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0374" w:rsidRPr="00560374" w:rsidRDefault="00560374" w:rsidP="00560374">
      <w:pPr>
        <w:keepNext/>
        <w:pageBreakBefore/>
        <w:widowControl/>
        <w:autoSpaceDE/>
        <w:autoSpaceDN/>
        <w:adjustRightInd/>
        <w:spacing w:before="240" w:after="60"/>
        <w:ind w:firstLine="0"/>
        <w:jc w:val="center"/>
        <w:outlineLvl w:val="0"/>
        <w:rPr>
          <w:rFonts w:cs="Arial"/>
          <w:b/>
          <w:bCs/>
          <w:caps/>
          <w:kern w:val="32"/>
          <w:szCs w:val="32"/>
        </w:rPr>
      </w:pPr>
      <w:r w:rsidRPr="00560374">
        <w:rPr>
          <w:rFonts w:cs="Arial"/>
          <w:b/>
          <w:bCs/>
          <w:caps/>
          <w:kern w:val="32"/>
          <w:szCs w:val="32"/>
        </w:rPr>
        <w:t>Список авторів</w:t>
      </w:r>
    </w:p>
    <w:p w:rsidR="00560374" w:rsidRPr="00560374" w:rsidRDefault="00560374" w:rsidP="00560374"/>
    <w:tbl>
      <w:tblPr>
        <w:tblW w:w="9482" w:type="dxa"/>
        <w:tblInd w:w="108" w:type="dxa"/>
        <w:tblLayout w:type="fixed"/>
        <w:tblLook w:val="0000" w:firstRow="0" w:lastRow="0" w:firstColumn="0" w:lastColumn="0" w:noHBand="0" w:noVBand="0"/>
      </w:tblPr>
      <w:tblGrid>
        <w:gridCol w:w="3736"/>
        <w:gridCol w:w="1680"/>
        <w:gridCol w:w="4066"/>
      </w:tblGrid>
      <w:tr w:rsidR="00E74A3E" w:rsidRPr="00560374" w:rsidTr="008C7349">
        <w:tc>
          <w:tcPr>
            <w:tcW w:w="3736" w:type="dxa"/>
          </w:tcPr>
          <w:p w:rsidR="00560374" w:rsidRPr="00560374" w:rsidRDefault="00560374" w:rsidP="00560374">
            <w:pPr>
              <w:ind w:firstLine="0"/>
              <w:rPr>
                <w:color w:val="FF0000"/>
              </w:rPr>
            </w:pPr>
            <w:r w:rsidRPr="00560374">
              <w:rPr>
                <w:color w:val="FF0000"/>
              </w:rPr>
              <w:t>Відповідальний виконавець :</w:t>
            </w:r>
          </w:p>
          <w:p w:rsidR="00560374" w:rsidRPr="00560374" w:rsidRDefault="00560374" w:rsidP="00560374">
            <w:pPr>
              <w:ind w:firstLine="0"/>
              <w:rPr>
                <w:color w:val="FF0000"/>
              </w:rPr>
            </w:pPr>
            <w:r w:rsidRPr="00560374">
              <w:rPr>
                <w:color w:val="FF0000"/>
              </w:rPr>
              <w:t>інженер ІІ категорії</w:t>
            </w: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p w:rsidR="00560374" w:rsidRPr="00560374" w:rsidRDefault="00834ACD" w:rsidP="00560374">
            <w:pPr>
              <w:ind w:firstLine="34"/>
              <w:rPr>
                <w:color w:val="FF0000"/>
                <w:spacing w:val="-4"/>
              </w:rPr>
            </w:pPr>
            <w:r>
              <w:rPr>
                <w:color w:val="FF0000"/>
                <w:spacing w:val="-4"/>
              </w:rPr>
              <w:t>Г</w:t>
            </w:r>
            <w:r w:rsidR="00560374" w:rsidRPr="00560374">
              <w:rPr>
                <w:color w:val="FF0000"/>
                <w:spacing w:val="-4"/>
              </w:rPr>
              <w:t xml:space="preserve">. </w:t>
            </w:r>
            <w:r>
              <w:rPr>
                <w:color w:val="FF0000"/>
                <w:spacing w:val="-4"/>
              </w:rPr>
              <w:t>Бойчу</w:t>
            </w:r>
            <w:r w:rsidR="00560374" w:rsidRPr="00560374">
              <w:rPr>
                <w:color w:val="FF0000"/>
                <w:spacing w:val="-4"/>
              </w:rPr>
              <w:t>к</w:t>
            </w:r>
          </w:p>
          <w:p w:rsidR="00560374" w:rsidRPr="00560374" w:rsidRDefault="00560374" w:rsidP="00560374">
            <w:pPr>
              <w:ind w:firstLine="34"/>
              <w:rPr>
                <w:color w:val="FF0000"/>
                <w:spacing w:val="-4"/>
              </w:rPr>
            </w:pPr>
            <w:r w:rsidRPr="00560374">
              <w:rPr>
                <w:color w:val="FF0000"/>
                <w:spacing w:val="-4"/>
              </w:rPr>
              <w:t>(розділи 3, 4, 5, 8)</w:t>
            </w:r>
          </w:p>
        </w:tc>
      </w:tr>
      <w:tr w:rsidR="00E74A3E" w:rsidRPr="00560374" w:rsidTr="008C7349">
        <w:tc>
          <w:tcPr>
            <w:tcW w:w="3736" w:type="dxa"/>
          </w:tcPr>
          <w:p w:rsidR="00560374" w:rsidRPr="00560374" w:rsidRDefault="00560374" w:rsidP="00560374">
            <w:pPr>
              <w:ind w:firstLine="0"/>
              <w:rPr>
                <w:color w:val="FF0000"/>
              </w:rPr>
            </w:pPr>
            <w:r w:rsidRPr="00560374">
              <w:rPr>
                <w:color w:val="FF0000"/>
              </w:rPr>
              <w:t>Начальник відділу техніко-економічних досліджень</w:t>
            </w: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p w:rsidR="00560374" w:rsidRPr="00560374" w:rsidRDefault="00560374" w:rsidP="00560374">
            <w:pPr>
              <w:ind w:firstLine="34"/>
              <w:rPr>
                <w:color w:val="FF0000"/>
              </w:rPr>
            </w:pPr>
            <w:r w:rsidRPr="00560374">
              <w:rPr>
                <w:color w:val="FF0000"/>
              </w:rPr>
              <w:t>Т. Бабій</w:t>
            </w:r>
          </w:p>
          <w:p w:rsidR="00560374" w:rsidRPr="00560374" w:rsidRDefault="00560374" w:rsidP="00560374">
            <w:pPr>
              <w:ind w:firstLine="34"/>
              <w:rPr>
                <w:color w:val="FF0000"/>
              </w:rPr>
            </w:pPr>
            <w:r w:rsidRPr="00560374">
              <w:rPr>
                <w:color w:val="FF0000"/>
              </w:rPr>
              <w:t>(розділ 3.4, 4.2)</w:t>
            </w:r>
          </w:p>
        </w:tc>
      </w:tr>
      <w:tr w:rsidR="00E74A3E" w:rsidRPr="00560374" w:rsidTr="008C7349">
        <w:tc>
          <w:tcPr>
            <w:tcW w:w="3736" w:type="dxa"/>
          </w:tcPr>
          <w:p w:rsidR="00560374" w:rsidRPr="00560374" w:rsidRDefault="00560374" w:rsidP="00560374">
            <w:pPr>
              <w:ind w:firstLine="0"/>
              <w:rPr>
                <w:color w:val="FF0000"/>
              </w:rPr>
            </w:pPr>
            <w:r w:rsidRPr="00560374">
              <w:rPr>
                <w:color w:val="FF0000"/>
              </w:rPr>
              <w:t>Начальник відділу проектування будівництва свердловин Західного нафтопромислового району</w:t>
            </w: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p w:rsidR="00560374" w:rsidRPr="00560374" w:rsidRDefault="00560374" w:rsidP="00560374">
            <w:pPr>
              <w:ind w:firstLine="34"/>
              <w:rPr>
                <w:color w:val="FF0000"/>
              </w:rPr>
            </w:pPr>
          </w:p>
          <w:p w:rsidR="00560374" w:rsidRPr="00560374" w:rsidRDefault="00560374" w:rsidP="00560374">
            <w:pPr>
              <w:ind w:firstLine="34"/>
              <w:rPr>
                <w:color w:val="FF0000"/>
              </w:rPr>
            </w:pPr>
          </w:p>
          <w:p w:rsidR="00560374" w:rsidRPr="00560374" w:rsidRDefault="00560374" w:rsidP="00560374">
            <w:pPr>
              <w:ind w:firstLine="34"/>
              <w:rPr>
                <w:color w:val="FF0000"/>
              </w:rPr>
            </w:pPr>
            <w:r w:rsidRPr="00560374">
              <w:rPr>
                <w:color w:val="FF0000"/>
              </w:rPr>
              <w:t xml:space="preserve">В. Боднарук </w:t>
            </w:r>
          </w:p>
          <w:p w:rsidR="00560374" w:rsidRPr="00560374" w:rsidRDefault="00560374" w:rsidP="00560374">
            <w:pPr>
              <w:ind w:firstLine="34"/>
              <w:rPr>
                <w:color w:val="FF0000"/>
              </w:rPr>
            </w:pPr>
            <w:r w:rsidRPr="00560374">
              <w:rPr>
                <w:color w:val="FF0000"/>
              </w:rPr>
              <w:t>(розділ 7)</w:t>
            </w:r>
          </w:p>
        </w:tc>
      </w:tr>
      <w:tr w:rsidR="00E74A3E" w:rsidRPr="00560374" w:rsidTr="008C7349">
        <w:tc>
          <w:tcPr>
            <w:tcW w:w="3736" w:type="dxa"/>
          </w:tcPr>
          <w:p w:rsidR="00560374" w:rsidRPr="00560374" w:rsidRDefault="00560374" w:rsidP="00560374">
            <w:pPr>
              <w:ind w:firstLine="0"/>
              <w:rPr>
                <w:color w:val="FF0000"/>
              </w:rPr>
            </w:pPr>
            <w:r w:rsidRPr="00560374">
              <w:rPr>
                <w:color w:val="FF0000"/>
              </w:rPr>
              <w:t xml:space="preserve">Начальник групи розробки родовищ Надвірнянського нафтопромислового району </w:t>
            </w: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p w:rsidR="00560374" w:rsidRPr="00560374" w:rsidRDefault="00560374" w:rsidP="00560374">
            <w:pPr>
              <w:ind w:firstLine="34"/>
              <w:rPr>
                <w:color w:val="FF0000"/>
              </w:rPr>
            </w:pPr>
          </w:p>
          <w:p w:rsidR="00560374" w:rsidRPr="00560374" w:rsidRDefault="00834ACD" w:rsidP="00560374">
            <w:pPr>
              <w:ind w:firstLine="34"/>
              <w:rPr>
                <w:color w:val="FF0000"/>
                <w:spacing w:val="-4"/>
              </w:rPr>
            </w:pPr>
            <w:r>
              <w:rPr>
                <w:color w:val="FF0000"/>
                <w:spacing w:val="-4"/>
              </w:rPr>
              <w:t>В</w:t>
            </w:r>
            <w:r w:rsidR="00560374" w:rsidRPr="00560374">
              <w:rPr>
                <w:color w:val="FF0000"/>
                <w:spacing w:val="-4"/>
              </w:rPr>
              <w:t xml:space="preserve">. </w:t>
            </w:r>
            <w:r>
              <w:rPr>
                <w:color w:val="FF0000"/>
                <w:spacing w:val="-4"/>
              </w:rPr>
              <w:t>Вовчок</w:t>
            </w:r>
          </w:p>
          <w:p w:rsidR="00560374" w:rsidRPr="00560374" w:rsidRDefault="00560374" w:rsidP="00560374">
            <w:pPr>
              <w:ind w:firstLine="34"/>
              <w:rPr>
                <w:color w:val="FF0000"/>
              </w:rPr>
            </w:pPr>
            <w:r w:rsidRPr="00560374">
              <w:rPr>
                <w:color w:val="FF0000"/>
                <w:spacing w:val="-4"/>
              </w:rPr>
              <w:t>(розділи 3, 4, висновки)</w:t>
            </w:r>
          </w:p>
        </w:tc>
      </w:tr>
      <w:tr w:rsidR="00E74A3E" w:rsidRPr="00560374" w:rsidTr="008C7349">
        <w:tc>
          <w:tcPr>
            <w:tcW w:w="3736" w:type="dxa"/>
          </w:tcPr>
          <w:p w:rsidR="00560374" w:rsidRPr="00560374" w:rsidRDefault="00560374" w:rsidP="00560374">
            <w:pPr>
              <w:ind w:firstLine="0"/>
              <w:rPr>
                <w:color w:val="FF0000"/>
              </w:rPr>
            </w:pPr>
            <w:r w:rsidRPr="00560374">
              <w:rPr>
                <w:color w:val="FF0000"/>
              </w:rPr>
              <w:t>Начальник групи техніки і технології видобутку нафти і газу</w:t>
            </w: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p w:rsidR="00560374" w:rsidRPr="00560374" w:rsidRDefault="00560374" w:rsidP="00560374">
            <w:pPr>
              <w:ind w:firstLine="34"/>
              <w:rPr>
                <w:color w:val="FF0000"/>
              </w:rPr>
            </w:pPr>
          </w:p>
          <w:p w:rsidR="00560374" w:rsidRPr="00560374" w:rsidRDefault="00560374" w:rsidP="00560374">
            <w:pPr>
              <w:ind w:firstLine="34"/>
              <w:rPr>
                <w:color w:val="FF0000"/>
              </w:rPr>
            </w:pPr>
            <w:r w:rsidRPr="00560374">
              <w:rPr>
                <w:color w:val="FF0000"/>
              </w:rPr>
              <w:t>С. Копадзе</w:t>
            </w:r>
          </w:p>
          <w:p w:rsidR="00560374" w:rsidRPr="00560374" w:rsidRDefault="00560374" w:rsidP="00560374">
            <w:pPr>
              <w:ind w:firstLine="34"/>
              <w:rPr>
                <w:color w:val="FF0000"/>
              </w:rPr>
            </w:pPr>
            <w:r w:rsidRPr="00560374">
              <w:rPr>
                <w:color w:val="FF0000"/>
              </w:rPr>
              <w:t>(розділ 6.1)</w:t>
            </w:r>
          </w:p>
        </w:tc>
      </w:tr>
      <w:tr w:rsidR="00E74A3E" w:rsidRPr="00560374" w:rsidTr="008C7349">
        <w:tc>
          <w:tcPr>
            <w:tcW w:w="3736" w:type="dxa"/>
          </w:tcPr>
          <w:p w:rsidR="00560374" w:rsidRPr="00560374" w:rsidRDefault="00560374" w:rsidP="00560374">
            <w:pPr>
              <w:ind w:firstLine="0"/>
              <w:rPr>
                <w:color w:val="FF0000"/>
              </w:rPr>
            </w:pPr>
            <w:r w:rsidRPr="00560374">
              <w:rPr>
                <w:color w:val="FF0000"/>
              </w:rPr>
              <w:t xml:space="preserve">Провідний інженер відділу  екології </w:t>
            </w: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p w:rsidR="00560374" w:rsidRPr="00560374" w:rsidRDefault="00560374" w:rsidP="00560374">
            <w:pPr>
              <w:ind w:firstLine="34"/>
              <w:rPr>
                <w:color w:val="FF0000"/>
              </w:rPr>
            </w:pPr>
            <w:r w:rsidRPr="00560374">
              <w:rPr>
                <w:color w:val="FF0000"/>
              </w:rPr>
              <w:t>М. Дубина</w:t>
            </w:r>
          </w:p>
          <w:p w:rsidR="00560374" w:rsidRPr="00560374" w:rsidRDefault="00560374" w:rsidP="00560374">
            <w:pPr>
              <w:ind w:firstLine="34"/>
              <w:rPr>
                <w:color w:val="FF0000"/>
              </w:rPr>
            </w:pPr>
            <w:r w:rsidRPr="00560374">
              <w:rPr>
                <w:color w:val="FF0000"/>
              </w:rPr>
              <w:t>(розділ 10)</w:t>
            </w:r>
          </w:p>
        </w:tc>
      </w:tr>
      <w:tr w:rsidR="00E74A3E" w:rsidRPr="00560374" w:rsidTr="008C7349">
        <w:tc>
          <w:tcPr>
            <w:tcW w:w="3736" w:type="dxa"/>
          </w:tcPr>
          <w:p w:rsidR="00560374" w:rsidRPr="00560374" w:rsidRDefault="00560374" w:rsidP="00834ACD">
            <w:pPr>
              <w:ind w:firstLine="0"/>
              <w:rPr>
                <w:color w:val="FF0000"/>
              </w:rPr>
            </w:pPr>
            <w:r w:rsidRPr="00560374">
              <w:rPr>
                <w:color w:val="FF0000"/>
              </w:rPr>
              <w:t>Інженер І категорії</w:t>
            </w:r>
          </w:p>
        </w:tc>
        <w:tc>
          <w:tcPr>
            <w:tcW w:w="1680" w:type="dxa"/>
          </w:tcPr>
          <w:p w:rsidR="00560374" w:rsidRPr="00560374" w:rsidRDefault="00560374" w:rsidP="00560374">
            <w:pPr>
              <w:rPr>
                <w:color w:val="FF0000"/>
              </w:rPr>
            </w:pPr>
          </w:p>
        </w:tc>
        <w:tc>
          <w:tcPr>
            <w:tcW w:w="4066" w:type="dxa"/>
          </w:tcPr>
          <w:p w:rsidR="00560374" w:rsidRPr="00560374" w:rsidRDefault="00834ACD" w:rsidP="00560374">
            <w:pPr>
              <w:ind w:firstLine="34"/>
              <w:rPr>
                <w:color w:val="FF0000"/>
              </w:rPr>
            </w:pPr>
            <w:r>
              <w:rPr>
                <w:color w:val="FF0000"/>
              </w:rPr>
              <w:t>Д</w:t>
            </w:r>
            <w:r w:rsidR="00560374" w:rsidRPr="00560374">
              <w:rPr>
                <w:color w:val="FF0000"/>
              </w:rPr>
              <w:t xml:space="preserve">. </w:t>
            </w:r>
            <w:r>
              <w:rPr>
                <w:color w:val="FF0000"/>
              </w:rPr>
              <w:t>Сичевський</w:t>
            </w:r>
            <w:r w:rsidR="00560374" w:rsidRPr="00560374">
              <w:rPr>
                <w:color w:val="FF0000"/>
              </w:rPr>
              <w:t xml:space="preserve"> </w:t>
            </w:r>
          </w:p>
          <w:p w:rsidR="00560374" w:rsidRPr="00560374" w:rsidRDefault="00560374" w:rsidP="00560374">
            <w:pPr>
              <w:ind w:firstLine="34"/>
              <w:rPr>
                <w:color w:val="FF0000"/>
              </w:rPr>
            </w:pPr>
            <w:r w:rsidRPr="00560374">
              <w:rPr>
                <w:color w:val="FF0000"/>
              </w:rPr>
              <w:t>(розділ 9)</w:t>
            </w:r>
          </w:p>
        </w:tc>
      </w:tr>
      <w:tr w:rsidR="00E74A3E" w:rsidRPr="00560374" w:rsidTr="008C7349">
        <w:tc>
          <w:tcPr>
            <w:tcW w:w="3736" w:type="dxa"/>
          </w:tcPr>
          <w:p w:rsidR="00560374" w:rsidRPr="00560374" w:rsidRDefault="00560374" w:rsidP="00834ACD">
            <w:pPr>
              <w:ind w:firstLine="0"/>
              <w:rPr>
                <w:color w:val="FF0000"/>
              </w:rPr>
            </w:pPr>
            <w:r w:rsidRPr="00560374">
              <w:rPr>
                <w:color w:val="FF0000"/>
              </w:rPr>
              <w:t>Інженер категорії</w:t>
            </w:r>
          </w:p>
        </w:tc>
        <w:tc>
          <w:tcPr>
            <w:tcW w:w="1680" w:type="dxa"/>
          </w:tcPr>
          <w:p w:rsidR="00560374" w:rsidRPr="00560374" w:rsidRDefault="00560374" w:rsidP="00560374">
            <w:pPr>
              <w:rPr>
                <w:color w:val="FF0000"/>
              </w:rPr>
            </w:pPr>
          </w:p>
        </w:tc>
        <w:tc>
          <w:tcPr>
            <w:tcW w:w="4066" w:type="dxa"/>
          </w:tcPr>
          <w:p w:rsidR="00560374" w:rsidRPr="00560374" w:rsidRDefault="00834ACD" w:rsidP="00560374">
            <w:pPr>
              <w:ind w:firstLine="34"/>
              <w:rPr>
                <w:color w:val="FF0000"/>
              </w:rPr>
            </w:pPr>
            <w:r>
              <w:rPr>
                <w:color w:val="FF0000"/>
              </w:rPr>
              <w:t>Т</w:t>
            </w:r>
            <w:r w:rsidR="00560374" w:rsidRPr="00560374">
              <w:rPr>
                <w:color w:val="FF0000"/>
              </w:rPr>
              <w:t xml:space="preserve">. </w:t>
            </w:r>
            <w:r>
              <w:rPr>
                <w:color w:val="FF0000"/>
              </w:rPr>
              <w:t>Кравець</w:t>
            </w:r>
          </w:p>
          <w:p w:rsidR="00560374" w:rsidRPr="00560374" w:rsidRDefault="00560374" w:rsidP="00560374">
            <w:pPr>
              <w:ind w:firstLine="34"/>
              <w:rPr>
                <w:color w:val="FF0000"/>
              </w:rPr>
            </w:pPr>
            <w:r w:rsidRPr="00560374">
              <w:rPr>
                <w:color w:val="FF0000"/>
              </w:rPr>
              <w:t>(вступ, розділ 1)</w:t>
            </w:r>
          </w:p>
        </w:tc>
      </w:tr>
      <w:tr w:rsidR="00E74A3E" w:rsidRPr="00560374" w:rsidTr="008C7349">
        <w:tc>
          <w:tcPr>
            <w:tcW w:w="3736" w:type="dxa"/>
          </w:tcPr>
          <w:p w:rsidR="00560374" w:rsidRPr="00560374" w:rsidRDefault="00560374" w:rsidP="00560374">
            <w:pPr>
              <w:ind w:firstLine="0"/>
              <w:rPr>
                <w:color w:val="FF0000"/>
              </w:rPr>
            </w:pPr>
            <w:r w:rsidRPr="00560374">
              <w:rPr>
                <w:color w:val="FF0000"/>
              </w:rPr>
              <w:t xml:space="preserve">Інженер </w:t>
            </w: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r w:rsidRPr="00560374">
              <w:rPr>
                <w:color w:val="FF0000"/>
              </w:rPr>
              <w:t>А. Пиндус</w:t>
            </w:r>
          </w:p>
          <w:p w:rsidR="00560374" w:rsidRPr="00560374" w:rsidRDefault="00560374" w:rsidP="00560374">
            <w:pPr>
              <w:ind w:firstLine="34"/>
              <w:rPr>
                <w:color w:val="FF0000"/>
              </w:rPr>
            </w:pPr>
            <w:r w:rsidRPr="00560374">
              <w:rPr>
                <w:color w:val="FF0000"/>
              </w:rPr>
              <w:t>(розділ 6.2)</w:t>
            </w:r>
          </w:p>
        </w:tc>
      </w:tr>
      <w:tr w:rsidR="00E74A3E" w:rsidRPr="00560374" w:rsidTr="008C7349">
        <w:tc>
          <w:tcPr>
            <w:tcW w:w="3736" w:type="dxa"/>
          </w:tcPr>
          <w:p w:rsidR="00560374" w:rsidRPr="00560374" w:rsidRDefault="00560374" w:rsidP="00560374">
            <w:pPr>
              <w:ind w:firstLine="0"/>
              <w:rPr>
                <w:color w:val="FF0000"/>
              </w:rPr>
            </w:pP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tc>
      </w:tr>
      <w:tr w:rsidR="00E74A3E" w:rsidRPr="00560374" w:rsidTr="008C7349">
        <w:tc>
          <w:tcPr>
            <w:tcW w:w="3736" w:type="dxa"/>
          </w:tcPr>
          <w:p w:rsidR="00560374" w:rsidRPr="00560374" w:rsidRDefault="00560374" w:rsidP="00560374">
            <w:pPr>
              <w:ind w:firstLine="0"/>
              <w:rPr>
                <w:color w:val="FF0000"/>
              </w:rPr>
            </w:pP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tc>
      </w:tr>
      <w:tr w:rsidR="00E74A3E" w:rsidRPr="00560374" w:rsidTr="008C7349">
        <w:tc>
          <w:tcPr>
            <w:tcW w:w="3736" w:type="dxa"/>
          </w:tcPr>
          <w:p w:rsidR="00560374" w:rsidRPr="00560374" w:rsidRDefault="00560374" w:rsidP="00560374">
            <w:pPr>
              <w:ind w:firstLine="0"/>
              <w:rPr>
                <w:color w:val="FF0000"/>
              </w:rPr>
            </w:pP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tc>
      </w:tr>
      <w:tr w:rsidR="00E74A3E" w:rsidRPr="00560374" w:rsidTr="008C7349">
        <w:tc>
          <w:tcPr>
            <w:tcW w:w="3736" w:type="dxa"/>
          </w:tcPr>
          <w:p w:rsidR="00560374" w:rsidRPr="00560374" w:rsidRDefault="00560374" w:rsidP="00560374">
            <w:pPr>
              <w:ind w:firstLine="0"/>
              <w:rPr>
                <w:color w:val="FF0000"/>
              </w:rPr>
            </w:pPr>
          </w:p>
        </w:tc>
        <w:tc>
          <w:tcPr>
            <w:tcW w:w="1680" w:type="dxa"/>
          </w:tcPr>
          <w:p w:rsidR="00560374" w:rsidRPr="00560374" w:rsidRDefault="00560374" w:rsidP="00560374">
            <w:pPr>
              <w:rPr>
                <w:color w:val="FF0000"/>
              </w:rPr>
            </w:pPr>
          </w:p>
        </w:tc>
        <w:tc>
          <w:tcPr>
            <w:tcW w:w="4066" w:type="dxa"/>
          </w:tcPr>
          <w:p w:rsidR="00560374" w:rsidRPr="00560374" w:rsidRDefault="00560374" w:rsidP="00560374">
            <w:pPr>
              <w:ind w:firstLine="34"/>
              <w:rPr>
                <w:color w:val="FF0000"/>
              </w:rPr>
            </w:pPr>
          </w:p>
        </w:tc>
      </w:tr>
      <w:tr w:rsidR="00E74A3E" w:rsidRPr="00560374" w:rsidTr="008C7349">
        <w:tc>
          <w:tcPr>
            <w:tcW w:w="3736" w:type="dxa"/>
          </w:tcPr>
          <w:p w:rsidR="00560374" w:rsidRPr="00560374" w:rsidRDefault="00560374" w:rsidP="00560374">
            <w:pPr>
              <w:ind w:firstLine="0"/>
              <w:rPr>
                <w:color w:val="FF0000"/>
              </w:rPr>
            </w:pPr>
            <w:r w:rsidRPr="00560374">
              <w:rPr>
                <w:color w:val="FF0000"/>
              </w:rPr>
              <w:t>Метрологічна експертиза</w:t>
            </w:r>
          </w:p>
        </w:tc>
        <w:tc>
          <w:tcPr>
            <w:tcW w:w="1680" w:type="dxa"/>
          </w:tcPr>
          <w:p w:rsidR="00560374" w:rsidRPr="00560374" w:rsidRDefault="00560374" w:rsidP="00560374">
            <w:pPr>
              <w:rPr>
                <w:color w:val="FF0000"/>
              </w:rPr>
            </w:pPr>
          </w:p>
        </w:tc>
        <w:tc>
          <w:tcPr>
            <w:tcW w:w="4066" w:type="dxa"/>
          </w:tcPr>
          <w:p w:rsidR="00560374" w:rsidRPr="00560374" w:rsidRDefault="007E4DCE" w:rsidP="007E4DCE">
            <w:pPr>
              <w:ind w:firstLine="34"/>
              <w:rPr>
                <w:color w:val="FF0000"/>
              </w:rPr>
            </w:pPr>
            <w:r>
              <w:rPr>
                <w:color w:val="FF0000"/>
              </w:rPr>
              <w:t>Р</w:t>
            </w:r>
            <w:r w:rsidR="00560374" w:rsidRPr="00560374">
              <w:rPr>
                <w:color w:val="FF0000"/>
              </w:rPr>
              <w:t xml:space="preserve">. </w:t>
            </w:r>
            <w:r>
              <w:rPr>
                <w:color w:val="FF0000"/>
              </w:rPr>
              <w:t>Кокоць</w:t>
            </w:r>
          </w:p>
        </w:tc>
      </w:tr>
    </w:tbl>
    <w:p w:rsidR="00560374" w:rsidRPr="00560374" w:rsidRDefault="00560374" w:rsidP="00560374">
      <w:pPr>
        <w:keepNext/>
        <w:pageBreakBefore/>
        <w:widowControl/>
        <w:autoSpaceDE/>
        <w:autoSpaceDN/>
        <w:adjustRightInd/>
        <w:spacing w:before="240" w:after="60"/>
        <w:ind w:firstLine="0"/>
        <w:jc w:val="center"/>
        <w:outlineLvl w:val="0"/>
        <w:rPr>
          <w:rFonts w:cs="Arial"/>
          <w:b/>
          <w:bCs/>
          <w:caps/>
          <w:kern w:val="32"/>
          <w:szCs w:val="32"/>
        </w:rPr>
        <w:sectPr w:rsidR="00560374" w:rsidRPr="00560374" w:rsidSect="008C7349">
          <w:pgSz w:w="11906" w:h="16838"/>
          <w:pgMar w:top="851" w:right="851" w:bottom="851" w:left="1418" w:header="709" w:footer="709" w:gutter="0"/>
          <w:cols w:space="708"/>
          <w:docGrid w:linePitch="360"/>
        </w:sectPr>
      </w:pPr>
    </w:p>
    <w:p w:rsidR="00560374" w:rsidRPr="00560374" w:rsidRDefault="00560374" w:rsidP="00560374">
      <w:pPr>
        <w:keepNext/>
        <w:pageBreakBefore/>
        <w:widowControl/>
        <w:autoSpaceDE/>
        <w:autoSpaceDN/>
        <w:adjustRightInd/>
        <w:spacing w:before="240" w:after="60"/>
        <w:ind w:firstLine="0"/>
        <w:jc w:val="center"/>
        <w:outlineLvl w:val="0"/>
        <w:rPr>
          <w:rFonts w:cs="Arial"/>
          <w:b/>
          <w:bCs/>
          <w:caps/>
          <w:kern w:val="32"/>
          <w:szCs w:val="32"/>
        </w:rPr>
      </w:pPr>
      <w:r w:rsidRPr="00560374">
        <w:rPr>
          <w:rFonts w:cs="Arial"/>
          <w:b/>
          <w:bCs/>
          <w:caps/>
          <w:kern w:val="32"/>
          <w:szCs w:val="32"/>
        </w:rPr>
        <w:lastRenderedPageBreak/>
        <w:t>РЕФЕРАТ</w:t>
      </w:r>
    </w:p>
    <w:p w:rsidR="00560374" w:rsidRPr="00560374" w:rsidRDefault="00560374" w:rsidP="00560374">
      <w:pPr>
        <w:rPr>
          <w:sz w:val="20"/>
          <w:szCs w:val="20"/>
        </w:rPr>
      </w:pPr>
    </w:p>
    <w:p w:rsidR="00560374" w:rsidRPr="00560374" w:rsidRDefault="00560374" w:rsidP="00560374">
      <w:pPr>
        <w:rPr>
          <w:spacing w:val="-2"/>
        </w:rPr>
      </w:pPr>
      <w:r w:rsidRPr="00560374">
        <w:rPr>
          <w:spacing w:val="-2"/>
        </w:rPr>
        <w:t xml:space="preserve">Звіт про НДР: </w:t>
      </w:r>
      <w:r w:rsidRPr="00560374">
        <w:rPr>
          <w:color w:val="FF0000"/>
          <w:spacing w:val="-2"/>
        </w:rPr>
        <w:t>174</w:t>
      </w:r>
      <w:r w:rsidRPr="00560374">
        <w:rPr>
          <w:spacing w:val="-2"/>
        </w:rPr>
        <w:t xml:space="preserve"> с., </w:t>
      </w:r>
      <w:r w:rsidRPr="00560374">
        <w:rPr>
          <w:color w:val="FF0000"/>
          <w:spacing w:val="-2"/>
        </w:rPr>
        <w:t>58</w:t>
      </w:r>
      <w:r w:rsidRPr="00560374">
        <w:rPr>
          <w:spacing w:val="-2"/>
        </w:rPr>
        <w:t xml:space="preserve"> табл., </w:t>
      </w:r>
      <w:r w:rsidRPr="00560374">
        <w:rPr>
          <w:color w:val="FF0000"/>
          <w:spacing w:val="-2"/>
        </w:rPr>
        <w:t>21</w:t>
      </w:r>
      <w:r w:rsidRPr="00560374">
        <w:rPr>
          <w:spacing w:val="-2"/>
        </w:rPr>
        <w:t xml:space="preserve"> рис., </w:t>
      </w:r>
      <w:r w:rsidRPr="00560374">
        <w:rPr>
          <w:color w:val="FF0000"/>
          <w:spacing w:val="-2"/>
        </w:rPr>
        <w:t xml:space="preserve">   </w:t>
      </w:r>
      <w:r w:rsidRPr="00560374">
        <w:rPr>
          <w:spacing w:val="-2"/>
        </w:rPr>
        <w:t xml:space="preserve">посилань, </w:t>
      </w:r>
      <w:r w:rsidR="00811788">
        <w:rPr>
          <w:color w:val="FF0000"/>
          <w:spacing w:val="-2"/>
        </w:rPr>
        <w:t>9</w:t>
      </w:r>
      <w:r w:rsidRPr="00560374">
        <w:rPr>
          <w:color w:val="FF0000"/>
          <w:spacing w:val="-2"/>
        </w:rPr>
        <w:t xml:space="preserve"> </w:t>
      </w:r>
      <w:r w:rsidRPr="00560374">
        <w:rPr>
          <w:spacing w:val="-2"/>
        </w:rPr>
        <w:t> графічних додатків.</w:t>
      </w:r>
    </w:p>
    <w:p w:rsidR="00560374" w:rsidRPr="00560374" w:rsidRDefault="00560374" w:rsidP="00560374">
      <w:r w:rsidRPr="00560374">
        <w:t>Об’єкт дослідження – поклади вуглеводнів в олігоценових відкладах в межах Північно-Майданського блоку Рудавецького родовища.</w:t>
      </w:r>
    </w:p>
    <w:p w:rsidR="00560374" w:rsidRPr="00560374" w:rsidRDefault="00560374" w:rsidP="00560374">
      <w:r w:rsidRPr="00560374">
        <w:t xml:space="preserve">Мета роботи – складання проекту </w:t>
      </w:r>
      <w:r>
        <w:t>до</w:t>
      </w:r>
      <w:r w:rsidRPr="00560374">
        <w:t xml:space="preserve">розробки на затверджені ДКЗ запаси вуглеводнів з визначенням проектних показників для ведення подальшої промислової </w:t>
      </w:r>
      <w:r>
        <w:t>до</w:t>
      </w:r>
      <w:r w:rsidRPr="00560374">
        <w:t>розробки родовища.</w:t>
      </w:r>
    </w:p>
    <w:p w:rsidR="00560374" w:rsidRPr="00560374" w:rsidRDefault="00560374" w:rsidP="00560374">
      <w:pPr>
        <w:rPr>
          <w:iCs/>
        </w:rPr>
      </w:pPr>
      <w:r w:rsidRPr="00560374">
        <w:t xml:space="preserve">В роботі наведено геолого-фізичну характеристику родовища та запаси вуглеводнів. Проаналізовано результати гідродинамічних досліджень, </w:t>
      </w:r>
      <w:r w:rsidRPr="00560374">
        <w:rPr>
          <w:iCs/>
        </w:rPr>
        <w:t>структуру фонду свердловин, їх поточних дебітів, технологічних показників розробки та пластового тиску в зонах відбору. Обґрунтовано виділення експлуатаційних об’єктів, розрахункових варіантів розробки та нормативів капітальних вкладень.</w:t>
      </w:r>
    </w:p>
    <w:p w:rsidR="00560374" w:rsidRPr="00560374" w:rsidRDefault="00560374" w:rsidP="00560374">
      <w:r w:rsidRPr="00560374">
        <w:t xml:space="preserve">Виконано розрахунок технологічних і техніко-економічних показників промислової розробки </w:t>
      </w:r>
      <w:r w:rsidRPr="00623591">
        <w:rPr>
          <w:color w:val="FF0000"/>
        </w:rPr>
        <w:t xml:space="preserve">за </w:t>
      </w:r>
      <w:r w:rsidR="003A2C2E">
        <w:rPr>
          <w:color w:val="FF0000"/>
        </w:rPr>
        <w:t>дво</w:t>
      </w:r>
      <w:r w:rsidRPr="00623591">
        <w:rPr>
          <w:color w:val="FF0000"/>
        </w:rPr>
        <w:t>ма варіантами</w:t>
      </w:r>
      <w:r w:rsidRPr="00560374">
        <w:t>, згідно з якими до впровадження рекомендується базовий варіант розробки (наявним фондом свердловин), як такий, що характеризується найкращими економічними показниками.</w:t>
      </w:r>
    </w:p>
    <w:p w:rsidR="00560374" w:rsidRPr="00560374" w:rsidRDefault="00560374" w:rsidP="00560374">
      <w:r w:rsidRPr="00560374">
        <w:t>Згідно з регламентом на складання проектів розробки у звіті наводяться також розділи з техніки і технології видобутку вуглеводнів, системи збирання, підготовки та транспортування, проведення бурових робіт, контролю за розробкою пластів та оцінки впливу промислової розробки родовища на навколишнє середовище.</w:t>
      </w:r>
    </w:p>
    <w:p w:rsidR="00560374" w:rsidRPr="00560374" w:rsidRDefault="00560374" w:rsidP="00560374"/>
    <w:p w:rsidR="00560374" w:rsidRPr="00560374" w:rsidRDefault="00560374" w:rsidP="00560374">
      <w:pPr>
        <w:rPr>
          <w:caps/>
        </w:rPr>
      </w:pPr>
    </w:p>
    <w:p w:rsidR="00560374" w:rsidRPr="00560374" w:rsidRDefault="00560374" w:rsidP="00560374">
      <w:r w:rsidRPr="00560374">
        <w:rPr>
          <w:caps/>
        </w:rPr>
        <w:t xml:space="preserve">Родовище, нафта, газ, запаси, розробка, режим розробки, </w:t>
      </w:r>
      <w:r w:rsidR="009A066E">
        <w:rPr>
          <w:caps/>
        </w:rPr>
        <w:t xml:space="preserve">ЕКСПЛУАТАЦІЯ, СВЕРДЛОВИНА, ПЛАСТОВИЙ ТИСК, </w:t>
      </w:r>
      <w:r w:rsidRPr="00560374">
        <w:rPr>
          <w:caps/>
        </w:rPr>
        <w:t>коефіцієнт вилучення вуглеводнів</w:t>
      </w:r>
    </w:p>
    <w:p w:rsidR="00560374" w:rsidRPr="00560374" w:rsidRDefault="00560374" w:rsidP="00560374">
      <w:pPr>
        <w:ind w:firstLine="840"/>
        <w:rPr>
          <w:b/>
        </w:rPr>
        <w:sectPr w:rsidR="00560374" w:rsidRPr="00560374" w:rsidSect="008C7349">
          <w:pgSz w:w="11906" w:h="16838"/>
          <w:pgMar w:top="851" w:right="851" w:bottom="851" w:left="1418" w:header="709" w:footer="709" w:gutter="0"/>
          <w:cols w:space="708"/>
          <w:docGrid w:linePitch="360"/>
        </w:sectPr>
      </w:pPr>
    </w:p>
    <w:p w:rsidR="00E74A3E" w:rsidRPr="0068375A" w:rsidRDefault="00E74A3E" w:rsidP="00E74A3E">
      <w:pPr>
        <w:pStyle w:val="1"/>
        <w:spacing w:line="240" w:lineRule="auto"/>
        <w:rPr>
          <w:color w:val="FF0000"/>
        </w:rPr>
      </w:pPr>
      <w:r w:rsidRPr="0068375A">
        <w:rPr>
          <w:color w:val="FF0000"/>
        </w:rPr>
        <w:lastRenderedPageBreak/>
        <w:t>ЗМІСТ</w:t>
      </w:r>
    </w:p>
    <w:p w:rsidR="00E74A3E" w:rsidRPr="0068375A" w:rsidRDefault="00E74A3E" w:rsidP="00E74A3E">
      <w:pPr>
        <w:rPr>
          <w:color w:val="FF0000"/>
          <w:sz w:val="24"/>
          <w:szCs w:val="24"/>
        </w:rPr>
      </w:pPr>
    </w:p>
    <w:tbl>
      <w:tblPr>
        <w:tblW w:w="9799" w:type="dxa"/>
        <w:tblInd w:w="8" w:type="dxa"/>
        <w:tblLayout w:type="fixed"/>
        <w:tblCellMar>
          <w:left w:w="0" w:type="dxa"/>
          <w:right w:w="57" w:type="dxa"/>
        </w:tblCellMar>
        <w:tblLook w:val="0000" w:firstRow="0" w:lastRow="0" w:firstColumn="0" w:lastColumn="0" w:noHBand="0" w:noVBand="0"/>
      </w:tblPr>
      <w:tblGrid>
        <w:gridCol w:w="1112"/>
        <w:gridCol w:w="8120"/>
        <w:gridCol w:w="567"/>
      </w:tblGrid>
      <w:tr w:rsidR="00E74A3E" w:rsidRPr="0068375A" w:rsidTr="008C7349">
        <w:tc>
          <w:tcPr>
            <w:tcW w:w="1112" w:type="dxa"/>
          </w:tcPr>
          <w:p w:rsidR="00E74A3E" w:rsidRPr="00A22F84" w:rsidRDefault="00E74A3E" w:rsidP="008C7349">
            <w:pPr>
              <w:spacing w:after="100" w:line="269" w:lineRule="auto"/>
              <w:ind w:firstLine="0"/>
              <w:jc w:val="left"/>
            </w:pPr>
          </w:p>
        </w:tc>
        <w:tc>
          <w:tcPr>
            <w:tcW w:w="8120" w:type="dxa"/>
          </w:tcPr>
          <w:p w:rsidR="00E74A3E" w:rsidRPr="00A22F84" w:rsidRDefault="00E74A3E" w:rsidP="008C7349">
            <w:pPr>
              <w:spacing w:after="120" w:line="269" w:lineRule="auto"/>
              <w:ind w:firstLine="0"/>
              <w:jc w:val="left"/>
              <w:rPr>
                <w:caps/>
              </w:rPr>
            </w:pPr>
            <w:r w:rsidRPr="00A22F84">
              <w:t>Вступ……………………………………………………..……..............</w:t>
            </w:r>
          </w:p>
        </w:tc>
        <w:tc>
          <w:tcPr>
            <w:tcW w:w="567" w:type="dxa"/>
          </w:tcPr>
          <w:p w:rsidR="00E74A3E" w:rsidRPr="0068375A" w:rsidRDefault="00E74A3E" w:rsidP="008C7349">
            <w:pPr>
              <w:spacing w:line="269" w:lineRule="auto"/>
              <w:ind w:firstLine="0"/>
              <w:jc w:val="left"/>
              <w:rPr>
                <w:color w:val="FF0000"/>
              </w:rPr>
            </w:pPr>
            <w:r w:rsidRPr="0068375A">
              <w:rPr>
                <w:color w:val="FF0000"/>
              </w:rPr>
              <w:t>14</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1</w:t>
            </w:r>
          </w:p>
        </w:tc>
        <w:tc>
          <w:tcPr>
            <w:tcW w:w="8120" w:type="dxa"/>
          </w:tcPr>
          <w:p w:rsidR="00E74A3E" w:rsidRPr="00A22F84" w:rsidRDefault="00E74A3E" w:rsidP="008C7349">
            <w:pPr>
              <w:spacing w:after="120" w:line="269" w:lineRule="auto"/>
              <w:ind w:firstLine="0"/>
              <w:jc w:val="left"/>
            </w:pPr>
            <w:r w:rsidRPr="00A22F84">
              <w:t>Загальні відомості про родовище……………...........................……...</w:t>
            </w:r>
          </w:p>
        </w:tc>
        <w:tc>
          <w:tcPr>
            <w:tcW w:w="567" w:type="dxa"/>
          </w:tcPr>
          <w:p w:rsidR="00E74A3E" w:rsidRPr="0068375A" w:rsidRDefault="00E74A3E" w:rsidP="008C7349">
            <w:pPr>
              <w:spacing w:line="269" w:lineRule="auto"/>
              <w:ind w:firstLine="0"/>
              <w:jc w:val="left"/>
              <w:rPr>
                <w:color w:val="FF0000"/>
              </w:rPr>
            </w:pPr>
            <w:r w:rsidRPr="0068375A">
              <w:rPr>
                <w:color w:val="FF0000"/>
              </w:rPr>
              <w:t>15</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2</w:t>
            </w:r>
          </w:p>
        </w:tc>
        <w:tc>
          <w:tcPr>
            <w:tcW w:w="8120" w:type="dxa"/>
          </w:tcPr>
          <w:p w:rsidR="00E74A3E" w:rsidRPr="00A22F84" w:rsidRDefault="00E74A3E" w:rsidP="008C7349">
            <w:pPr>
              <w:spacing w:after="120" w:line="269" w:lineRule="auto"/>
              <w:ind w:firstLine="0"/>
              <w:jc w:val="left"/>
            </w:pPr>
            <w:r w:rsidRPr="00A22F84">
              <w:t>Геолого-геофізична характеристика родовища...................................</w:t>
            </w:r>
          </w:p>
        </w:tc>
        <w:tc>
          <w:tcPr>
            <w:tcW w:w="567" w:type="dxa"/>
          </w:tcPr>
          <w:p w:rsidR="00E74A3E" w:rsidRPr="0068375A" w:rsidRDefault="00E74A3E" w:rsidP="008C7349">
            <w:pPr>
              <w:spacing w:line="269" w:lineRule="auto"/>
              <w:ind w:firstLine="0"/>
              <w:jc w:val="left"/>
              <w:rPr>
                <w:color w:val="FF0000"/>
              </w:rPr>
            </w:pPr>
            <w:r w:rsidRPr="0068375A">
              <w:rPr>
                <w:color w:val="FF0000"/>
              </w:rPr>
              <w:t>18</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2.1</w:t>
            </w:r>
          </w:p>
        </w:tc>
        <w:tc>
          <w:tcPr>
            <w:tcW w:w="8120" w:type="dxa"/>
          </w:tcPr>
          <w:p w:rsidR="00E74A3E" w:rsidRPr="00A22F84" w:rsidRDefault="00E74A3E" w:rsidP="008C7349">
            <w:pPr>
              <w:spacing w:after="120" w:line="269" w:lineRule="auto"/>
              <w:ind w:firstLine="0"/>
              <w:jc w:val="left"/>
            </w:pPr>
            <w:r w:rsidRPr="00A22F84">
              <w:t>Характеристика геологічної будови......................................................</w:t>
            </w:r>
          </w:p>
        </w:tc>
        <w:tc>
          <w:tcPr>
            <w:tcW w:w="567" w:type="dxa"/>
          </w:tcPr>
          <w:p w:rsidR="00E74A3E" w:rsidRPr="0068375A" w:rsidRDefault="00E74A3E" w:rsidP="008C7349">
            <w:pPr>
              <w:spacing w:line="269" w:lineRule="auto"/>
              <w:ind w:firstLine="0"/>
              <w:jc w:val="left"/>
              <w:rPr>
                <w:color w:val="FF0000"/>
              </w:rPr>
            </w:pPr>
            <w:r w:rsidRPr="0068375A">
              <w:rPr>
                <w:color w:val="FF0000"/>
              </w:rPr>
              <w:t>18</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2.2</w:t>
            </w:r>
          </w:p>
        </w:tc>
        <w:tc>
          <w:tcPr>
            <w:tcW w:w="8120" w:type="dxa"/>
          </w:tcPr>
          <w:p w:rsidR="00E74A3E" w:rsidRPr="00A22F84" w:rsidRDefault="00E74A3E" w:rsidP="008C7349">
            <w:pPr>
              <w:spacing w:after="120" w:line="269" w:lineRule="auto"/>
              <w:ind w:firstLine="0"/>
              <w:jc w:val="left"/>
            </w:pPr>
            <w:r w:rsidRPr="00A22F84">
              <w:t>Характеристика товщин, колекторських властивостей продуктивних пластів та їх неоднорідності.........................................</w:t>
            </w:r>
          </w:p>
        </w:tc>
        <w:tc>
          <w:tcPr>
            <w:tcW w:w="567" w:type="dxa"/>
          </w:tcPr>
          <w:p w:rsidR="00E74A3E" w:rsidRPr="0068375A" w:rsidRDefault="00E74A3E" w:rsidP="008C7349">
            <w:pPr>
              <w:spacing w:line="269" w:lineRule="auto"/>
              <w:ind w:firstLine="0"/>
              <w:rPr>
                <w:color w:val="FF0000"/>
              </w:rPr>
            </w:pPr>
          </w:p>
          <w:p w:rsidR="00E74A3E" w:rsidRPr="0068375A" w:rsidRDefault="00E74A3E" w:rsidP="008C7349">
            <w:pPr>
              <w:spacing w:line="269" w:lineRule="auto"/>
              <w:ind w:firstLine="0"/>
              <w:rPr>
                <w:color w:val="FF0000"/>
              </w:rPr>
            </w:pPr>
            <w:r w:rsidRPr="0068375A">
              <w:rPr>
                <w:color w:val="FF0000"/>
              </w:rPr>
              <w:t>29</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2.3</w:t>
            </w:r>
          </w:p>
        </w:tc>
        <w:tc>
          <w:tcPr>
            <w:tcW w:w="8120" w:type="dxa"/>
          </w:tcPr>
          <w:p w:rsidR="00E74A3E" w:rsidRPr="00A22F84" w:rsidRDefault="00E74A3E" w:rsidP="008C7349">
            <w:pPr>
              <w:spacing w:after="120" w:line="269" w:lineRule="auto"/>
              <w:ind w:firstLine="0"/>
              <w:jc w:val="left"/>
            </w:pPr>
            <w:r w:rsidRPr="00A22F84">
              <w:t>Властивості і склад нафти, газу, конденсату і води….........................</w:t>
            </w:r>
          </w:p>
        </w:tc>
        <w:tc>
          <w:tcPr>
            <w:tcW w:w="567" w:type="dxa"/>
          </w:tcPr>
          <w:p w:rsidR="00E74A3E" w:rsidRPr="0068375A" w:rsidRDefault="00E74A3E" w:rsidP="008C7349">
            <w:pPr>
              <w:spacing w:line="269" w:lineRule="auto"/>
              <w:ind w:firstLine="0"/>
              <w:jc w:val="left"/>
              <w:rPr>
                <w:color w:val="FF0000"/>
              </w:rPr>
            </w:pPr>
            <w:r w:rsidRPr="0068375A">
              <w:rPr>
                <w:color w:val="FF0000"/>
              </w:rPr>
              <w:t>40</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2.3.1</w:t>
            </w:r>
          </w:p>
        </w:tc>
        <w:tc>
          <w:tcPr>
            <w:tcW w:w="8120" w:type="dxa"/>
          </w:tcPr>
          <w:p w:rsidR="00E74A3E" w:rsidRPr="00A22F84" w:rsidRDefault="00E74A3E" w:rsidP="008C7349">
            <w:pPr>
              <w:spacing w:after="120" w:line="269" w:lineRule="auto"/>
              <w:ind w:firstLine="0"/>
              <w:jc w:val="left"/>
            </w:pPr>
            <w:r w:rsidRPr="00A22F84">
              <w:t>Властивості і склад пластової нафти в поверхневих умовах………..</w:t>
            </w:r>
          </w:p>
        </w:tc>
        <w:tc>
          <w:tcPr>
            <w:tcW w:w="567" w:type="dxa"/>
          </w:tcPr>
          <w:p w:rsidR="00E74A3E" w:rsidRPr="0068375A" w:rsidRDefault="00E74A3E" w:rsidP="008C7349">
            <w:pPr>
              <w:spacing w:line="269" w:lineRule="auto"/>
              <w:ind w:firstLine="0"/>
              <w:jc w:val="left"/>
              <w:rPr>
                <w:color w:val="FF0000"/>
              </w:rPr>
            </w:pPr>
            <w:r w:rsidRPr="0068375A">
              <w:rPr>
                <w:color w:val="FF0000"/>
              </w:rPr>
              <w:t>40</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2.3.2</w:t>
            </w:r>
          </w:p>
        </w:tc>
        <w:tc>
          <w:tcPr>
            <w:tcW w:w="8120" w:type="dxa"/>
          </w:tcPr>
          <w:p w:rsidR="00E74A3E" w:rsidRPr="00A22F84" w:rsidRDefault="00E74A3E" w:rsidP="008C7349">
            <w:pPr>
              <w:spacing w:after="120" w:line="269" w:lineRule="auto"/>
              <w:ind w:firstLine="0"/>
              <w:jc w:val="left"/>
            </w:pPr>
            <w:r w:rsidRPr="00A22F84">
              <w:t>Властивості і склад нафти в пластових умовах……………………...</w:t>
            </w:r>
          </w:p>
        </w:tc>
        <w:tc>
          <w:tcPr>
            <w:tcW w:w="567" w:type="dxa"/>
          </w:tcPr>
          <w:p w:rsidR="00E74A3E" w:rsidRPr="0068375A" w:rsidRDefault="00E74A3E" w:rsidP="008C7349">
            <w:pPr>
              <w:spacing w:line="269" w:lineRule="auto"/>
              <w:ind w:firstLine="0"/>
              <w:rPr>
                <w:color w:val="FF0000"/>
              </w:rPr>
            </w:pPr>
            <w:r w:rsidRPr="0068375A">
              <w:rPr>
                <w:color w:val="FF0000"/>
              </w:rPr>
              <w:t>53</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2.3.3</w:t>
            </w:r>
          </w:p>
        </w:tc>
        <w:tc>
          <w:tcPr>
            <w:tcW w:w="8120" w:type="dxa"/>
          </w:tcPr>
          <w:p w:rsidR="00E74A3E" w:rsidRPr="00A22F84" w:rsidRDefault="00E74A3E" w:rsidP="008C7349">
            <w:pPr>
              <w:spacing w:after="120" w:line="269" w:lineRule="auto"/>
              <w:ind w:firstLine="0"/>
              <w:jc w:val="left"/>
            </w:pPr>
            <w:r w:rsidRPr="00A22F84">
              <w:rPr>
                <w:iCs/>
              </w:rPr>
              <w:t>Властивості і склад розчиненого в нафті газу…………..…………...</w:t>
            </w:r>
          </w:p>
        </w:tc>
        <w:tc>
          <w:tcPr>
            <w:tcW w:w="567" w:type="dxa"/>
          </w:tcPr>
          <w:p w:rsidR="00E74A3E" w:rsidRPr="0068375A" w:rsidRDefault="00E74A3E" w:rsidP="008C7349">
            <w:pPr>
              <w:spacing w:line="269" w:lineRule="auto"/>
              <w:ind w:firstLine="0"/>
              <w:jc w:val="left"/>
              <w:rPr>
                <w:color w:val="FF0000"/>
              </w:rPr>
            </w:pPr>
            <w:r w:rsidRPr="0068375A">
              <w:rPr>
                <w:color w:val="FF0000"/>
              </w:rPr>
              <w:t>57</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2.3.4</w:t>
            </w:r>
          </w:p>
        </w:tc>
        <w:tc>
          <w:tcPr>
            <w:tcW w:w="8120" w:type="dxa"/>
          </w:tcPr>
          <w:p w:rsidR="00E74A3E" w:rsidRPr="00A22F84" w:rsidRDefault="00E74A3E" w:rsidP="008C7349">
            <w:pPr>
              <w:spacing w:after="120" w:line="269" w:lineRule="auto"/>
              <w:ind w:firstLine="0"/>
              <w:jc w:val="left"/>
            </w:pPr>
            <w:r w:rsidRPr="00A22F84">
              <w:t>Властивості і склад пластових вод……………………………………</w:t>
            </w:r>
          </w:p>
        </w:tc>
        <w:tc>
          <w:tcPr>
            <w:tcW w:w="567" w:type="dxa"/>
          </w:tcPr>
          <w:p w:rsidR="00E74A3E" w:rsidRPr="0068375A" w:rsidRDefault="00E74A3E" w:rsidP="008C7349">
            <w:pPr>
              <w:spacing w:line="269" w:lineRule="auto"/>
              <w:ind w:firstLine="0"/>
              <w:jc w:val="left"/>
              <w:rPr>
                <w:color w:val="FF0000"/>
              </w:rPr>
            </w:pPr>
            <w:r w:rsidRPr="0068375A">
              <w:rPr>
                <w:color w:val="FF0000"/>
              </w:rPr>
              <w:t>57</w:t>
            </w:r>
          </w:p>
        </w:tc>
      </w:tr>
      <w:tr w:rsidR="00E74A3E" w:rsidRPr="0068375A" w:rsidTr="008C7349">
        <w:tc>
          <w:tcPr>
            <w:tcW w:w="1112" w:type="dxa"/>
          </w:tcPr>
          <w:p w:rsidR="00E74A3E" w:rsidRPr="00A22F84" w:rsidRDefault="00E74A3E" w:rsidP="008C7349">
            <w:pPr>
              <w:spacing w:after="100" w:line="269" w:lineRule="auto"/>
              <w:ind w:firstLine="0"/>
              <w:jc w:val="left"/>
              <w:rPr>
                <w:iCs/>
              </w:rPr>
            </w:pPr>
            <w:r w:rsidRPr="00A22F84">
              <w:rPr>
                <w:iCs/>
              </w:rPr>
              <w:t>2.4</w:t>
            </w:r>
          </w:p>
        </w:tc>
        <w:tc>
          <w:tcPr>
            <w:tcW w:w="8120" w:type="dxa"/>
          </w:tcPr>
          <w:p w:rsidR="00E74A3E" w:rsidRPr="00A22F84" w:rsidRDefault="00E74A3E" w:rsidP="008C7349">
            <w:pPr>
              <w:spacing w:after="120" w:line="269" w:lineRule="auto"/>
              <w:ind w:firstLine="0"/>
              <w:jc w:val="left"/>
            </w:pPr>
            <w:r w:rsidRPr="00A22F84">
              <w:rPr>
                <w:iCs/>
              </w:rPr>
              <w:t>Фізико-гідродинамічні характеристики………………………………</w:t>
            </w:r>
          </w:p>
        </w:tc>
        <w:tc>
          <w:tcPr>
            <w:tcW w:w="567" w:type="dxa"/>
          </w:tcPr>
          <w:p w:rsidR="00E74A3E" w:rsidRPr="0068375A" w:rsidRDefault="00E74A3E" w:rsidP="008C7349">
            <w:pPr>
              <w:spacing w:line="269" w:lineRule="auto"/>
              <w:ind w:firstLine="0"/>
              <w:jc w:val="left"/>
              <w:rPr>
                <w:color w:val="FF0000"/>
              </w:rPr>
            </w:pPr>
            <w:r w:rsidRPr="0068375A">
              <w:rPr>
                <w:color w:val="FF0000"/>
              </w:rPr>
              <w:t>64</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2.5</w:t>
            </w:r>
          </w:p>
        </w:tc>
        <w:tc>
          <w:tcPr>
            <w:tcW w:w="8120" w:type="dxa"/>
          </w:tcPr>
          <w:p w:rsidR="00E74A3E" w:rsidRPr="00A22F84" w:rsidRDefault="00E74A3E" w:rsidP="008C7349">
            <w:pPr>
              <w:spacing w:after="120" w:line="269" w:lineRule="auto"/>
              <w:ind w:firstLine="0"/>
              <w:jc w:val="left"/>
            </w:pPr>
            <w:r w:rsidRPr="00A22F84">
              <w:t>Запаси нафти і газу…………………………………………………….</w:t>
            </w:r>
          </w:p>
        </w:tc>
        <w:tc>
          <w:tcPr>
            <w:tcW w:w="567" w:type="dxa"/>
          </w:tcPr>
          <w:p w:rsidR="00E74A3E" w:rsidRPr="0068375A" w:rsidRDefault="00E74A3E" w:rsidP="008C7349">
            <w:pPr>
              <w:spacing w:line="269" w:lineRule="auto"/>
              <w:ind w:firstLine="0"/>
              <w:jc w:val="left"/>
              <w:rPr>
                <w:color w:val="FF0000"/>
              </w:rPr>
            </w:pPr>
            <w:r w:rsidRPr="0068375A">
              <w:rPr>
                <w:color w:val="FF0000"/>
              </w:rPr>
              <w:t>64</w:t>
            </w:r>
          </w:p>
        </w:tc>
      </w:tr>
      <w:tr w:rsidR="00E74A3E" w:rsidRPr="0068375A" w:rsidTr="008C7349">
        <w:tc>
          <w:tcPr>
            <w:tcW w:w="1112" w:type="dxa"/>
          </w:tcPr>
          <w:p w:rsidR="00E74A3E" w:rsidRPr="00A22F84" w:rsidRDefault="00E74A3E" w:rsidP="008C7349">
            <w:pPr>
              <w:spacing w:after="100" w:line="269" w:lineRule="auto"/>
              <w:ind w:firstLine="0"/>
              <w:jc w:val="left"/>
            </w:pPr>
            <w:r w:rsidRPr="00A22F84">
              <w:t>3</w:t>
            </w:r>
          </w:p>
        </w:tc>
        <w:tc>
          <w:tcPr>
            <w:tcW w:w="8120" w:type="dxa"/>
          </w:tcPr>
          <w:p w:rsidR="00E74A3E" w:rsidRPr="00A22F84" w:rsidRDefault="00E74A3E" w:rsidP="008C7349">
            <w:pPr>
              <w:spacing w:after="120" w:line="269" w:lineRule="auto"/>
              <w:ind w:firstLine="0"/>
              <w:jc w:val="left"/>
              <w:rPr>
                <w:spacing w:val="-4"/>
              </w:rPr>
            </w:pPr>
            <w:r w:rsidRPr="00A22F84">
              <w:t>Підготовка геолого-промислової та техніко-економічної основи для проектування розробки....................................................................</w:t>
            </w:r>
          </w:p>
        </w:tc>
        <w:tc>
          <w:tcPr>
            <w:tcW w:w="567" w:type="dxa"/>
          </w:tcPr>
          <w:p w:rsidR="00E74A3E" w:rsidRPr="0068375A" w:rsidRDefault="00E74A3E" w:rsidP="008C7349">
            <w:pPr>
              <w:spacing w:line="269" w:lineRule="auto"/>
              <w:ind w:firstLine="0"/>
              <w:jc w:val="left"/>
              <w:rPr>
                <w:color w:val="FF0000"/>
              </w:rPr>
            </w:pPr>
          </w:p>
          <w:p w:rsidR="00E74A3E" w:rsidRPr="0068375A" w:rsidRDefault="00E74A3E" w:rsidP="008C7349">
            <w:pPr>
              <w:spacing w:line="269" w:lineRule="auto"/>
              <w:ind w:firstLine="0"/>
              <w:jc w:val="left"/>
              <w:rPr>
                <w:color w:val="FF0000"/>
              </w:rPr>
            </w:pPr>
            <w:r w:rsidRPr="0068375A">
              <w:rPr>
                <w:color w:val="FF0000"/>
              </w:rPr>
              <w:t>66</w:t>
            </w:r>
          </w:p>
        </w:tc>
      </w:tr>
      <w:tr w:rsidR="00E74A3E" w:rsidRPr="0068375A" w:rsidTr="008C7349">
        <w:tc>
          <w:tcPr>
            <w:tcW w:w="1112" w:type="dxa"/>
          </w:tcPr>
          <w:p w:rsidR="00E74A3E" w:rsidRPr="00A22F84" w:rsidRDefault="00E74A3E" w:rsidP="008C7349">
            <w:pPr>
              <w:spacing w:after="100" w:line="269" w:lineRule="auto"/>
              <w:ind w:firstLine="0"/>
              <w:jc w:val="left"/>
              <w:rPr>
                <w:iCs/>
              </w:rPr>
            </w:pPr>
            <w:r w:rsidRPr="00A22F84">
              <w:rPr>
                <w:iCs/>
              </w:rPr>
              <w:t>3.1 </w:t>
            </w:r>
          </w:p>
        </w:tc>
        <w:tc>
          <w:tcPr>
            <w:tcW w:w="8120" w:type="dxa"/>
          </w:tcPr>
          <w:p w:rsidR="00E74A3E" w:rsidRPr="00A22F84" w:rsidRDefault="00E74A3E" w:rsidP="008C7349">
            <w:pPr>
              <w:spacing w:after="120" w:line="269" w:lineRule="auto"/>
              <w:ind w:firstLine="0"/>
              <w:jc w:val="left"/>
            </w:pPr>
            <w:r w:rsidRPr="00A22F84">
              <w:rPr>
                <w:iCs/>
              </w:rPr>
              <w:t>Аналіз результатів гідродинамічних досліджень свердловин і пластів, характеристика їх продуктивності і режимів……………….</w:t>
            </w:r>
          </w:p>
        </w:tc>
        <w:tc>
          <w:tcPr>
            <w:tcW w:w="567" w:type="dxa"/>
          </w:tcPr>
          <w:p w:rsidR="00E74A3E" w:rsidRPr="0068375A" w:rsidRDefault="00E74A3E" w:rsidP="008C7349">
            <w:pPr>
              <w:spacing w:line="269" w:lineRule="auto"/>
              <w:ind w:firstLine="0"/>
              <w:jc w:val="left"/>
              <w:rPr>
                <w:color w:val="FF0000"/>
              </w:rPr>
            </w:pPr>
          </w:p>
          <w:p w:rsidR="00E74A3E" w:rsidRPr="0068375A" w:rsidRDefault="00E74A3E" w:rsidP="008C7349">
            <w:pPr>
              <w:spacing w:line="269" w:lineRule="auto"/>
              <w:ind w:firstLine="0"/>
              <w:jc w:val="left"/>
              <w:rPr>
                <w:color w:val="FF0000"/>
              </w:rPr>
            </w:pPr>
            <w:r w:rsidRPr="0068375A">
              <w:rPr>
                <w:color w:val="FF0000"/>
              </w:rPr>
              <w:t>66</w:t>
            </w:r>
          </w:p>
        </w:tc>
      </w:tr>
      <w:tr w:rsidR="00E74A3E" w:rsidRPr="00A22F84" w:rsidTr="008C7349">
        <w:tc>
          <w:tcPr>
            <w:tcW w:w="1112" w:type="dxa"/>
          </w:tcPr>
          <w:p w:rsidR="00E74A3E" w:rsidRPr="00A22F84" w:rsidRDefault="00E74A3E" w:rsidP="008C7349">
            <w:pPr>
              <w:spacing w:after="100" w:line="269" w:lineRule="auto"/>
              <w:ind w:firstLine="0"/>
              <w:jc w:val="left"/>
            </w:pPr>
            <w:r w:rsidRPr="00A22F84">
              <w:t>3.2</w:t>
            </w:r>
          </w:p>
        </w:tc>
        <w:tc>
          <w:tcPr>
            <w:tcW w:w="8120" w:type="dxa"/>
          </w:tcPr>
          <w:p w:rsidR="00E74A3E" w:rsidRPr="00A22F84" w:rsidRDefault="00E74A3E" w:rsidP="008C7349">
            <w:pPr>
              <w:spacing w:after="120" w:line="269" w:lineRule="auto"/>
              <w:ind w:firstLine="0"/>
              <w:jc w:val="left"/>
            </w:pPr>
            <w:r w:rsidRPr="00A22F84">
              <w:t>Аналіз поточного стану розробки…………………………………….</w:t>
            </w:r>
          </w:p>
        </w:tc>
        <w:tc>
          <w:tcPr>
            <w:tcW w:w="567" w:type="dxa"/>
          </w:tcPr>
          <w:p w:rsidR="00E74A3E" w:rsidRPr="00A22F84" w:rsidRDefault="00E74A3E" w:rsidP="008C7349">
            <w:pPr>
              <w:spacing w:line="269" w:lineRule="auto"/>
              <w:ind w:firstLine="0"/>
              <w:jc w:val="left"/>
            </w:pPr>
            <w:r w:rsidRPr="00A22F84">
              <w:t>70</w:t>
            </w:r>
          </w:p>
        </w:tc>
      </w:tr>
      <w:tr w:rsidR="00E74A3E" w:rsidRPr="00A22F84" w:rsidTr="008C7349">
        <w:tc>
          <w:tcPr>
            <w:tcW w:w="1112" w:type="dxa"/>
          </w:tcPr>
          <w:p w:rsidR="00E74A3E" w:rsidRPr="00A22F84" w:rsidRDefault="00E74A3E" w:rsidP="008C7349">
            <w:pPr>
              <w:spacing w:after="100" w:line="269" w:lineRule="auto"/>
              <w:ind w:firstLine="0"/>
              <w:jc w:val="left"/>
              <w:rPr>
                <w:iCs/>
              </w:rPr>
            </w:pPr>
            <w:r w:rsidRPr="00A22F84">
              <w:rPr>
                <w:iCs/>
              </w:rPr>
              <w:t>3.2.1 </w:t>
            </w:r>
          </w:p>
        </w:tc>
        <w:tc>
          <w:tcPr>
            <w:tcW w:w="8120" w:type="dxa"/>
          </w:tcPr>
          <w:p w:rsidR="00E74A3E" w:rsidRPr="00A22F84" w:rsidRDefault="00E74A3E" w:rsidP="008C7349">
            <w:pPr>
              <w:spacing w:after="120" w:line="269" w:lineRule="auto"/>
              <w:ind w:firstLine="0"/>
              <w:jc w:val="left"/>
              <w:rPr>
                <w:spacing w:val="-4"/>
              </w:rPr>
            </w:pPr>
            <w:r w:rsidRPr="00A22F84">
              <w:rPr>
                <w:iCs/>
              </w:rPr>
              <w:t>Аналіз структури фонду свердловин, поточних дебітів, технологічних показників розробки та пластового тиску в зонах відбору…………………………………………………………………..</w:t>
            </w:r>
          </w:p>
        </w:tc>
        <w:tc>
          <w:tcPr>
            <w:tcW w:w="567" w:type="dxa"/>
          </w:tcPr>
          <w:p w:rsidR="00E74A3E" w:rsidRPr="00A22F84" w:rsidRDefault="00E74A3E" w:rsidP="008C7349">
            <w:pPr>
              <w:spacing w:line="269" w:lineRule="auto"/>
              <w:ind w:firstLine="0"/>
              <w:jc w:val="left"/>
            </w:pPr>
          </w:p>
          <w:p w:rsidR="00E74A3E" w:rsidRPr="00A22F84" w:rsidRDefault="00E74A3E" w:rsidP="008C7349">
            <w:pPr>
              <w:spacing w:line="269" w:lineRule="auto"/>
              <w:ind w:firstLine="0"/>
              <w:jc w:val="left"/>
            </w:pPr>
          </w:p>
          <w:p w:rsidR="00E74A3E" w:rsidRPr="00A22F84" w:rsidRDefault="00E74A3E" w:rsidP="008C7349">
            <w:pPr>
              <w:spacing w:line="269" w:lineRule="auto"/>
              <w:ind w:firstLine="0"/>
              <w:jc w:val="left"/>
            </w:pPr>
            <w:r w:rsidRPr="00A22F84">
              <w:t>70</w:t>
            </w:r>
          </w:p>
        </w:tc>
      </w:tr>
      <w:tr w:rsidR="00E74A3E" w:rsidRPr="00A22F84" w:rsidTr="008C7349">
        <w:tc>
          <w:tcPr>
            <w:tcW w:w="1112" w:type="dxa"/>
          </w:tcPr>
          <w:p w:rsidR="00E74A3E" w:rsidRPr="00A22F84" w:rsidRDefault="00E74A3E" w:rsidP="008C7349">
            <w:pPr>
              <w:spacing w:after="100" w:line="269" w:lineRule="auto"/>
              <w:ind w:firstLine="0"/>
              <w:jc w:val="left"/>
              <w:rPr>
                <w:iCs/>
              </w:rPr>
            </w:pPr>
            <w:r w:rsidRPr="00A22F84">
              <w:rPr>
                <w:iCs/>
              </w:rPr>
              <w:t>3.2.2</w:t>
            </w:r>
          </w:p>
        </w:tc>
        <w:tc>
          <w:tcPr>
            <w:tcW w:w="8120" w:type="dxa"/>
          </w:tcPr>
          <w:p w:rsidR="00E74A3E" w:rsidRPr="00A22F84" w:rsidRDefault="00E74A3E" w:rsidP="008C7349">
            <w:pPr>
              <w:spacing w:after="120" w:line="269" w:lineRule="auto"/>
              <w:ind w:firstLine="0"/>
              <w:jc w:val="left"/>
              <w:rPr>
                <w:spacing w:val="-4"/>
              </w:rPr>
            </w:pPr>
            <w:r w:rsidRPr="00A22F84">
              <w:rPr>
                <w:iCs/>
              </w:rPr>
              <w:t>Аналіз вироблення запасів вуглеводнів із пластів…………………...</w:t>
            </w:r>
          </w:p>
        </w:tc>
        <w:tc>
          <w:tcPr>
            <w:tcW w:w="567" w:type="dxa"/>
          </w:tcPr>
          <w:p w:rsidR="00E74A3E" w:rsidRPr="00A22F84" w:rsidRDefault="00E74A3E" w:rsidP="008C7349">
            <w:pPr>
              <w:spacing w:line="269" w:lineRule="auto"/>
              <w:ind w:firstLine="0"/>
              <w:jc w:val="left"/>
            </w:pPr>
            <w:r w:rsidRPr="00A22F84">
              <w:t>80</w:t>
            </w:r>
          </w:p>
        </w:tc>
      </w:tr>
      <w:tr w:rsidR="00E74A3E" w:rsidRPr="00A22F84" w:rsidTr="008C7349">
        <w:tc>
          <w:tcPr>
            <w:tcW w:w="1112" w:type="dxa"/>
          </w:tcPr>
          <w:p w:rsidR="00E74A3E" w:rsidRPr="00A22F84" w:rsidRDefault="00E74A3E" w:rsidP="008C7349">
            <w:pPr>
              <w:spacing w:after="100" w:line="269" w:lineRule="auto"/>
              <w:ind w:firstLine="0"/>
              <w:jc w:val="left"/>
              <w:rPr>
                <w:iCs/>
              </w:rPr>
            </w:pPr>
            <w:r w:rsidRPr="00A22F84">
              <w:rPr>
                <w:iCs/>
              </w:rPr>
              <w:t>3.3</w:t>
            </w:r>
          </w:p>
        </w:tc>
        <w:tc>
          <w:tcPr>
            <w:tcW w:w="8120" w:type="dxa"/>
          </w:tcPr>
          <w:p w:rsidR="00E74A3E" w:rsidRPr="00A22F84" w:rsidRDefault="00E74A3E" w:rsidP="008C7349">
            <w:pPr>
              <w:spacing w:after="120" w:line="269" w:lineRule="auto"/>
              <w:ind w:firstLine="0"/>
              <w:jc w:val="left"/>
            </w:pPr>
            <w:r w:rsidRPr="00A22F84">
              <w:rPr>
                <w:iCs/>
              </w:rPr>
              <w:t>Обґрунтування виділення експлуатаційних об’єктів і вибір розрахункових варіантів розробки……………………………………</w:t>
            </w:r>
          </w:p>
        </w:tc>
        <w:tc>
          <w:tcPr>
            <w:tcW w:w="567" w:type="dxa"/>
          </w:tcPr>
          <w:p w:rsidR="00E74A3E" w:rsidRPr="00A22F84" w:rsidRDefault="00E74A3E" w:rsidP="008C7349">
            <w:pPr>
              <w:spacing w:line="269" w:lineRule="auto"/>
              <w:ind w:firstLine="0"/>
              <w:jc w:val="left"/>
            </w:pPr>
          </w:p>
          <w:p w:rsidR="00E74A3E" w:rsidRPr="00A22F84" w:rsidRDefault="00E74A3E" w:rsidP="008C7349">
            <w:pPr>
              <w:spacing w:line="269" w:lineRule="auto"/>
              <w:ind w:firstLine="0"/>
              <w:jc w:val="left"/>
            </w:pPr>
            <w:r w:rsidRPr="00A22F84">
              <w:t>80</w:t>
            </w:r>
          </w:p>
        </w:tc>
      </w:tr>
      <w:tr w:rsidR="00E74A3E" w:rsidRPr="00A22F84" w:rsidTr="008C7349">
        <w:tc>
          <w:tcPr>
            <w:tcW w:w="1112" w:type="dxa"/>
          </w:tcPr>
          <w:p w:rsidR="00E74A3E" w:rsidRPr="00A22F84" w:rsidRDefault="00E74A3E" w:rsidP="008C7349">
            <w:pPr>
              <w:spacing w:after="100" w:line="269" w:lineRule="auto"/>
              <w:ind w:firstLine="0"/>
              <w:jc w:val="left"/>
              <w:rPr>
                <w:iCs/>
              </w:rPr>
            </w:pPr>
            <w:r w:rsidRPr="00A22F84">
              <w:rPr>
                <w:iCs/>
              </w:rPr>
              <w:t>3.3.1</w:t>
            </w:r>
          </w:p>
        </w:tc>
        <w:tc>
          <w:tcPr>
            <w:tcW w:w="8120" w:type="dxa"/>
          </w:tcPr>
          <w:p w:rsidR="00E74A3E" w:rsidRPr="00A22F84" w:rsidRDefault="00E74A3E" w:rsidP="008C7349">
            <w:pPr>
              <w:spacing w:after="120" w:line="269" w:lineRule="auto"/>
              <w:ind w:firstLine="0"/>
              <w:jc w:val="left"/>
              <w:rPr>
                <w:spacing w:val="-2"/>
              </w:rPr>
            </w:pPr>
            <w:r w:rsidRPr="00A22F84">
              <w:rPr>
                <w:iCs/>
              </w:rPr>
              <w:t>Обґрунтування виділення експлуатаційних об’єктів за геолого-фізичними характеристиками пластів………………………………..</w:t>
            </w:r>
          </w:p>
        </w:tc>
        <w:tc>
          <w:tcPr>
            <w:tcW w:w="567" w:type="dxa"/>
          </w:tcPr>
          <w:p w:rsidR="00E74A3E" w:rsidRPr="00A22F84" w:rsidRDefault="00E74A3E" w:rsidP="008C7349">
            <w:pPr>
              <w:spacing w:line="269" w:lineRule="auto"/>
              <w:ind w:firstLine="0"/>
              <w:jc w:val="left"/>
            </w:pPr>
          </w:p>
          <w:p w:rsidR="00E74A3E" w:rsidRPr="00A22F84" w:rsidRDefault="00E74A3E" w:rsidP="008C7349">
            <w:pPr>
              <w:spacing w:line="269" w:lineRule="auto"/>
              <w:ind w:firstLine="0"/>
              <w:jc w:val="left"/>
            </w:pPr>
            <w:r w:rsidRPr="00A22F84">
              <w:t>80</w:t>
            </w:r>
          </w:p>
        </w:tc>
      </w:tr>
      <w:tr w:rsidR="00E74A3E" w:rsidRPr="00A22F84" w:rsidTr="008C7349">
        <w:tc>
          <w:tcPr>
            <w:tcW w:w="1112" w:type="dxa"/>
          </w:tcPr>
          <w:p w:rsidR="00E74A3E" w:rsidRPr="00A22F84" w:rsidRDefault="00E74A3E" w:rsidP="008C7349">
            <w:pPr>
              <w:spacing w:after="100" w:line="269" w:lineRule="auto"/>
              <w:ind w:firstLine="0"/>
              <w:jc w:val="left"/>
              <w:rPr>
                <w:iCs/>
              </w:rPr>
            </w:pPr>
            <w:r w:rsidRPr="00A22F84">
              <w:rPr>
                <w:iCs/>
              </w:rPr>
              <w:t>3.3.2</w:t>
            </w:r>
          </w:p>
        </w:tc>
        <w:tc>
          <w:tcPr>
            <w:tcW w:w="8120" w:type="dxa"/>
          </w:tcPr>
          <w:p w:rsidR="00E74A3E" w:rsidRPr="00A22F84" w:rsidRDefault="00E74A3E" w:rsidP="008C7349">
            <w:pPr>
              <w:spacing w:after="120" w:line="269" w:lineRule="auto"/>
              <w:ind w:firstLine="0"/>
              <w:jc w:val="left"/>
              <w:rPr>
                <w:spacing w:val="-2"/>
              </w:rPr>
            </w:pPr>
            <w:r w:rsidRPr="00A22F84">
              <w:rPr>
                <w:iCs/>
              </w:rPr>
              <w:t>Обґрунтування розрахункових варіантів розробки та їх вихідні характеристики…………………………………………………………</w:t>
            </w:r>
          </w:p>
        </w:tc>
        <w:tc>
          <w:tcPr>
            <w:tcW w:w="567" w:type="dxa"/>
          </w:tcPr>
          <w:p w:rsidR="00E74A3E" w:rsidRPr="00A22F84" w:rsidRDefault="00E74A3E" w:rsidP="008C7349">
            <w:pPr>
              <w:spacing w:line="269" w:lineRule="auto"/>
              <w:ind w:firstLine="0"/>
              <w:jc w:val="left"/>
            </w:pPr>
          </w:p>
          <w:p w:rsidR="00E74A3E" w:rsidRPr="00A22F84" w:rsidRDefault="00E74A3E" w:rsidP="008C7349">
            <w:pPr>
              <w:spacing w:line="269" w:lineRule="auto"/>
              <w:ind w:firstLine="0"/>
              <w:jc w:val="left"/>
            </w:pPr>
            <w:r w:rsidRPr="00A22F84">
              <w:t>80</w:t>
            </w:r>
          </w:p>
        </w:tc>
      </w:tr>
      <w:tr w:rsidR="00E74A3E" w:rsidRPr="00A22F84" w:rsidTr="008C7349">
        <w:tc>
          <w:tcPr>
            <w:tcW w:w="1112" w:type="dxa"/>
          </w:tcPr>
          <w:p w:rsidR="00E74A3E" w:rsidRPr="00A22F84" w:rsidRDefault="00E74A3E" w:rsidP="008C7349">
            <w:pPr>
              <w:spacing w:after="100" w:line="269" w:lineRule="auto"/>
              <w:ind w:firstLine="0"/>
              <w:jc w:val="left"/>
              <w:rPr>
                <w:iCs/>
              </w:rPr>
            </w:pPr>
            <w:r w:rsidRPr="00A22F84">
              <w:rPr>
                <w:iCs/>
              </w:rPr>
              <w:t>3.3.3</w:t>
            </w:r>
          </w:p>
        </w:tc>
        <w:tc>
          <w:tcPr>
            <w:tcW w:w="8120" w:type="dxa"/>
          </w:tcPr>
          <w:p w:rsidR="00E74A3E" w:rsidRPr="00A22F84" w:rsidRDefault="00E74A3E" w:rsidP="008C7349">
            <w:pPr>
              <w:spacing w:after="120" w:line="269" w:lineRule="auto"/>
              <w:ind w:firstLine="0"/>
              <w:jc w:val="left"/>
              <w:rPr>
                <w:spacing w:val="-2"/>
              </w:rPr>
            </w:pPr>
            <w:r w:rsidRPr="00A22F84">
              <w:rPr>
                <w:iCs/>
              </w:rPr>
              <w:t>Обґрунтування прийнятої методики прогнозу технологічних показників розробки…………………………………………………...</w:t>
            </w:r>
          </w:p>
        </w:tc>
        <w:tc>
          <w:tcPr>
            <w:tcW w:w="567" w:type="dxa"/>
          </w:tcPr>
          <w:p w:rsidR="00E74A3E" w:rsidRPr="00A22F84" w:rsidRDefault="00E74A3E" w:rsidP="008C7349">
            <w:pPr>
              <w:spacing w:line="269" w:lineRule="auto"/>
              <w:ind w:firstLine="0"/>
              <w:jc w:val="left"/>
            </w:pPr>
          </w:p>
          <w:p w:rsidR="00E74A3E" w:rsidRPr="00A22F84" w:rsidRDefault="00E74A3E" w:rsidP="008C7349">
            <w:pPr>
              <w:spacing w:line="269" w:lineRule="auto"/>
              <w:ind w:firstLine="0"/>
              <w:jc w:val="left"/>
            </w:pPr>
            <w:r w:rsidRPr="00A22F84">
              <w:t>85</w:t>
            </w:r>
          </w:p>
        </w:tc>
      </w:tr>
      <w:tr w:rsidR="00E74A3E" w:rsidRPr="00A22F84" w:rsidTr="008C7349">
        <w:tc>
          <w:tcPr>
            <w:tcW w:w="1112" w:type="dxa"/>
          </w:tcPr>
          <w:p w:rsidR="00E74A3E" w:rsidRPr="00A22F84" w:rsidRDefault="00E74A3E" w:rsidP="008C7349">
            <w:pPr>
              <w:spacing w:after="100" w:line="269" w:lineRule="auto"/>
              <w:ind w:firstLine="0"/>
              <w:jc w:val="left"/>
              <w:rPr>
                <w:bCs/>
                <w:iCs/>
              </w:rPr>
            </w:pPr>
            <w:r w:rsidRPr="00A22F84">
              <w:rPr>
                <w:bCs/>
                <w:iCs/>
              </w:rPr>
              <w:t>3.4</w:t>
            </w:r>
          </w:p>
        </w:tc>
        <w:tc>
          <w:tcPr>
            <w:tcW w:w="8120" w:type="dxa"/>
          </w:tcPr>
          <w:p w:rsidR="00E74A3E" w:rsidRPr="00A22F84" w:rsidRDefault="00E74A3E" w:rsidP="008C7349">
            <w:pPr>
              <w:spacing w:after="120" w:line="269" w:lineRule="auto"/>
              <w:ind w:firstLine="0"/>
              <w:jc w:val="left"/>
            </w:pPr>
            <w:r w:rsidRPr="00A22F84">
              <w:rPr>
                <w:bCs/>
                <w:iCs/>
              </w:rPr>
              <w:t>Обґрунтування нормативів капіталовкладень і експлуатаційних витрат, прийнятих для розрахунку економічних показників.............</w:t>
            </w:r>
          </w:p>
        </w:tc>
        <w:tc>
          <w:tcPr>
            <w:tcW w:w="567" w:type="dxa"/>
          </w:tcPr>
          <w:p w:rsidR="00E74A3E" w:rsidRPr="00A22F84" w:rsidRDefault="00E74A3E" w:rsidP="008C7349">
            <w:pPr>
              <w:spacing w:line="269" w:lineRule="auto"/>
              <w:ind w:firstLine="0"/>
              <w:jc w:val="left"/>
            </w:pPr>
          </w:p>
          <w:p w:rsidR="00E74A3E" w:rsidRPr="00A22F84" w:rsidRDefault="00E74A3E" w:rsidP="008C7349">
            <w:pPr>
              <w:spacing w:line="269" w:lineRule="auto"/>
              <w:ind w:firstLine="0"/>
              <w:jc w:val="left"/>
            </w:pPr>
            <w:r w:rsidRPr="00A22F84">
              <w:t>94</w:t>
            </w:r>
          </w:p>
        </w:tc>
      </w:tr>
      <w:tr w:rsidR="00E74A3E" w:rsidRPr="00A22F84" w:rsidTr="008C7349">
        <w:tc>
          <w:tcPr>
            <w:tcW w:w="1112" w:type="dxa"/>
          </w:tcPr>
          <w:p w:rsidR="00E74A3E" w:rsidRPr="00A22F84" w:rsidRDefault="00E74A3E" w:rsidP="008C7349">
            <w:pPr>
              <w:spacing w:after="100" w:line="269" w:lineRule="auto"/>
              <w:ind w:firstLine="0"/>
              <w:jc w:val="left"/>
            </w:pPr>
            <w:r w:rsidRPr="00A22F84">
              <w:lastRenderedPageBreak/>
              <w:t>4</w:t>
            </w:r>
          </w:p>
        </w:tc>
        <w:tc>
          <w:tcPr>
            <w:tcW w:w="8120" w:type="dxa"/>
          </w:tcPr>
          <w:p w:rsidR="00E74A3E" w:rsidRPr="00A22F84" w:rsidRDefault="00E74A3E" w:rsidP="008C7349">
            <w:pPr>
              <w:spacing w:after="120" w:line="269" w:lineRule="auto"/>
              <w:ind w:firstLine="0"/>
              <w:jc w:val="left"/>
              <w:rPr>
                <w:spacing w:val="4"/>
              </w:rPr>
            </w:pPr>
            <w:r w:rsidRPr="00A22F84">
              <w:rPr>
                <w:spacing w:val="4"/>
              </w:rPr>
              <w:t>Технологічні і техніко-економічні показники варіантів розробки</w:t>
            </w:r>
          </w:p>
        </w:tc>
        <w:tc>
          <w:tcPr>
            <w:tcW w:w="567" w:type="dxa"/>
          </w:tcPr>
          <w:p w:rsidR="00E74A3E" w:rsidRPr="00A22F84" w:rsidRDefault="00E74A3E" w:rsidP="008C7349">
            <w:pPr>
              <w:spacing w:line="269" w:lineRule="auto"/>
              <w:ind w:firstLine="0"/>
              <w:jc w:val="left"/>
            </w:pPr>
            <w:r w:rsidRPr="00A22F84">
              <w:t>105</w:t>
            </w:r>
          </w:p>
        </w:tc>
      </w:tr>
      <w:tr w:rsidR="00E74A3E" w:rsidRPr="00A22F84" w:rsidTr="008C7349">
        <w:tc>
          <w:tcPr>
            <w:tcW w:w="1112" w:type="dxa"/>
          </w:tcPr>
          <w:p w:rsidR="00E74A3E" w:rsidRPr="00A22F84" w:rsidRDefault="00E74A3E" w:rsidP="008C7349">
            <w:pPr>
              <w:spacing w:after="100" w:line="269" w:lineRule="auto"/>
              <w:ind w:firstLine="0"/>
              <w:jc w:val="left"/>
            </w:pPr>
            <w:r w:rsidRPr="00A22F84">
              <w:t>4.1</w:t>
            </w:r>
          </w:p>
        </w:tc>
        <w:tc>
          <w:tcPr>
            <w:tcW w:w="8120" w:type="dxa"/>
          </w:tcPr>
          <w:p w:rsidR="00E74A3E" w:rsidRPr="00A22F84" w:rsidRDefault="00E74A3E" w:rsidP="008C7349">
            <w:pPr>
              <w:spacing w:after="120" w:line="269" w:lineRule="auto"/>
              <w:ind w:firstLine="0"/>
              <w:jc w:val="left"/>
            </w:pPr>
            <w:r w:rsidRPr="00A22F84">
              <w:t>Технологічні показники варіантів розробки........................................</w:t>
            </w:r>
          </w:p>
        </w:tc>
        <w:tc>
          <w:tcPr>
            <w:tcW w:w="567" w:type="dxa"/>
          </w:tcPr>
          <w:p w:rsidR="00E74A3E" w:rsidRPr="00A22F84" w:rsidRDefault="00E74A3E" w:rsidP="008C7349">
            <w:pPr>
              <w:spacing w:line="269" w:lineRule="auto"/>
              <w:ind w:firstLine="0"/>
              <w:jc w:val="left"/>
            </w:pPr>
            <w:r w:rsidRPr="00A22F84">
              <w:t>105</w:t>
            </w:r>
          </w:p>
        </w:tc>
      </w:tr>
      <w:tr w:rsidR="00E74A3E" w:rsidRPr="00A22F84" w:rsidTr="008C7349">
        <w:tc>
          <w:tcPr>
            <w:tcW w:w="1112" w:type="dxa"/>
          </w:tcPr>
          <w:p w:rsidR="00E74A3E" w:rsidRPr="00A22F84" w:rsidRDefault="00E74A3E" w:rsidP="008C7349">
            <w:pPr>
              <w:spacing w:after="100" w:line="269" w:lineRule="auto"/>
              <w:ind w:firstLine="0"/>
              <w:jc w:val="left"/>
            </w:pPr>
            <w:r w:rsidRPr="00A22F84">
              <w:t>4.2</w:t>
            </w:r>
          </w:p>
        </w:tc>
        <w:tc>
          <w:tcPr>
            <w:tcW w:w="8120" w:type="dxa"/>
          </w:tcPr>
          <w:p w:rsidR="00E74A3E" w:rsidRPr="00A22F84" w:rsidRDefault="00E74A3E" w:rsidP="008C7349">
            <w:pPr>
              <w:spacing w:after="120" w:line="269" w:lineRule="auto"/>
              <w:ind w:firstLine="0"/>
              <w:jc w:val="left"/>
            </w:pPr>
            <w:r w:rsidRPr="00A22F84">
              <w:t>Економічні показники варіантів розробки...........................................</w:t>
            </w:r>
          </w:p>
        </w:tc>
        <w:tc>
          <w:tcPr>
            <w:tcW w:w="567" w:type="dxa"/>
          </w:tcPr>
          <w:p w:rsidR="00E74A3E" w:rsidRPr="00A22F84" w:rsidRDefault="00E74A3E" w:rsidP="008C7349">
            <w:pPr>
              <w:spacing w:line="269" w:lineRule="auto"/>
              <w:ind w:firstLine="0"/>
              <w:jc w:val="left"/>
            </w:pPr>
            <w:r w:rsidRPr="00A22F84">
              <w:t>105</w:t>
            </w:r>
          </w:p>
        </w:tc>
      </w:tr>
      <w:tr w:rsidR="00E74A3E" w:rsidRPr="00EA4C29" w:rsidTr="008C7349">
        <w:tc>
          <w:tcPr>
            <w:tcW w:w="1112" w:type="dxa"/>
          </w:tcPr>
          <w:p w:rsidR="00E74A3E" w:rsidRPr="00EA4C29" w:rsidRDefault="00E74A3E" w:rsidP="008C7349">
            <w:pPr>
              <w:spacing w:after="100" w:line="269" w:lineRule="auto"/>
              <w:ind w:firstLine="0"/>
              <w:jc w:val="left"/>
            </w:pPr>
            <w:r w:rsidRPr="00EA4C29">
              <w:t>5</w:t>
            </w:r>
          </w:p>
        </w:tc>
        <w:tc>
          <w:tcPr>
            <w:tcW w:w="8120" w:type="dxa"/>
          </w:tcPr>
          <w:p w:rsidR="00E74A3E" w:rsidRPr="00EA4C29" w:rsidRDefault="00E74A3E" w:rsidP="008C7349">
            <w:pPr>
              <w:spacing w:after="120" w:line="269" w:lineRule="auto"/>
              <w:ind w:firstLine="0"/>
              <w:jc w:val="left"/>
            </w:pPr>
            <w:r w:rsidRPr="00EA4C29">
              <w:t>Техніко-економічний аналіз варіантів розробки та обґрунтування вибору рекомендованого до затвердження варіанту...........................</w:t>
            </w:r>
          </w:p>
        </w:tc>
        <w:tc>
          <w:tcPr>
            <w:tcW w:w="567" w:type="dxa"/>
          </w:tcPr>
          <w:p w:rsidR="00E74A3E" w:rsidRPr="00EA4C29" w:rsidRDefault="00E74A3E" w:rsidP="008C7349">
            <w:pPr>
              <w:spacing w:line="269" w:lineRule="auto"/>
              <w:ind w:firstLine="0"/>
              <w:jc w:val="left"/>
            </w:pPr>
          </w:p>
          <w:p w:rsidR="00E74A3E" w:rsidRPr="00EA4C29" w:rsidRDefault="00E74A3E" w:rsidP="008C7349">
            <w:pPr>
              <w:spacing w:line="269" w:lineRule="auto"/>
              <w:ind w:firstLine="0"/>
              <w:jc w:val="left"/>
            </w:pPr>
            <w:r w:rsidRPr="00EA4C29">
              <w:t>120</w:t>
            </w:r>
          </w:p>
        </w:tc>
      </w:tr>
      <w:tr w:rsidR="00E74A3E" w:rsidRPr="00EA4C29" w:rsidTr="008C7349">
        <w:tc>
          <w:tcPr>
            <w:tcW w:w="1112" w:type="dxa"/>
          </w:tcPr>
          <w:p w:rsidR="00E74A3E" w:rsidRPr="00EA4C29" w:rsidRDefault="00E74A3E" w:rsidP="008C7349">
            <w:pPr>
              <w:spacing w:after="100" w:line="269" w:lineRule="auto"/>
              <w:ind w:firstLine="0"/>
              <w:jc w:val="left"/>
            </w:pPr>
            <w:r w:rsidRPr="00EA4C29">
              <w:t>6</w:t>
            </w:r>
          </w:p>
        </w:tc>
        <w:tc>
          <w:tcPr>
            <w:tcW w:w="8120" w:type="dxa"/>
          </w:tcPr>
          <w:p w:rsidR="00E74A3E" w:rsidRPr="00EA4C29" w:rsidRDefault="00E74A3E" w:rsidP="008C7349">
            <w:pPr>
              <w:spacing w:after="120" w:line="269" w:lineRule="auto"/>
              <w:ind w:firstLine="0"/>
              <w:jc w:val="left"/>
            </w:pPr>
            <w:r w:rsidRPr="00EA4C29">
              <w:t>Техніка і технологія видобутку нафти і газу........................................</w:t>
            </w:r>
          </w:p>
        </w:tc>
        <w:tc>
          <w:tcPr>
            <w:tcW w:w="567" w:type="dxa"/>
          </w:tcPr>
          <w:p w:rsidR="00E74A3E" w:rsidRPr="00EA4C29" w:rsidRDefault="00E74A3E" w:rsidP="008C7349">
            <w:pPr>
              <w:spacing w:line="269" w:lineRule="auto"/>
              <w:ind w:firstLine="0"/>
              <w:jc w:val="left"/>
            </w:pPr>
            <w:r w:rsidRPr="00EA4C29">
              <w:t>121</w:t>
            </w:r>
          </w:p>
        </w:tc>
      </w:tr>
      <w:tr w:rsidR="00E74A3E" w:rsidRPr="00EA4C29" w:rsidTr="008C7349">
        <w:tc>
          <w:tcPr>
            <w:tcW w:w="1112" w:type="dxa"/>
          </w:tcPr>
          <w:p w:rsidR="00E74A3E" w:rsidRPr="00EA4C29" w:rsidRDefault="00E74A3E" w:rsidP="008C7349">
            <w:pPr>
              <w:spacing w:after="100" w:line="269" w:lineRule="auto"/>
              <w:ind w:firstLine="0"/>
              <w:jc w:val="left"/>
              <w:rPr>
                <w:iCs/>
              </w:rPr>
            </w:pPr>
            <w:r w:rsidRPr="00EA4C29">
              <w:rPr>
                <w:iCs/>
              </w:rPr>
              <w:t>6.1</w:t>
            </w:r>
          </w:p>
        </w:tc>
        <w:tc>
          <w:tcPr>
            <w:tcW w:w="8120" w:type="dxa"/>
          </w:tcPr>
          <w:p w:rsidR="00E74A3E" w:rsidRPr="00EA4C29" w:rsidRDefault="00E74A3E" w:rsidP="008C7349">
            <w:pPr>
              <w:spacing w:after="120" w:line="269" w:lineRule="auto"/>
              <w:ind w:firstLine="0"/>
              <w:jc w:val="left"/>
            </w:pPr>
            <w:r w:rsidRPr="00EA4C29">
              <w:rPr>
                <w:iCs/>
              </w:rPr>
              <w:t>Існуючий стан надземного і підземного обладнання видобувних свердловин та проектні рішення щодо їх облаштування……………</w:t>
            </w:r>
          </w:p>
        </w:tc>
        <w:tc>
          <w:tcPr>
            <w:tcW w:w="567" w:type="dxa"/>
          </w:tcPr>
          <w:p w:rsidR="00E74A3E" w:rsidRPr="00EA4C29" w:rsidRDefault="00E74A3E" w:rsidP="008C7349">
            <w:pPr>
              <w:spacing w:line="269" w:lineRule="auto"/>
              <w:ind w:firstLine="0"/>
              <w:jc w:val="left"/>
            </w:pPr>
          </w:p>
          <w:p w:rsidR="00E74A3E" w:rsidRPr="00EA4C29" w:rsidRDefault="00E74A3E" w:rsidP="008C7349">
            <w:pPr>
              <w:spacing w:line="269" w:lineRule="auto"/>
              <w:ind w:firstLine="0"/>
              <w:jc w:val="left"/>
            </w:pPr>
            <w:r w:rsidRPr="00EA4C29">
              <w:t>121</w:t>
            </w:r>
          </w:p>
        </w:tc>
      </w:tr>
      <w:tr w:rsidR="00E74A3E" w:rsidRPr="00EA4C29" w:rsidTr="008C7349">
        <w:tc>
          <w:tcPr>
            <w:tcW w:w="1112" w:type="dxa"/>
          </w:tcPr>
          <w:p w:rsidR="00E74A3E" w:rsidRPr="00EA4C29" w:rsidRDefault="00E74A3E" w:rsidP="008C7349">
            <w:pPr>
              <w:spacing w:after="100" w:line="269" w:lineRule="auto"/>
              <w:ind w:firstLine="0"/>
              <w:jc w:val="left"/>
              <w:rPr>
                <w:iCs/>
              </w:rPr>
            </w:pPr>
            <w:r w:rsidRPr="00EA4C29">
              <w:rPr>
                <w:iCs/>
              </w:rPr>
              <w:t>6.2</w:t>
            </w:r>
          </w:p>
        </w:tc>
        <w:tc>
          <w:tcPr>
            <w:tcW w:w="8120" w:type="dxa"/>
          </w:tcPr>
          <w:p w:rsidR="00E74A3E" w:rsidRPr="00EA4C29" w:rsidRDefault="00E74A3E" w:rsidP="008C7349">
            <w:pPr>
              <w:spacing w:after="120" w:line="269" w:lineRule="auto"/>
              <w:ind w:firstLine="0"/>
              <w:jc w:val="left"/>
            </w:pPr>
            <w:r w:rsidRPr="00EA4C29">
              <w:rPr>
                <w:iCs/>
              </w:rPr>
              <w:t>Опис існуючої системи збору продукції та системи збору запроектованих свердловин</w:t>
            </w:r>
            <w:r w:rsidRPr="00EA4C29">
              <w:t xml:space="preserve"> …………………………………………..</w:t>
            </w:r>
          </w:p>
        </w:tc>
        <w:tc>
          <w:tcPr>
            <w:tcW w:w="567" w:type="dxa"/>
          </w:tcPr>
          <w:p w:rsidR="00E74A3E" w:rsidRPr="00EA4C29" w:rsidRDefault="00E74A3E" w:rsidP="008C7349">
            <w:pPr>
              <w:spacing w:line="269" w:lineRule="auto"/>
              <w:ind w:firstLine="0"/>
              <w:jc w:val="left"/>
            </w:pPr>
          </w:p>
          <w:p w:rsidR="00E74A3E" w:rsidRPr="00EA4C29" w:rsidRDefault="00E74A3E" w:rsidP="008C7349">
            <w:pPr>
              <w:spacing w:line="269" w:lineRule="auto"/>
              <w:ind w:firstLine="0"/>
              <w:jc w:val="left"/>
            </w:pPr>
            <w:r w:rsidRPr="00EA4C29">
              <w:t>126</w:t>
            </w:r>
          </w:p>
        </w:tc>
      </w:tr>
      <w:tr w:rsidR="00E74A3E" w:rsidRPr="00EA4C29" w:rsidTr="008C7349">
        <w:tc>
          <w:tcPr>
            <w:tcW w:w="1112" w:type="dxa"/>
          </w:tcPr>
          <w:p w:rsidR="00E74A3E" w:rsidRPr="00EA4C29" w:rsidRDefault="00E74A3E" w:rsidP="008C7349">
            <w:pPr>
              <w:spacing w:after="100" w:line="269" w:lineRule="auto"/>
              <w:ind w:firstLine="0"/>
              <w:jc w:val="left"/>
            </w:pPr>
            <w:r w:rsidRPr="00EA4C29">
              <w:t>7</w:t>
            </w:r>
          </w:p>
        </w:tc>
        <w:tc>
          <w:tcPr>
            <w:tcW w:w="8120" w:type="dxa"/>
          </w:tcPr>
          <w:p w:rsidR="00E74A3E" w:rsidRPr="00EA4C29" w:rsidRDefault="00E74A3E" w:rsidP="008C7349">
            <w:pPr>
              <w:spacing w:after="120" w:line="269" w:lineRule="auto"/>
              <w:ind w:firstLine="0"/>
              <w:jc w:val="left"/>
            </w:pPr>
            <w:r w:rsidRPr="00EA4C29">
              <w:t>Вимоги до конструкції свердловин, проведення бурових робіт та методів розкриття пластів і освоєння свердловин…………………...</w:t>
            </w:r>
          </w:p>
        </w:tc>
        <w:tc>
          <w:tcPr>
            <w:tcW w:w="567" w:type="dxa"/>
          </w:tcPr>
          <w:p w:rsidR="00E74A3E" w:rsidRPr="00EA4C29" w:rsidRDefault="00E74A3E" w:rsidP="008C7349">
            <w:pPr>
              <w:spacing w:line="269" w:lineRule="auto"/>
              <w:ind w:firstLine="0"/>
              <w:jc w:val="left"/>
            </w:pPr>
          </w:p>
          <w:p w:rsidR="00E74A3E" w:rsidRPr="00EA4C29" w:rsidRDefault="00E74A3E" w:rsidP="008C7349">
            <w:pPr>
              <w:spacing w:line="269" w:lineRule="auto"/>
              <w:ind w:firstLine="0"/>
              <w:jc w:val="left"/>
            </w:pPr>
            <w:r w:rsidRPr="00EA4C29">
              <w:t>128</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7.1</w:t>
            </w:r>
          </w:p>
        </w:tc>
        <w:tc>
          <w:tcPr>
            <w:tcW w:w="8120" w:type="dxa"/>
          </w:tcPr>
          <w:p w:rsidR="00E74A3E" w:rsidRPr="00083298" w:rsidRDefault="00E74A3E" w:rsidP="008C7349">
            <w:pPr>
              <w:spacing w:after="120" w:line="269" w:lineRule="auto"/>
              <w:ind w:firstLine="0"/>
              <w:jc w:val="left"/>
              <w:rPr>
                <w:caps/>
                <w:color w:val="F79646" w:themeColor="accent6"/>
              </w:rPr>
            </w:pPr>
            <w:r w:rsidRPr="00083298">
              <w:rPr>
                <w:color w:val="F79646" w:themeColor="accent6"/>
              </w:rPr>
              <w:t>Загальна техніко-економічна характеристика району робіт та вибір бурового обладнання…………………………………………………..</w:t>
            </w:r>
          </w:p>
        </w:tc>
        <w:tc>
          <w:tcPr>
            <w:tcW w:w="567" w:type="dxa"/>
          </w:tcPr>
          <w:p w:rsidR="00E74A3E" w:rsidRPr="00083298" w:rsidRDefault="00E74A3E" w:rsidP="008C7349">
            <w:pPr>
              <w:spacing w:line="269" w:lineRule="auto"/>
              <w:ind w:firstLine="0"/>
              <w:jc w:val="left"/>
              <w:rPr>
                <w:color w:val="F79646" w:themeColor="accent6"/>
              </w:rPr>
            </w:pPr>
          </w:p>
          <w:p w:rsidR="00E74A3E" w:rsidRPr="00083298" w:rsidRDefault="00E74A3E" w:rsidP="008C7349">
            <w:pPr>
              <w:spacing w:line="269" w:lineRule="auto"/>
              <w:ind w:firstLine="0"/>
              <w:jc w:val="left"/>
              <w:rPr>
                <w:color w:val="F79646" w:themeColor="accent6"/>
              </w:rPr>
            </w:pPr>
            <w:r w:rsidRPr="00083298">
              <w:rPr>
                <w:color w:val="F79646" w:themeColor="accent6"/>
              </w:rPr>
              <w:t>128</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7.2</w:t>
            </w:r>
          </w:p>
        </w:tc>
        <w:tc>
          <w:tcPr>
            <w:tcW w:w="8120" w:type="dxa"/>
          </w:tcPr>
          <w:p w:rsidR="00E74A3E" w:rsidRPr="00083298" w:rsidRDefault="00E74A3E" w:rsidP="008C7349">
            <w:pPr>
              <w:spacing w:after="120" w:line="269" w:lineRule="auto"/>
              <w:ind w:firstLine="0"/>
              <w:jc w:val="left"/>
              <w:rPr>
                <w:caps/>
                <w:color w:val="F79646" w:themeColor="accent6"/>
              </w:rPr>
            </w:pPr>
            <w:r w:rsidRPr="00083298">
              <w:rPr>
                <w:color w:val="F79646" w:themeColor="accent6"/>
              </w:rPr>
              <w:t>Підготовчі роботи……………………………………………………...</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128</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7.3</w:t>
            </w:r>
          </w:p>
        </w:tc>
        <w:tc>
          <w:tcPr>
            <w:tcW w:w="8120" w:type="dxa"/>
          </w:tcPr>
          <w:p w:rsidR="00E74A3E" w:rsidRPr="00083298" w:rsidRDefault="00E74A3E" w:rsidP="008C7349">
            <w:pPr>
              <w:spacing w:after="120" w:line="269" w:lineRule="auto"/>
              <w:ind w:firstLine="0"/>
              <w:jc w:val="left"/>
              <w:rPr>
                <w:caps/>
                <w:color w:val="F79646" w:themeColor="accent6"/>
              </w:rPr>
            </w:pPr>
            <w:r w:rsidRPr="00083298">
              <w:rPr>
                <w:color w:val="F79646" w:themeColor="accent6"/>
              </w:rPr>
              <w:t>Геологічні умови……………………………………………………….</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128</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7.4</w:t>
            </w:r>
          </w:p>
        </w:tc>
        <w:tc>
          <w:tcPr>
            <w:tcW w:w="8120" w:type="dxa"/>
          </w:tcPr>
          <w:p w:rsidR="00E74A3E" w:rsidRPr="00083298" w:rsidRDefault="00E74A3E" w:rsidP="008C7349">
            <w:pPr>
              <w:spacing w:after="120" w:line="269" w:lineRule="auto"/>
              <w:ind w:firstLine="0"/>
              <w:jc w:val="left"/>
              <w:rPr>
                <w:caps/>
                <w:color w:val="F79646" w:themeColor="accent6"/>
              </w:rPr>
            </w:pPr>
            <w:r w:rsidRPr="00083298">
              <w:rPr>
                <w:color w:val="F79646" w:themeColor="accent6"/>
              </w:rPr>
              <w:t>Геолого-технічне обґрунтування конструкції свердловини………...</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129</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7.5</w:t>
            </w:r>
          </w:p>
        </w:tc>
        <w:tc>
          <w:tcPr>
            <w:tcW w:w="8120" w:type="dxa"/>
          </w:tcPr>
          <w:p w:rsidR="00E74A3E" w:rsidRPr="00083298" w:rsidRDefault="00E74A3E" w:rsidP="008C7349">
            <w:pPr>
              <w:spacing w:after="120" w:line="269" w:lineRule="auto"/>
              <w:ind w:firstLine="0"/>
              <w:jc w:val="left"/>
              <w:rPr>
                <w:caps/>
                <w:color w:val="F79646" w:themeColor="accent6"/>
              </w:rPr>
            </w:pPr>
            <w:r w:rsidRPr="00083298">
              <w:rPr>
                <w:color w:val="F79646" w:themeColor="accent6"/>
              </w:rPr>
              <w:t>Технологія буріння……………………………………………………</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131</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7.6</w:t>
            </w:r>
          </w:p>
        </w:tc>
        <w:tc>
          <w:tcPr>
            <w:tcW w:w="8120" w:type="dxa"/>
          </w:tcPr>
          <w:p w:rsidR="00E74A3E" w:rsidRPr="00083298" w:rsidRDefault="00E74A3E" w:rsidP="008C7349">
            <w:pPr>
              <w:spacing w:after="120" w:line="269" w:lineRule="auto"/>
              <w:ind w:firstLine="0"/>
              <w:jc w:val="left"/>
              <w:rPr>
                <w:caps/>
                <w:color w:val="F79646" w:themeColor="accent6"/>
              </w:rPr>
            </w:pPr>
            <w:r w:rsidRPr="00083298">
              <w:rPr>
                <w:color w:val="F79646" w:themeColor="accent6"/>
              </w:rPr>
              <w:t>Бурові розчини та розкриття продуктивних пластів і освоєння свердловин……………………………………………………………...</w:t>
            </w:r>
          </w:p>
        </w:tc>
        <w:tc>
          <w:tcPr>
            <w:tcW w:w="567" w:type="dxa"/>
          </w:tcPr>
          <w:p w:rsidR="00E74A3E" w:rsidRPr="00083298" w:rsidRDefault="00E74A3E" w:rsidP="008C7349">
            <w:pPr>
              <w:spacing w:line="269" w:lineRule="auto"/>
              <w:ind w:firstLine="0"/>
              <w:jc w:val="left"/>
              <w:rPr>
                <w:color w:val="F79646" w:themeColor="accent6"/>
              </w:rPr>
            </w:pPr>
          </w:p>
          <w:p w:rsidR="00E74A3E" w:rsidRPr="00083298" w:rsidRDefault="00E74A3E" w:rsidP="008C7349">
            <w:pPr>
              <w:spacing w:line="269" w:lineRule="auto"/>
              <w:ind w:firstLine="0"/>
              <w:jc w:val="left"/>
              <w:rPr>
                <w:color w:val="F79646" w:themeColor="accent6"/>
              </w:rPr>
            </w:pPr>
            <w:r w:rsidRPr="00083298">
              <w:rPr>
                <w:color w:val="F79646" w:themeColor="accent6"/>
              </w:rPr>
              <w:t>132</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7.7</w:t>
            </w:r>
          </w:p>
        </w:tc>
        <w:tc>
          <w:tcPr>
            <w:tcW w:w="8120" w:type="dxa"/>
          </w:tcPr>
          <w:p w:rsidR="00E74A3E" w:rsidRPr="00083298" w:rsidRDefault="00E74A3E" w:rsidP="008C7349">
            <w:pPr>
              <w:spacing w:after="120" w:line="269" w:lineRule="auto"/>
              <w:ind w:firstLine="0"/>
              <w:jc w:val="left"/>
              <w:rPr>
                <w:color w:val="F79646" w:themeColor="accent6"/>
              </w:rPr>
            </w:pPr>
            <w:r w:rsidRPr="00083298">
              <w:rPr>
                <w:color w:val="F79646" w:themeColor="accent6"/>
              </w:rPr>
              <w:t>Вибір бурового обладнання…………………………………………...</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133</w:t>
            </w:r>
          </w:p>
        </w:tc>
      </w:tr>
      <w:tr w:rsidR="00E74A3E" w:rsidRPr="00EA4C29" w:rsidTr="008C7349">
        <w:tc>
          <w:tcPr>
            <w:tcW w:w="1112" w:type="dxa"/>
          </w:tcPr>
          <w:p w:rsidR="00E74A3E" w:rsidRPr="00EA4C29" w:rsidRDefault="00E74A3E" w:rsidP="008C7349">
            <w:pPr>
              <w:spacing w:after="100" w:line="269" w:lineRule="auto"/>
              <w:ind w:firstLine="0"/>
              <w:jc w:val="left"/>
            </w:pPr>
            <w:r w:rsidRPr="00EA4C29">
              <w:t>8</w:t>
            </w:r>
          </w:p>
        </w:tc>
        <w:tc>
          <w:tcPr>
            <w:tcW w:w="8120" w:type="dxa"/>
          </w:tcPr>
          <w:p w:rsidR="00E74A3E" w:rsidRPr="00EA4C29" w:rsidRDefault="00E74A3E" w:rsidP="008C7349">
            <w:pPr>
              <w:spacing w:after="120" w:line="269" w:lineRule="auto"/>
              <w:ind w:firstLine="0"/>
              <w:jc w:val="left"/>
            </w:pPr>
            <w:r w:rsidRPr="00EA4C29">
              <w:t>Обґрунтування проекту плану видобутку нафти і газу та об’єму бурових робіт..........................................................................................</w:t>
            </w:r>
          </w:p>
        </w:tc>
        <w:tc>
          <w:tcPr>
            <w:tcW w:w="567" w:type="dxa"/>
          </w:tcPr>
          <w:p w:rsidR="00E74A3E" w:rsidRPr="00EA4C29" w:rsidRDefault="00E74A3E" w:rsidP="008C7349">
            <w:pPr>
              <w:spacing w:line="269" w:lineRule="auto"/>
              <w:ind w:firstLine="0"/>
              <w:jc w:val="left"/>
            </w:pPr>
          </w:p>
          <w:p w:rsidR="00E74A3E" w:rsidRPr="00EA4C29" w:rsidRDefault="00E74A3E" w:rsidP="008C7349">
            <w:pPr>
              <w:spacing w:line="269" w:lineRule="auto"/>
              <w:ind w:firstLine="0"/>
              <w:jc w:val="left"/>
            </w:pPr>
            <w:r w:rsidRPr="00EA4C29">
              <w:t>134</w:t>
            </w:r>
          </w:p>
        </w:tc>
      </w:tr>
      <w:tr w:rsidR="00E74A3E" w:rsidRPr="00EA4C29" w:rsidTr="008C7349">
        <w:tc>
          <w:tcPr>
            <w:tcW w:w="1112" w:type="dxa"/>
          </w:tcPr>
          <w:p w:rsidR="00E74A3E" w:rsidRPr="00EA4C29" w:rsidRDefault="00E74A3E" w:rsidP="008C7349">
            <w:pPr>
              <w:spacing w:after="100" w:line="269" w:lineRule="auto"/>
              <w:ind w:firstLine="0"/>
              <w:jc w:val="left"/>
            </w:pPr>
            <w:r w:rsidRPr="00EA4C29">
              <w:t>9</w:t>
            </w:r>
          </w:p>
        </w:tc>
        <w:tc>
          <w:tcPr>
            <w:tcW w:w="8120" w:type="dxa"/>
          </w:tcPr>
          <w:p w:rsidR="00E74A3E" w:rsidRPr="00EA4C29" w:rsidRDefault="00E74A3E" w:rsidP="008C7349">
            <w:pPr>
              <w:spacing w:after="120" w:line="269" w:lineRule="auto"/>
              <w:ind w:firstLine="0"/>
              <w:jc w:val="left"/>
            </w:pPr>
            <w:r w:rsidRPr="00EA4C29">
              <w:t>Контроль за розробкою пластів, станом і експлуатацією свердловин та їх обладнання..................................................................</w:t>
            </w:r>
          </w:p>
        </w:tc>
        <w:tc>
          <w:tcPr>
            <w:tcW w:w="567" w:type="dxa"/>
          </w:tcPr>
          <w:p w:rsidR="00E74A3E" w:rsidRPr="00EA4C29" w:rsidRDefault="00E74A3E" w:rsidP="008C7349">
            <w:pPr>
              <w:spacing w:line="269" w:lineRule="auto"/>
              <w:ind w:firstLine="0"/>
              <w:jc w:val="left"/>
            </w:pPr>
          </w:p>
          <w:p w:rsidR="00E74A3E" w:rsidRPr="00EA4C29" w:rsidRDefault="00E74A3E" w:rsidP="008C7349">
            <w:pPr>
              <w:spacing w:line="269" w:lineRule="auto"/>
              <w:ind w:firstLine="0"/>
              <w:jc w:val="left"/>
            </w:pPr>
            <w:r w:rsidRPr="00EA4C29">
              <w:t>137</w:t>
            </w:r>
          </w:p>
        </w:tc>
      </w:tr>
      <w:tr w:rsidR="00E74A3E" w:rsidRPr="00EA4C29" w:rsidTr="008C7349">
        <w:tc>
          <w:tcPr>
            <w:tcW w:w="1112" w:type="dxa"/>
          </w:tcPr>
          <w:p w:rsidR="00E74A3E" w:rsidRPr="00EA4C29" w:rsidRDefault="00E74A3E" w:rsidP="008C7349">
            <w:pPr>
              <w:spacing w:after="100" w:line="269" w:lineRule="auto"/>
              <w:ind w:firstLine="0"/>
              <w:jc w:val="left"/>
            </w:pPr>
            <w:r w:rsidRPr="00EA4C29">
              <w:t>10</w:t>
            </w:r>
          </w:p>
        </w:tc>
        <w:tc>
          <w:tcPr>
            <w:tcW w:w="8120" w:type="dxa"/>
          </w:tcPr>
          <w:p w:rsidR="00E74A3E" w:rsidRPr="00EA4C29" w:rsidRDefault="00E74A3E" w:rsidP="008C7349">
            <w:pPr>
              <w:spacing w:after="120" w:line="269" w:lineRule="auto"/>
              <w:ind w:firstLine="0"/>
              <w:jc w:val="left"/>
              <w:rPr>
                <w:spacing w:val="-16"/>
              </w:rPr>
            </w:pPr>
            <w:r w:rsidRPr="00EA4C29">
              <w:t>Оцінка впливу на навколишнє середовище експлуатації Рудавецького родовища……………………………………………….</w:t>
            </w:r>
          </w:p>
        </w:tc>
        <w:tc>
          <w:tcPr>
            <w:tcW w:w="567" w:type="dxa"/>
          </w:tcPr>
          <w:p w:rsidR="00E74A3E" w:rsidRPr="00EA4C29" w:rsidRDefault="00E74A3E" w:rsidP="008C7349">
            <w:pPr>
              <w:spacing w:line="269" w:lineRule="auto"/>
              <w:ind w:firstLine="0"/>
              <w:jc w:val="left"/>
            </w:pPr>
          </w:p>
          <w:p w:rsidR="00E74A3E" w:rsidRPr="00EA4C29" w:rsidRDefault="00E74A3E" w:rsidP="008C7349">
            <w:pPr>
              <w:spacing w:line="269" w:lineRule="auto"/>
              <w:ind w:firstLine="0"/>
              <w:jc w:val="left"/>
            </w:pPr>
            <w:r w:rsidRPr="00EA4C29">
              <w:t>142</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10.1</w:t>
            </w:r>
          </w:p>
        </w:tc>
        <w:tc>
          <w:tcPr>
            <w:tcW w:w="8120" w:type="dxa"/>
          </w:tcPr>
          <w:p w:rsidR="00E74A3E" w:rsidRPr="00083298" w:rsidRDefault="00E74A3E" w:rsidP="008C7349">
            <w:pPr>
              <w:spacing w:after="120" w:line="269" w:lineRule="auto"/>
              <w:ind w:firstLine="0"/>
              <w:jc w:val="left"/>
              <w:rPr>
                <w:color w:val="F79646" w:themeColor="accent6"/>
              </w:rPr>
            </w:pPr>
            <w:r w:rsidRPr="00083298">
              <w:rPr>
                <w:color w:val="F79646" w:themeColor="accent6"/>
              </w:rPr>
              <w:t>Характеристика ділянки родовища…………………………………...</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142</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10.2</w:t>
            </w:r>
          </w:p>
        </w:tc>
        <w:tc>
          <w:tcPr>
            <w:tcW w:w="8120" w:type="dxa"/>
          </w:tcPr>
          <w:p w:rsidR="00E74A3E" w:rsidRPr="00083298" w:rsidRDefault="00E74A3E" w:rsidP="008C7349">
            <w:pPr>
              <w:spacing w:after="120" w:line="269" w:lineRule="auto"/>
              <w:ind w:firstLine="0"/>
              <w:jc w:val="left"/>
              <w:rPr>
                <w:color w:val="F79646" w:themeColor="accent6"/>
              </w:rPr>
            </w:pPr>
            <w:r w:rsidRPr="00083298">
              <w:rPr>
                <w:color w:val="F79646" w:themeColor="accent6"/>
              </w:rPr>
              <w:t>Характеристика об’єктів господарської діяльності в зонах їх впливу…………………………………………………………………..</w:t>
            </w:r>
          </w:p>
        </w:tc>
        <w:tc>
          <w:tcPr>
            <w:tcW w:w="567" w:type="dxa"/>
          </w:tcPr>
          <w:p w:rsidR="00E74A3E" w:rsidRPr="00083298" w:rsidRDefault="00E74A3E" w:rsidP="008C7349">
            <w:pPr>
              <w:spacing w:line="269" w:lineRule="auto"/>
              <w:ind w:firstLine="0"/>
              <w:jc w:val="left"/>
              <w:rPr>
                <w:color w:val="F79646" w:themeColor="accent6"/>
              </w:rPr>
            </w:pPr>
          </w:p>
          <w:p w:rsidR="00E74A3E" w:rsidRPr="00083298" w:rsidRDefault="00E74A3E" w:rsidP="008C7349">
            <w:pPr>
              <w:spacing w:line="269" w:lineRule="auto"/>
              <w:ind w:firstLine="0"/>
              <w:jc w:val="left"/>
              <w:rPr>
                <w:color w:val="F79646" w:themeColor="accent6"/>
              </w:rPr>
            </w:pPr>
            <w:r w:rsidRPr="00083298">
              <w:rPr>
                <w:color w:val="F79646" w:themeColor="accent6"/>
              </w:rPr>
              <w:t>144</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10.3</w:t>
            </w:r>
          </w:p>
        </w:tc>
        <w:tc>
          <w:tcPr>
            <w:tcW w:w="8120" w:type="dxa"/>
          </w:tcPr>
          <w:p w:rsidR="00E74A3E" w:rsidRPr="00083298" w:rsidRDefault="00E74A3E" w:rsidP="008C7349">
            <w:pPr>
              <w:spacing w:after="120" w:line="269" w:lineRule="auto"/>
              <w:ind w:firstLine="0"/>
              <w:jc w:val="left"/>
              <w:rPr>
                <w:color w:val="F79646" w:themeColor="accent6"/>
              </w:rPr>
            </w:pPr>
            <w:r w:rsidRPr="00083298">
              <w:rPr>
                <w:color w:val="F79646" w:themeColor="accent6"/>
              </w:rPr>
              <w:t>Основні види впливу на навколишнє середовище та стан навколишнього середовища…………………………………………...</w:t>
            </w:r>
          </w:p>
        </w:tc>
        <w:tc>
          <w:tcPr>
            <w:tcW w:w="567" w:type="dxa"/>
          </w:tcPr>
          <w:p w:rsidR="00E74A3E" w:rsidRPr="00083298" w:rsidRDefault="00E74A3E" w:rsidP="008C7349">
            <w:pPr>
              <w:spacing w:line="269" w:lineRule="auto"/>
              <w:ind w:firstLine="0"/>
              <w:jc w:val="left"/>
              <w:rPr>
                <w:color w:val="F79646" w:themeColor="accent6"/>
              </w:rPr>
            </w:pPr>
          </w:p>
          <w:p w:rsidR="00E74A3E" w:rsidRPr="00083298" w:rsidRDefault="00E74A3E" w:rsidP="008C7349">
            <w:pPr>
              <w:spacing w:line="269" w:lineRule="auto"/>
              <w:ind w:firstLine="0"/>
              <w:jc w:val="left"/>
              <w:rPr>
                <w:color w:val="F79646" w:themeColor="accent6"/>
              </w:rPr>
            </w:pPr>
            <w:r w:rsidRPr="00083298">
              <w:rPr>
                <w:color w:val="F79646" w:themeColor="accent6"/>
              </w:rPr>
              <w:t>145</w:t>
            </w:r>
          </w:p>
        </w:tc>
      </w:tr>
      <w:tr w:rsidR="00E74A3E" w:rsidRPr="00083298" w:rsidTr="008C7349">
        <w:tc>
          <w:tcPr>
            <w:tcW w:w="1112" w:type="dxa"/>
          </w:tcPr>
          <w:p w:rsidR="00E74A3E" w:rsidRPr="00083298" w:rsidRDefault="00E74A3E" w:rsidP="008C7349">
            <w:pPr>
              <w:shd w:val="clear" w:color="auto" w:fill="FFFFFF"/>
              <w:spacing w:after="100"/>
              <w:ind w:firstLine="0"/>
              <w:jc w:val="left"/>
              <w:rPr>
                <w:color w:val="F79646" w:themeColor="accent6"/>
              </w:rPr>
            </w:pPr>
            <w:r w:rsidRPr="00083298">
              <w:rPr>
                <w:color w:val="F79646" w:themeColor="accent6"/>
              </w:rPr>
              <w:t>10.3.1</w:t>
            </w:r>
          </w:p>
        </w:tc>
        <w:tc>
          <w:tcPr>
            <w:tcW w:w="8120" w:type="dxa"/>
          </w:tcPr>
          <w:p w:rsidR="00E74A3E" w:rsidRPr="00083298" w:rsidRDefault="00E74A3E" w:rsidP="008C7349">
            <w:pPr>
              <w:shd w:val="clear" w:color="auto" w:fill="FFFFFF"/>
              <w:spacing w:after="120"/>
              <w:ind w:firstLine="0"/>
              <w:jc w:val="left"/>
              <w:rPr>
                <w:color w:val="F79646" w:themeColor="accent6"/>
              </w:rPr>
            </w:pPr>
            <w:r w:rsidRPr="00083298">
              <w:rPr>
                <w:color w:val="F79646" w:themeColor="accent6"/>
              </w:rPr>
              <w:t>Основні види та джерела впливу на навколишнє середовище….......</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145</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firstLine="0"/>
              <w:jc w:val="left"/>
              <w:rPr>
                <w:color w:val="F79646" w:themeColor="accent6"/>
              </w:rPr>
            </w:pPr>
            <w:r w:rsidRPr="00083298">
              <w:rPr>
                <w:color w:val="F79646" w:themeColor="accent6"/>
              </w:rPr>
              <w:t>10.3.2</w:t>
            </w:r>
          </w:p>
        </w:tc>
        <w:tc>
          <w:tcPr>
            <w:tcW w:w="8120" w:type="dxa"/>
          </w:tcPr>
          <w:p w:rsidR="00E74A3E" w:rsidRPr="00083298" w:rsidRDefault="00E74A3E" w:rsidP="008C7349">
            <w:pPr>
              <w:shd w:val="clear" w:color="auto" w:fill="FFFFFF"/>
              <w:tabs>
                <w:tab w:val="left" w:pos="898"/>
              </w:tabs>
              <w:spacing w:after="120"/>
              <w:ind w:firstLine="0"/>
              <w:jc w:val="left"/>
              <w:rPr>
                <w:color w:val="F79646" w:themeColor="accent6"/>
              </w:rPr>
            </w:pPr>
            <w:r w:rsidRPr="00083298">
              <w:rPr>
                <w:color w:val="F79646" w:themeColor="accent6"/>
              </w:rPr>
              <w:t>Стан навколишнього середовища……………………………………..</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147</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firstLine="0"/>
              <w:jc w:val="left"/>
              <w:rPr>
                <w:color w:val="F79646" w:themeColor="accent6"/>
              </w:rPr>
            </w:pPr>
            <w:r w:rsidRPr="00083298">
              <w:rPr>
                <w:color w:val="F79646" w:themeColor="accent6"/>
              </w:rPr>
              <w:lastRenderedPageBreak/>
              <w:t>10.3.2.1</w:t>
            </w:r>
          </w:p>
        </w:tc>
        <w:tc>
          <w:tcPr>
            <w:tcW w:w="8120" w:type="dxa"/>
          </w:tcPr>
          <w:p w:rsidR="00E74A3E" w:rsidRPr="00083298" w:rsidRDefault="00E74A3E" w:rsidP="008C7349">
            <w:pPr>
              <w:shd w:val="clear" w:color="auto" w:fill="FFFFFF"/>
              <w:tabs>
                <w:tab w:val="left" w:pos="898"/>
              </w:tabs>
              <w:spacing w:after="120"/>
              <w:ind w:firstLine="0"/>
              <w:jc w:val="left"/>
              <w:rPr>
                <w:color w:val="F79646" w:themeColor="accent6"/>
              </w:rPr>
            </w:pPr>
            <w:r w:rsidRPr="00083298">
              <w:rPr>
                <w:rFonts w:cs="Times New Roman"/>
                <w:color w:val="F79646" w:themeColor="accent6"/>
              </w:rPr>
              <w:t>Оцінка впливу на надра</w:t>
            </w:r>
            <w:r w:rsidRPr="00083298">
              <w:rPr>
                <w:color w:val="F79646" w:themeColor="accent6"/>
              </w:rPr>
              <w:t xml:space="preserve"> .……………………………………………...</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147</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firstLine="0"/>
              <w:jc w:val="left"/>
              <w:rPr>
                <w:color w:val="F79646" w:themeColor="accent6"/>
              </w:rPr>
            </w:pPr>
            <w:r w:rsidRPr="00083298">
              <w:rPr>
                <w:color w:val="F79646" w:themeColor="accent6"/>
              </w:rPr>
              <w:t>10.3.2.2</w:t>
            </w:r>
          </w:p>
        </w:tc>
        <w:tc>
          <w:tcPr>
            <w:tcW w:w="8120" w:type="dxa"/>
          </w:tcPr>
          <w:p w:rsidR="00E74A3E" w:rsidRPr="00083298" w:rsidRDefault="00E74A3E" w:rsidP="008C7349">
            <w:pPr>
              <w:shd w:val="clear" w:color="auto" w:fill="FFFFFF"/>
              <w:tabs>
                <w:tab w:val="left" w:pos="898"/>
              </w:tabs>
              <w:spacing w:after="120"/>
              <w:ind w:firstLine="0"/>
              <w:jc w:val="left"/>
              <w:rPr>
                <w:color w:val="F79646" w:themeColor="accent6"/>
              </w:rPr>
            </w:pPr>
            <w:r w:rsidRPr="00083298">
              <w:rPr>
                <w:color w:val="F79646" w:themeColor="accent6"/>
              </w:rPr>
              <w:t>Повітряне середовище…………………………………………………</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151</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firstLine="0"/>
              <w:jc w:val="left"/>
              <w:rPr>
                <w:color w:val="F79646" w:themeColor="accent6"/>
              </w:rPr>
            </w:pPr>
            <w:r w:rsidRPr="00083298">
              <w:rPr>
                <w:color w:val="F79646" w:themeColor="accent6"/>
              </w:rPr>
              <w:t>10.3.2.3</w:t>
            </w:r>
          </w:p>
        </w:tc>
        <w:tc>
          <w:tcPr>
            <w:tcW w:w="8120" w:type="dxa"/>
          </w:tcPr>
          <w:p w:rsidR="00E74A3E" w:rsidRPr="00083298" w:rsidRDefault="00E74A3E" w:rsidP="008C7349">
            <w:pPr>
              <w:shd w:val="clear" w:color="auto" w:fill="FFFFFF"/>
              <w:tabs>
                <w:tab w:val="left" w:pos="898"/>
              </w:tabs>
              <w:spacing w:after="120"/>
              <w:ind w:firstLine="0"/>
              <w:jc w:val="left"/>
              <w:rPr>
                <w:color w:val="F79646" w:themeColor="accent6"/>
              </w:rPr>
            </w:pPr>
            <w:r w:rsidRPr="00083298">
              <w:rPr>
                <w:color w:val="F79646" w:themeColor="accent6"/>
              </w:rPr>
              <w:t>Водне середовище……………………………………………………...</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158</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firstLine="0"/>
              <w:jc w:val="left"/>
              <w:rPr>
                <w:color w:val="F79646" w:themeColor="accent6"/>
                <w:spacing w:val="-10"/>
              </w:rPr>
            </w:pPr>
            <w:r w:rsidRPr="00083298">
              <w:rPr>
                <w:color w:val="F79646" w:themeColor="accent6"/>
                <w:spacing w:val="-10"/>
              </w:rPr>
              <w:t>10.3.2.3.1</w:t>
            </w:r>
          </w:p>
        </w:tc>
        <w:tc>
          <w:tcPr>
            <w:tcW w:w="8120" w:type="dxa"/>
          </w:tcPr>
          <w:p w:rsidR="00E74A3E" w:rsidRPr="00083298" w:rsidRDefault="00E74A3E" w:rsidP="008C7349">
            <w:pPr>
              <w:shd w:val="clear" w:color="auto" w:fill="FFFFFF"/>
              <w:tabs>
                <w:tab w:val="left" w:pos="898"/>
              </w:tabs>
              <w:spacing w:after="120"/>
              <w:ind w:firstLine="0"/>
              <w:jc w:val="left"/>
              <w:rPr>
                <w:color w:val="F79646" w:themeColor="accent6"/>
              </w:rPr>
            </w:pPr>
            <w:r w:rsidRPr="00083298">
              <w:rPr>
                <w:color w:val="F79646" w:themeColor="accent6"/>
              </w:rPr>
              <w:t>Підземні води…………………………………………………………..</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158</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hanging="8"/>
              <w:jc w:val="left"/>
              <w:rPr>
                <w:color w:val="F79646" w:themeColor="accent6"/>
              </w:rPr>
            </w:pPr>
            <w:r w:rsidRPr="00083298">
              <w:rPr>
                <w:color w:val="F79646" w:themeColor="accent6"/>
                <w:spacing w:val="-10"/>
              </w:rPr>
              <w:t>10.3.2.3.2</w:t>
            </w:r>
          </w:p>
        </w:tc>
        <w:tc>
          <w:tcPr>
            <w:tcW w:w="8120" w:type="dxa"/>
          </w:tcPr>
          <w:p w:rsidR="00E74A3E" w:rsidRPr="00083298" w:rsidRDefault="00E74A3E" w:rsidP="008C7349">
            <w:pPr>
              <w:shd w:val="clear" w:color="auto" w:fill="FFFFFF"/>
              <w:tabs>
                <w:tab w:val="left" w:pos="898"/>
              </w:tabs>
              <w:spacing w:after="120"/>
              <w:ind w:hanging="8"/>
              <w:jc w:val="left"/>
              <w:rPr>
                <w:color w:val="F79646" w:themeColor="accent6"/>
              </w:rPr>
            </w:pPr>
            <w:r w:rsidRPr="00083298">
              <w:rPr>
                <w:color w:val="F79646" w:themeColor="accent6"/>
              </w:rPr>
              <w:t>Поверхневі води………………………………………………………..</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159</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hanging="8"/>
              <w:jc w:val="left"/>
              <w:rPr>
                <w:color w:val="F79646" w:themeColor="accent6"/>
              </w:rPr>
            </w:pPr>
            <w:r w:rsidRPr="00083298">
              <w:rPr>
                <w:color w:val="F79646" w:themeColor="accent6"/>
                <w:spacing w:val="-10"/>
              </w:rPr>
              <w:t>10.3.2.3.3</w:t>
            </w:r>
          </w:p>
        </w:tc>
        <w:tc>
          <w:tcPr>
            <w:tcW w:w="8120" w:type="dxa"/>
          </w:tcPr>
          <w:p w:rsidR="00E74A3E" w:rsidRPr="00083298" w:rsidRDefault="00E74A3E" w:rsidP="008C7349">
            <w:pPr>
              <w:shd w:val="clear" w:color="auto" w:fill="FFFFFF"/>
              <w:tabs>
                <w:tab w:val="left" w:pos="898"/>
              </w:tabs>
              <w:spacing w:after="120"/>
              <w:ind w:hanging="8"/>
              <w:jc w:val="left"/>
              <w:rPr>
                <w:color w:val="F79646" w:themeColor="accent6"/>
              </w:rPr>
            </w:pPr>
            <w:r w:rsidRPr="00083298">
              <w:rPr>
                <w:color w:val="F79646" w:themeColor="accent6"/>
              </w:rPr>
              <w:t>Водопостачання та водовідведення …………………………………..</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160</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hanging="8"/>
              <w:jc w:val="left"/>
              <w:rPr>
                <w:color w:val="F79646" w:themeColor="accent6"/>
              </w:rPr>
            </w:pPr>
            <w:r w:rsidRPr="00083298">
              <w:rPr>
                <w:color w:val="F79646" w:themeColor="accent6"/>
                <w:spacing w:val="-10"/>
              </w:rPr>
              <w:t>10.3.2.3.4</w:t>
            </w:r>
          </w:p>
        </w:tc>
        <w:tc>
          <w:tcPr>
            <w:tcW w:w="8120" w:type="dxa"/>
          </w:tcPr>
          <w:p w:rsidR="00E74A3E" w:rsidRPr="00083298" w:rsidRDefault="00E74A3E" w:rsidP="008C7349">
            <w:pPr>
              <w:shd w:val="clear" w:color="auto" w:fill="FFFFFF"/>
              <w:tabs>
                <w:tab w:val="left" w:pos="898"/>
              </w:tabs>
              <w:spacing w:after="120"/>
              <w:ind w:hanging="8"/>
              <w:jc w:val="left"/>
              <w:rPr>
                <w:color w:val="F79646" w:themeColor="accent6"/>
              </w:rPr>
            </w:pPr>
            <w:r w:rsidRPr="00083298">
              <w:rPr>
                <w:color w:val="F79646" w:themeColor="accent6"/>
              </w:rPr>
              <w:t>Заходи щодо зменшення впливу на водне середовище……………...</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161</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hanging="8"/>
              <w:jc w:val="left"/>
              <w:rPr>
                <w:color w:val="F79646" w:themeColor="accent6"/>
              </w:rPr>
            </w:pPr>
            <w:r w:rsidRPr="00083298">
              <w:rPr>
                <w:color w:val="F79646" w:themeColor="accent6"/>
              </w:rPr>
              <w:t>10.3.2.4</w:t>
            </w:r>
          </w:p>
        </w:tc>
        <w:tc>
          <w:tcPr>
            <w:tcW w:w="8120" w:type="dxa"/>
          </w:tcPr>
          <w:p w:rsidR="00E74A3E" w:rsidRPr="00083298" w:rsidRDefault="00E74A3E" w:rsidP="008C7349">
            <w:pPr>
              <w:shd w:val="clear" w:color="auto" w:fill="FFFFFF"/>
              <w:tabs>
                <w:tab w:val="left" w:pos="898"/>
              </w:tabs>
              <w:spacing w:after="120"/>
              <w:ind w:hanging="8"/>
              <w:jc w:val="left"/>
              <w:rPr>
                <w:color w:val="F79646" w:themeColor="accent6"/>
              </w:rPr>
            </w:pPr>
            <w:r w:rsidRPr="00083298">
              <w:rPr>
                <w:color w:val="F79646" w:themeColor="accent6"/>
              </w:rPr>
              <w:t>Ґрунти…………………………………………………………………...</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162</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hanging="8"/>
              <w:jc w:val="left"/>
              <w:rPr>
                <w:color w:val="F79646" w:themeColor="accent6"/>
              </w:rPr>
            </w:pPr>
            <w:r w:rsidRPr="00083298">
              <w:rPr>
                <w:color w:val="F79646" w:themeColor="accent6"/>
              </w:rPr>
              <w:t>10.3.2.5</w:t>
            </w:r>
          </w:p>
        </w:tc>
        <w:tc>
          <w:tcPr>
            <w:tcW w:w="8120" w:type="dxa"/>
          </w:tcPr>
          <w:p w:rsidR="00E74A3E" w:rsidRPr="00083298" w:rsidRDefault="00E74A3E" w:rsidP="008C7349">
            <w:pPr>
              <w:shd w:val="clear" w:color="auto" w:fill="FFFFFF"/>
              <w:tabs>
                <w:tab w:val="left" w:pos="898"/>
              </w:tabs>
              <w:spacing w:after="120"/>
              <w:ind w:hanging="8"/>
              <w:jc w:val="left"/>
              <w:rPr>
                <w:color w:val="F79646" w:themeColor="accent6"/>
              </w:rPr>
            </w:pPr>
            <w:r w:rsidRPr="00083298">
              <w:rPr>
                <w:color w:val="F79646" w:themeColor="accent6"/>
              </w:rPr>
              <w:t>Рослинний та тваринний світ………………………………………….</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165</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10.3.2.6</w:t>
            </w:r>
          </w:p>
        </w:tc>
        <w:tc>
          <w:tcPr>
            <w:tcW w:w="8120" w:type="dxa"/>
          </w:tcPr>
          <w:p w:rsidR="00E74A3E" w:rsidRPr="00083298" w:rsidRDefault="00E74A3E" w:rsidP="008C7349">
            <w:pPr>
              <w:spacing w:after="120" w:line="269" w:lineRule="auto"/>
              <w:ind w:firstLine="0"/>
              <w:jc w:val="left"/>
              <w:rPr>
                <w:color w:val="F79646" w:themeColor="accent6"/>
              </w:rPr>
            </w:pPr>
            <w:r w:rsidRPr="00083298">
              <w:rPr>
                <w:color w:val="F79646" w:themeColor="accent6"/>
              </w:rPr>
              <w:t>Характеристика навколишнього соціального середовища та оцінка впливів на нього………………………………………………………..</w:t>
            </w:r>
          </w:p>
        </w:tc>
        <w:tc>
          <w:tcPr>
            <w:tcW w:w="567" w:type="dxa"/>
          </w:tcPr>
          <w:p w:rsidR="00E74A3E" w:rsidRPr="00083298" w:rsidRDefault="00E74A3E" w:rsidP="008C7349">
            <w:pPr>
              <w:spacing w:line="269" w:lineRule="auto"/>
              <w:ind w:firstLine="0"/>
              <w:jc w:val="left"/>
              <w:rPr>
                <w:color w:val="F79646" w:themeColor="accent6"/>
              </w:rPr>
            </w:pPr>
          </w:p>
          <w:p w:rsidR="00E74A3E" w:rsidRPr="00083298" w:rsidRDefault="00E74A3E" w:rsidP="008C7349">
            <w:pPr>
              <w:spacing w:line="269" w:lineRule="auto"/>
              <w:ind w:firstLine="0"/>
              <w:jc w:val="left"/>
              <w:rPr>
                <w:color w:val="F79646" w:themeColor="accent6"/>
              </w:rPr>
            </w:pPr>
            <w:r w:rsidRPr="00083298">
              <w:rPr>
                <w:color w:val="F79646" w:themeColor="accent6"/>
              </w:rPr>
              <w:t>166</w:t>
            </w:r>
          </w:p>
        </w:tc>
      </w:tr>
      <w:tr w:rsidR="00E74A3E" w:rsidRPr="00083298" w:rsidTr="008C7349">
        <w:tc>
          <w:tcPr>
            <w:tcW w:w="1112" w:type="dxa"/>
          </w:tcPr>
          <w:p w:rsidR="00E74A3E" w:rsidRPr="00083298" w:rsidRDefault="00E74A3E" w:rsidP="008C7349">
            <w:pPr>
              <w:shd w:val="clear" w:color="auto" w:fill="FFFFFF"/>
              <w:tabs>
                <w:tab w:val="left" w:pos="898"/>
              </w:tabs>
              <w:spacing w:after="100"/>
              <w:ind w:hanging="8"/>
              <w:jc w:val="left"/>
              <w:rPr>
                <w:color w:val="F79646" w:themeColor="accent6"/>
              </w:rPr>
            </w:pPr>
            <w:r w:rsidRPr="00083298">
              <w:rPr>
                <w:color w:val="F79646" w:themeColor="accent6"/>
              </w:rPr>
              <w:t>10.4</w:t>
            </w:r>
          </w:p>
        </w:tc>
        <w:tc>
          <w:tcPr>
            <w:tcW w:w="8120" w:type="dxa"/>
          </w:tcPr>
          <w:p w:rsidR="00E74A3E" w:rsidRPr="00083298" w:rsidRDefault="00E74A3E" w:rsidP="008C7349">
            <w:pPr>
              <w:shd w:val="clear" w:color="auto" w:fill="FFFFFF"/>
              <w:tabs>
                <w:tab w:val="left" w:pos="898"/>
              </w:tabs>
              <w:spacing w:after="120"/>
              <w:ind w:hanging="8"/>
              <w:jc w:val="left"/>
              <w:rPr>
                <w:color w:val="F79646" w:themeColor="accent6"/>
              </w:rPr>
            </w:pPr>
            <w:r w:rsidRPr="00083298">
              <w:rPr>
                <w:color w:val="F79646" w:themeColor="accent6"/>
              </w:rPr>
              <w:t>Витрат на природоохоронні заходи…………………………………...</w:t>
            </w:r>
          </w:p>
        </w:tc>
        <w:tc>
          <w:tcPr>
            <w:tcW w:w="567" w:type="dxa"/>
          </w:tcPr>
          <w:p w:rsidR="00E74A3E" w:rsidRPr="00083298" w:rsidRDefault="00E74A3E" w:rsidP="008C7349">
            <w:pPr>
              <w:spacing w:line="269" w:lineRule="auto"/>
              <w:ind w:firstLine="0"/>
              <w:jc w:val="left"/>
              <w:rPr>
                <w:color w:val="F79646" w:themeColor="accent6"/>
              </w:rPr>
            </w:pPr>
            <w:r w:rsidRPr="00083298">
              <w:rPr>
                <w:color w:val="F79646" w:themeColor="accent6"/>
              </w:rPr>
              <w:t>167</w:t>
            </w:r>
          </w:p>
        </w:tc>
      </w:tr>
      <w:tr w:rsidR="00E74A3E" w:rsidRPr="00083298" w:rsidTr="008C7349">
        <w:tc>
          <w:tcPr>
            <w:tcW w:w="1112" w:type="dxa"/>
          </w:tcPr>
          <w:p w:rsidR="00E74A3E" w:rsidRPr="00083298" w:rsidRDefault="00E74A3E" w:rsidP="008C7349">
            <w:pPr>
              <w:spacing w:after="100" w:line="269" w:lineRule="auto"/>
              <w:ind w:firstLine="0"/>
              <w:jc w:val="left"/>
              <w:rPr>
                <w:color w:val="F79646" w:themeColor="accent6"/>
              </w:rPr>
            </w:pPr>
            <w:r w:rsidRPr="00083298">
              <w:rPr>
                <w:color w:val="F79646" w:themeColor="accent6"/>
              </w:rPr>
              <w:t>10.5</w:t>
            </w:r>
          </w:p>
        </w:tc>
        <w:tc>
          <w:tcPr>
            <w:tcW w:w="8120" w:type="dxa"/>
          </w:tcPr>
          <w:p w:rsidR="00E74A3E" w:rsidRPr="00083298" w:rsidRDefault="00E74A3E" w:rsidP="008C7349">
            <w:pPr>
              <w:spacing w:after="120" w:line="269" w:lineRule="auto"/>
              <w:ind w:firstLine="0"/>
              <w:jc w:val="left"/>
              <w:rPr>
                <w:color w:val="F79646" w:themeColor="accent6"/>
              </w:rPr>
            </w:pPr>
            <w:r w:rsidRPr="00083298">
              <w:rPr>
                <w:color w:val="F79646" w:themeColor="accent6"/>
              </w:rPr>
              <w:t>Оцінка ризику планової діяльності щодо природного і соціального середовища……………………………………………………………..</w:t>
            </w:r>
          </w:p>
        </w:tc>
        <w:tc>
          <w:tcPr>
            <w:tcW w:w="567" w:type="dxa"/>
          </w:tcPr>
          <w:p w:rsidR="00E74A3E" w:rsidRPr="00083298" w:rsidRDefault="00E74A3E" w:rsidP="008C7349">
            <w:pPr>
              <w:spacing w:line="269" w:lineRule="auto"/>
              <w:ind w:firstLine="0"/>
              <w:jc w:val="left"/>
              <w:rPr>
                <w:color w:val="F79646" w:themeColor="accent6"/>
              </w:rPr>
            </w:pPr>
          </w:p>
          <w:p w:rsidR="00E74A3E" w:rsidRPr="00083298" w:rsidRDefault="00E74A3E" w:rsidP="008C7349">
            <w:pPr>
              <w:spacing w:line="269" w:lineRule="auto"/>
              <w:ind w:firstLine="0"/>
              <w:jc w:val="left"/>
              <w:rPr>
                <w:color w:val="F79646" w:themeColor="accent6"/>
              </w:rPr>
            </w:pPr>
            <w:r w:rsidRPr="00083298">
              <w:rPr>
                <w:color w:val="F79646" w:themeColor="accent6"/>
              </w:rPr>
              <w:t>169</w:t>
            </w:r>
          </w:p>
        </w:tc>
      </w:tr>
      <w:tr w:rsidR="00EA4C29" w:rsidRPr="00863CD4" w:rsidTr="008C7349">
        <w:tc>
          <w:tcPr>
            <w:tcW w:w="1112" w:type="dxa"/>
          </w:tcPr>
          <w:p w:rsidR="00EA4C29" w:rsidRPr="00863CD4" w:rsidRDefault="00EA4C29" w:rsidP="008C7349">
            <w:pPr>
              <w:spacing w:after="100" w:line="269" w:lineRule="auto"/>
              <w:ind w:firstLine="0"/>
              <w:jc w:val="left"/>
              <w:rPr>
                <w:color w:val="4F81BD" w:themeColor="accent1"/>
              </w:rPr>
            </w:pPr>
            <w:r w:rsidRPr="00863CD4">
              <w:rPr>
                <w:color w:val="4F81BD" w:themeColor="accent1"/>
              </w:rPr>
              <w:t>11.</w:t>
            </w:r>
          </w:p>
        </w:tc>
        <w:tc>
          <w:tcPr>
            <w:tcW w:w="8120" w:type="dxa"/>
          </w:tcPr>
          <w:p w:rsidR="00EA4C29" w:rsidRPr="00863CD4" w:rsidRDefault="00EA4C29" w:rsidP="00EA4C29">
            <w:pPr>
              <w:spacing w:after="120" w:line="269" w:lineRule="auto"/>
              <w:ind w:firstLine="0"/>
              <w:jc w:val="left"/>
              <w:rPr>
                <w:color w:val="4F81BD" w:themeColor="accent1"/>
              </w:rPr>
            </w:pPr>
            <w:r w:rsidRPr="00863CD4">
              <w:rPr>
                <w:color w:val="4F81BD" w:themeColor="accent1"/>
              </w:rPr>
              <w:t xml:space="preserve">Уточнені техніко-економічні показники </w:t>
            </w:r>
            <w:r w:rsidR="00863CD4" w:rsidRPr="00863CD4">
              <w:rPr>
                <w:color w:val="4F81BD" w:themeColor="accent1"/>
              </w:rPr>
              <w:t xml:space="preserve">розробки Рудавецького родовища в межах ліцензійної ділянки ПАТ </w:t>
            </w:r>
            <w:r w:rsidRPr="00863CD4">
              <w:rPr>
                <w:color w:val="4F81BD" w:themeColor="accent1"/>
              </w:rPr>
              <w:t>"У</w:t>
            </w:r>
            <w:r w:rsidR="00863CD4" w:rsidRPr="00863CD4">
              <w:rPr>
                <w:color w:val="4F81BD" w:themeColor="accent1"/>
              </w:rPr>
              <w:t>крнафта</w:t>
            </w:r>
            <w:r w:rsidRPr="00863CD4">
              <w:rPr>
                <w:color w:val="4F81BD" w:themeColor="accent1"/>
              </w:rPr>
              <w:t>"</w:t>
            </w:r>
          </w:p>
          <w:p w:rsidR="00EA4C29" w:rsidRPr="00863CD4" w:rsidRDefault="00EA4C29" w:rsidP="00EA4C29">
            <w:pPr>
              <w:spacing w:after="120" w:line="269" w:lineRule="auto"/>
              <w:ind w:firstLine="0"/>
              <w:jc w:val="left"/>
              <w:rPr>
                <w:color w:val="4F81BD" w:themeColor="accent1"/>
              </w:rPr>
            </w:pPr>
          </w:p>
        </w:tc>
        <w:tc>
          <w:tcPr>
            <w:tcW w:w="567" w:type="dxa"/>
          </w:tcPr>
          <w:p w:rsidR="00EA4C29" w:rsidRPr="00863CD4" w:rsidRDefault="00EA4C29" w:rsidP="008C7349">
            <w:pPr>
              <w:spacing w:line="269" w:lineRule="auto"/>
              <w:ind w:firstLine="0"/>
              <w:jc w:val="left"/>
              <w:rPr>
                <w:color w:val="4F81BD" w:themeColor="accent1"/>
              </w:rPr>
            </w:pPr>
          </w:p>
        </w:tc>
      </w:tr>
      <w:tr w:rsidR="00863CD4" w:rsidRPr="00863CD4" w:rsidTr="008C7349">
        <w:tc>
          <w:tcPr>
            <w:tcW w:w="1112" w:type="dxa"/>
          </w:tcPr>
          <w:p w:rsidR="00863CD4" w:rsidRPr="00863CD4" w:rsidRDefault="00863CD4" w:rsidP="003A2C2E">
            <w:pPr>
              <w:spacing w:after="100" w:line="269" w:lineRule="auto"/>
              <w:ind w:firstLine="0"/>
              <w:jc w:val="left"/>
              <w:rPr>
                <w:color w:val="4F81BD" w:themeColor="accent1"/>
              </w:rPr>
            </w:pPr>
            <w:r w:rsidRPr="00863CD4">
              <w:rPr>
                <w:color w:val="4F81BD" w:themeColor="accent1"/>
              </w:rPr>
              <w:t>11.1</w:t>
            </w:r>
          </w:p>
        </w:tc>
        <w:tc>
          <w:tcPr>
            <w:tcW w:w="8120" w:type="dxa"/>
          </w:tcPr>
          <w:p w:rsidR="00863CD4" w:rsidRPr="00863CD4" w:rsidRDefault="00863CD4" w:rsidP="00EA4C29">
            <w:pPr>
              <w:spacing w:after="120" w:line="269" w:lineRule="auto"/>
              <w:ind w:firstLine="0"/>
              <w:jc w:val="left"/>
              <w:rPr>
                <w:color w:val="4F81BD" w:themeColor="accent1"/>
              </w:rPr>
            </w:pPr>
            <w:r w:rsidRPr="00863CD4">
              <w:rPr>
                <w:color w:val="4F81BD" w:themeColor="accent1"/>
              </w:rPr>
              <w:t>Уточнені технологічні показники варіантів розробки</w:t>
            </w:r>
          </w:p>
        </w:tc>
        <w:tc>
          <w:tcPr>
            <w:tcW w:w="567" w:type="dxa"/>
          </w:tcPr>
          <w:p w:rsidR="00863CD4" w:rsidRPr="00863CD4" w:rsidRDefault="00863CD4" w:rsidP="008C7349">
            <w:pPr>
              <w:spacing w:line="269" w:lineRule="auto"/>
              <w:ind w:firstLine="0"/>
              <w:jc w:val="left"/>
              <w:rPr>
                <w:color w:val="4F81BD" w:themeColor="accent1"/>
              </w:rPr>
            </w:pPr>
          </w:p>
        </w:tc>
      </w:tr>
      <w:tr w:rsidR="00863CD4" w:rsidRPr="00863CD4" w:rsidTr="008C7349">
        <w:tc>
          <w:tcPr>
            <w:tcW w:w="1112" w:type="dxa"/>
          </w:tcPr>
          <w:p w:rsidR="00863CD4" w:rsidRPr="00863CD4" w:rsidRDefault="00863CD4" w:rsidP="008C7349">
            <w:pPr>
              <w:spacing w:after="100" w:line="269" w:lineRule="auto"/>
              <w:ind w:firstLine="0"/>
              <w:jc w:val="left"/>
              <w:rPr>
                <w:color w:val="4F81BD" w:themeColor="accent1"/>
              </w:rPr>
            </w:pPr>
            <w:r w:rsidRPr="00863CD4">
              <w:rPr>
                <w:color w:val="4F81BD" w:themeColor="accent1"/>
              </w:rPr>
              <w:t>11.2</w:t>
            </w:r>
          </w:p>
        </w:tc>
        <w:tc>
          <w:tcPr>
            <w:tcW w:w="8120" w:type="dxa"/>
          </w:tcPr>
          <w:p w:rsidR="00863CD4" w:rsidRPr="00863CD4" w:rsidRDefault="00863CD4" w:rsidP="00863CD4">
            <w:pPr>
              <w:spacing w:after="120" w:line="269" w:lineRule="auto"/>
              <w:ind w:firstLine="0"/>
              <w:jc w:val="left"/>
              <w:rPr>
                <w:color w:val="4F81BD" w:themeColor="accent1"/>
              </w:rPr>
            </w:pPr>
            <w:r w:rsidRPr="00863CD4">
              <w:rPr>
                <w:color w:val="4F81BD" w:themeColor="accent1"/>
              </w:rPr>
              <w:t>Обґрунтування нормативів капітальних вкладень та експлуатаційних витрат, прийнятих для розрахунку економічних показників</w:t>
            </w:r>
          </w:p>
        </w:tc>
        <w:tc>
          <w:tcPr>
            <w:tcW w:w="567" w:type="dxa"/>
          </w:tcPr>
          <w:p w:rsidR="00863CD4" w:rsidRPr="00863CD4" w:rsidRDefault="00863CD4" w:rsidP="008C7349">
            <w:pPr>
              <w:spacing w:line="269" w:lineRule="auto"/>
              <w:ind w:firstLine="0"/>
              <w:jc w:val="left"/>
              <w:rPr>
                <w:color w:val="4F81BD" w:themeColor="accent1"/>
              </w:rPr>
            </w:pPr>
          </w:p>
        </w:tc>
      </w:tr>
      <w:tr w:rsidR="00863CD4" w:rsidRPr="00863CD4" w:rsidTr="008C7349">
        <w:tc>
          <w:tcPr>
            <w:tcW w:w="1112" w:type="dxa"/>
          </w:tcPr>
          <w:p w:rsidR="00863CD4" w:rsidRPr="00863CD4" w:rsidRDefault="00863CD4" w:rsidP="008C7349">
            <w:pPr>
              <w:spacing w:after="100" w:line="269" w:lineRule="auto"/>
              <w:ind w:firstLine="0"/>
              <w:jc w:val="left"/>
              <w:rPr>
                <w:color w:val="4F81BD" w:themeColor="accent1"/>
              </w:rPr>
            </w:pPr>
            <w:r w:rsidRPr="00863CD4">
              <w:rPr>
                <w:color w:val="4F81BD" w:themeColor="accent1"/>
              </w:rPr>
              <w:t>11.3</w:t>
            </w:r>
          </w:p>
        </w:tc>
        <w:tc>
          <w:tcPr>
            <w:tcW w:w="8120" w:type="dxa"/>
          </w:tcPr>
          <w:p w:rsidR="00863CD4" w:rsidRPr="00863CD4" w:rsidRDefault="00863CD4" w:rsidP="00863CD4">
            <w:pPr>
              <w:spacing w:after="120" w:line="269" w:lineRule="auto"/>
              <w:ind w:firstLine="0"/>
              <w:jc w:val="left"/>
              <w:rPr>
                <w:color w:val="4F81BD" w:themeColor="accent1"/>
              </w:rPr>
            </w:pPr>
            <w:r w:rsidRPr="00863CD4">
              <w:rPr>
                <w:color w:val="4F81BD" w:themeColor="accent1"/>
              </w:rPr>
              <w:t>Економічна оцінка варіантів розробки родовища</w:t>
            </w:r>
          </w:p>
        </w:tc>
        <w:tc>
          <w:tcPr>
            <w:tcW w:w="567" w:type="dxa"/>
          </w:tcPr>
          <w:p w:rsidR="00863CD4" w:rsidRPr="00863CD4" w:rsidRDefault="00863CD4" w:rsidP="008C7349">
            <w:pPr>
              <w:spacing w:line="269" w:lineRule="auto"/>
              <w:ind w:firstLine="0"/>
              <w:jc w:val="left"/>
              <w:rPr>
                <w:color w:val="4F81BD" w:themeColor="accent1"/>
              </w:rPr>
            </w:pPr>
          </w:p>
        </w:tc>
      </w:tr>
      <w:tr w:rsidR="00E74A3E" w:rsidRPr="00EA4C29" w:rsidTr="008C7349">
        <w:tc>
          <w:tcPr>
            <w:tcW w:w="1112" w:type="dxa"/>
          </w:tcPr>
          <w:p w:rsidR="00E74A3E" w:rsidRPr="00EA4C29" w:rsidRDefault="00E74A3E" w:rsidP="008C7349">
            <w:pPr>
              <w:spacing w:after="100" w:line="269" w:lineRule="auto"/>
              <w:ind w:firstLine="0"/>
              <w:jc w:val="left"/>
            </w:pPr>
          </w:p>
        </w:tc>
        <w:tc>
          <w:tcPr>
            <w:tcW w:w="8120" w:type="dxa"/>
          </w:tcPr>
          <w:p w:rsidR="00E74A3E" w:rsidRPr="00EA4C29" w:rsidRDefault="00E74A3E" w:rsidP="008C7349">
            <w:pPr>
              <w:spacing w:after="120" w:line="269" w:lineRule="auto"/>
              <w:ind w:firstLine="0"/>
              <w:jc w:val="left"/>
            </w:pPr>
            <w:r w:rsidRPr="00EA4C29">
              <w:t>Висновки…………………………………………………......................</w:t>
            </w:r>
          </w:p>
        </w:tc>
        <w:tc>
          <w:tcPr>
            <w:tcW w:w="567" w:type="dxa"/>
          </w:tcPr>
          <w:p w:rsidR="00E74A3E" w:rsidRPr="00EA4C29" w:rsidRDefault="00E74A3E" w:rsidP="008C7349">
            <w:pPr>
              <w:spacing w:line="269" w:lineRule="auto"/>
              <w:ind w:firstLine="0"/>
              <w:jc w:val="left"/>
            </w:pPr>
            <w:r w:rsidRPr="00EA4C29">
              <w:t>171</w:t>
            </w:r>
          </w:p>
        </w:tc>
      </w:tr>
      <w:tr w:rsidR="00E74A3E" w:rsidRPr="00EA4C29" w:rsidTr="008C7349">
        <w:tc>
          <w:tcPr>
            <w:tcW w:w="1112" w:type="dxa"/>
          </w:tcPr>
          <w:p w:rsidR="00E74A3E" w:rsidRPr="00EA4C29" w:rsidRDefault="00E74A3E" w:rsidP="008C7349">
            <w:pPr>
              <w:spacing w:after="100" w:line="269" w:lineRule="auto"/>
              <w:ind w:firstLine="0"/>
              <w:jc w:val="left"/>
            </w:pPr>
          </w:p>
        </w:tc>
        <w:tc>
          <w:tcPr>
            <w:tcW w:w="8120" w:type="dxa"/>
          </w:tcPr>
          <w:p w:rsidR="00E74A3E" w:rsidRPr="00EA4C29" w:rsidRDefault="00E74A3E" w:rsidP="008C7349">
            <w:pPr>
              <w:spacing w:after="120" w:line="269" w:lineRule="auto"/>
              <w:ind w:firstLine="0"/>
              <w:jc w:val="left"/>
            </w:pPr>
            <w:r w:rsidRPr="00EA4C29">
              <w:t>Перелік посилань………………………….......………………….........</w:t>
            </w:r>
          </w:p>
        </w:tc>
        <w:tc>
          <w:tcPr>
            <w:tcW w:w="567" w:type="dxa"/>
          </w:tcPr>
          <w:p w:rsidR="00E74A3E" w:rsidRPr="00EA4C29" w:rsidRDefault="00E74A3E" w:rsidP="008C7349">
            <w:pPr>
              <w:spacing w:line="269" w:lineRule="auto"/>
              <w:ind w:firstLine="0"/>
              <w:jc w:val="left"/>
            </w:pPr>
            <w:r w:rsidRPr="00EA4C29">
              <w:t>173</w:t>
            </w:r>
          </w:p>
        </w:tc>
      </w:tr>
    </w:tbl>
    <w:p w:rsidR="00E74A3E" w:rsidRDefault="00E74A3E" w:rsidP="00E74A3E">
      <w:pPr>
        <w:sectPr w:rsidR="00E74A3E" w:rsidSect="008C7349">
          <w:pgSz w:w="11906" w:h="16838"/>
          <w:pgMar w:top="851" w:right="851" w:bottom="851" w:left="1418" w:header="709" w:footer="709" w:gutter="0"/>
          <w:cols w:space="708"/>
          <w:docGrid w:linePitch="360"/>
        </w:sectPr>
      </w:pPr>
    </w:p>
    <w:p w:rsidR="00E74A3E" w:rsidRPr="0044204F" w:rsidRDefault="00E74A3E" w:rsidP="00E74A3E">
      <w:pPr>
        <w:pStyle w:val="2"/>
        <w:spacing w:after="240"/>
        <w:ind w:firstLine="0"/>
        <w:jc w:val="center"/>
        <w:rPr>
          <w:rFonts w:ascii="Times New Roman" w:hAnsi="Times New Roman" w:cs="Times New Roman"/>
          <w:b w:val="0"/>
          <w:iCs/>
          <w:color w:val="auto"/>
          <w:sz w:val="28"/>
        </w:rPr>
      </w:pPr>
      <w:r w:rsidRPr="0044204F">
        <w:rPr>
          <w:rFonts w:ascii="Times New Roman" w:hAnsi="Times New Roman" w:cs="Times New Roman"/>
          <w:b w:val="0"/>
          <w:iCs/>
          <w:color w:val="auto"/>
          <w:sz w:val="28"/>
        </w:rPr>
        <w:lastRenderedPageBreak/>
        <w:t>Список ілюстрацій</w:t>
      </w:r>
    </w:p>
    <w:tbl>
      <w:tblPr>
        <w:tblW w:w="9908" w:type="dxa"/>
        <w:tblLayout w:type="fixed"/>
        <w:tblLook w:val="0000" w:firstRow="0" w:lastRow="0" w:firstColumn="0" w:lastColumn="0" w:noHBand="0" w:noVBand="0"/>
      </w:tblPr>
      <w:tblGrid>
        <w:gridCol w:w="1961"/>
        <w:gridCol w:w="7387"/>
        <w:gridCol w:w="560"/>
      </w:tblGrid>
      <w:tr w:rsidR="001F6AC6" w:rsidRPr="001F6AC6" w:rsidTr="008C7349">
        <w:tc>
          <w:tcPr>
            <w:tcW w:w="1961" w:type="dxa"/>
          </w:tcPr>
          <w:p w:rsidR="00E74A3E" w:rsidRPr="001F6AC6" w:rsidRDefault="00E74A3E" w:rsidP="008C7349">
            <w:pPr>
              <w:shd w:val="clear" w:color="auto" w:fill="FFFFFF"/>
              <w:tabs>
                <w:tab w:val="left" w:pos="898"/>
              </w:tabs>
              <w:spacing w:after="100"/>
              <w:ind w:hanging="8"/>
              <w:jc w:val="left"/>
            </w:pPr>
            <w:r w:rsidRPr="001F6AC6">
              <w:t>Рисунок 1.1 –</w:t>
            </w:r>
          </w:p>
        </w:tc>
        <w:tc>
          <w:tcPr>
            <w:tcW w:w="7387" w:type="dxa"/>
          </w:tcPr>
          <w:p w:rsidR="00E74A3E" w:rsidRPr="001F6AC6" w:rsidRDefault="00E74A3E" w:rsidP="00566F25">
            <w:pPr>
              <w:shd w:val="clear" w:color="auto" w:fill="FFFFFF"/>
              <w:tabs>
                <w:tab w:val="left" w:pos="898"/>
              </w:tabs>
              <w:spacing w:after="100"/>
              <w:ind w:hanging="8"/>
            </w:pPr>
            <w:r w:rsidRPr="001F6AC6">
              <w:t>Оглядова карта району розташування Рудавецького нафтового родовища</w:t>
            </w:r>
            <w:r w:rsidR="00566F25" w:rsidRPr="001F6AC6">
              <w:t xml:space="preserve"> (Масштаб  1:  250 000)</w:t>
            </w:r>
            <w:r w:rsidRPr="001F6AC6">
              <w:t>…………...…...</w:t>
            </w:r>
          </w:p>
        </w:tc>
        <w:tc>
          <w:tcPr>
            <w:tcW w:w="560" w:type="dxa"/>
            <w:tcMar>
              <w:left w:w="28" w:type="dxa"/>
              <w:right w:w="28" w:type="dxa"/>
            </w:tcMar>
            <w:vAlign w:val="bottom"/>
          </w:tcPr>
          <w:p w:rsidR="00E74A3E" w:rsidRPr="001F6AC6" w:rsidRDefault="00E74A3E" w:rsidP="008C7349">
            <w:pPr>
              <w:shd w:val="clear" w:color="auto" w:fill="FFFFFF"/>
              <w:tabs>
                <w:tab w:val="left" w:pos="898"/>
              </w:tabs>
              <w:spacing w:after="100"/>
              <w:ind w:hanging="8"/>
              <w:jc w:val="left"/>
            </w:pPr>
            <w:r w:rsidRPr="001F6AC6">
              <w:t>16</w:t>
            </w:r>
          </w:p>
        </w:tc>
      </w:tr>
      <w:tr w:rsidR="001F6AC6" w:rsidRPr="001F6AC6" w:rsidTr="008C7349">
        <w:tc>
          <w:tcPr>
            <w:tcW w:w="1961" w:type="dxa"/>
          </w:tcPr>
          <w:p w:rsidR="00E74A3E" w:rsidRPr="001F6AC6" w:rsidRDefault="00E74A3E" w:rsidP="008C7349">
            <w:pPr>
              <w:pStyle w:val="a3"/>
              <w:tabs>
                <w:tab w:val="left" w:pos="763"/>
              </w:tabs>
              <w:ind w:right="-119"/>
              <w:jc w:val="left"/>
              <w:rPr>
                <w:lang w:val="uk-UA"/>
              </w:rPr>
            </w:pPr>
            <w:r w:rsidRPr="001F6AC6">
              <w:rPr>
                <w:lang w:val="uk-UA"/>
              </w:rPr>
              <w:t>Рисунок 2.1 –</w:t>
            </w:r>
          </w:p>
        </w:tc>
        <w:tc>
          <w:tcPr>
            <w:tcW w:w="7387" w:type="dxa"/>
          </w:tcPr>
          <w:p w:rsidR="00E74A3E" w:rsidRPr="001F6AC6" w:rsidRDefault="00566F25" w:rsidP="00566F25">
            <w:pPr>
              <w:shd w:val="clear" w:color="auto" w:fill="FFFFFF"/>
              <w:tabs>
                <w:tab w:val="left" w:pos="898"/>
              </w:tabs>
              <w:spacing w:after="100"/>
              <w:ind w:hanging="8"/>
            </w:pPr>
            <w:r w:rsidRPr="001F6AC6">
              <w:t>Залежність параметрів пластової нафти від тиску насичення при контактному розгазуванні по свердловині 3 </w:t>
            </w:r>
          </w:p>
        </w:tc>
        <w:tc>
          <w:tcPr>
            <w:tcW w:w="560" w:type="dxa"/>
            <w:tcMar>
              <w:left w:w="28" w:type="dxa"/>
              <w:right w:w="28" w:type="dxa"/>
            </w:tcMar>
            <w:vAlign w:val="bottom"/>
          </w:tcPr>
          <w:p w:rsidR="00E74A3E" w:rsidRPr="001F6AC6" w:rsidRDefault="00566F25" w:rsidP="008C7349">
            <w:pPr>
              <w:shd w:val="clear" w:color="auto" w:fill="FFFFFF"/>
              <w:tabs>
                <w:tab w:val="left" w:pos="898"/>
              </w:tabs>
              <w:spacing w:after="100"/>
              <w:ind w:hanging="8"/>
            </w:pPr>
            <w:r w:rsidRPr="001F6AC6">
              <w:t>32</w:t>
            </w:r>
          </w:p>
        </w:tc>
      </w:tr>
      <w:tr w:rsidR="001F6AC6" w:rsidRPr="001F6AC6" w:rsidTr="008C7349">
        <w:tc>
          <w:tcPr>
            <w:tcW w:w="1961" w:type="dxa"/>
          </w:tcPr>
          <w:p w:rsidR="00E74A3E" w:rsidRPr="001F6AC6" w:rsidRDefault="00E74A3E" w:rsidP="008C7349">
            <w:pPr>
              <w:pStyle w:val="a3"/>
              <w:tabs>
                <w:tab w:val="left" w:pos="763"/>
              </w:tabs>
              <w:ind w:right="-119"/>
              <w:jc w:val="left"/>
              <w:rPr>
                <w:lang w:val="uk-UA"/>
              </w:rPr>
            </w:pPr>
            <w:r w:rsidRPr="001F6AC6">
              <w:rPr>
                <w:lang w:val="uk-UA"/>
              </w:rPr>
              <w:t>Рисунок 2.2 –</w:t>
            </w:r>
          </w:p>
        </w:tc>
        <w:tc>
          <w:tcPr>
            <w:tcW w:w="7387" w:type="dxa"/>
          </w:tcPr>
          <w:p w:rsidR="00E74A3E" w:rsidRPr="001F6AC6" w:rsidRDefault="00566F25" w:rsidP="00566F25">
            <w:pPr>
              <w:pStyle w:val="a3"/>
              <w:tabs>
                <w:tab w:val="left" w:pos="763"/>
              </w:tabs>
              <w:ind w:left="-108"/>
              <w:rPr>
                <w:lang w:val="uk-UA"/>
              </w:rPr>
            </w:pPr>
            <w:r w:rsidRPr="001F6AC6">
              <w:rPr>
                <w:lang w:val="uk-UA"/>
              </w:rPr>
              <w:t>Залежність параметрів пластової нафти від тиску насичення при контактному розгазуванні по свердловині 8……...........</w:t>
            </w:r>
          </w:p>
        </w:tc>
        <w:tc>
          <w:tcPr>
            <w:tcW w:w="560" w:type="dxa"/>
            <w:tcMar>
              <w:left w:w="28" w:type="dxa"/>
              <w:right w:w="28" w:type="dxa"/>
            </w:tcMar>
            <w:vAlign w:val="bottom"/>
          </w:tcPr>
          <w:p w:rsidR="00E74A3E" w:rsidRPr="001F6AC6" w:rsidRDefault="00566F25" w:rsidP="00566F25">
            <w:pPr>
              <w:shd w:val="clear" w:color="auto" w:fill="FFFFFF"/>
              <w:tabs>
                <w:tab w:val="left" w:pos="898"/>
              </w:tabs>
              <w:spacing w:after="100"/>
              <w:ind w:hanging="8"/>
            </w:pPr>
            <w:r w:rsidRPr="001F6AC6">
              <w:t>33</w:t>
            </w:r>
          </w:p>
        </w:tc>
      </w:tr>
      <w:tr w:rsidR="001F6AC6" w:rsidRPr="001F6AC6" w:rsidTr="008C7349">
        <w:tc>
          <w:tcPr>
            <w:tcW w:w="1961" w:type="dxa"/>
          </w:tcPr>
          <w:p w:rsidR="00E74A3E" w:rsidRPr="001F6AC6" w:rsidRDefault="00E74A3E" w:rsidP="008C7349">
            <w:pPr>
              <w:pStyle w:val="a3"/>
              <w:tabs>
                <w:tab w:val="left" w:pos="763"/>
              </w:tabs>
              <w:ind w:right="-119"/>
              <w:jc w:val="left"/>
              <w:rPr>
                <w:lang w:val="uk-UA"/>
              </w:rPr>
            </w:pPr>
            <w:r w:rsidRPr="001F6AC6">
              <w:rPr>
                <w:lang w:val="uk-UA"/>
              </w:rPr>
              <w:t>Рисунок 3.1 –</w:t>
            </w:r>
          </w:p>
        </w:tc>
        <w:tc>
          <w:tcPr>
            <w:tcW w:w="7387" w:type="dxa"/>
          </w:tcPr>
          <w:p w:rsidR="00E74A3E" w:rsidRPr="001F6AC6" w:rsidRDefault="00566F25" w:rsidP="00566F25">
            <w:pPr>
              <w:ind w:firstLine="24"/>
            </w:pPr>
            <w:r w:rsidRPr="001F6AC6">
              <w:rPr>
                <w:rFonts w:cs="Times New Roman"/>
                <w:szCs w:val="20"/>
                <w:lang w:eastAsia="ru-RU"/>
              </w:rPr>
              <w:t>Динаміка пластових тисків, приведених до рівня НГВП (абс. відмітка мінус 460,8 м)…….</w:t>
            </w:r>
            <w:r w:rsidR="00E74A3E" w:rsidRPr="001F6AC6">
              <w:t>…………………………..</w:t>
            </w:r>
          </w:p>
        </w:tc>
        <w:tc>
          <w:tcPr>
            <w:tcW w:w="560" w:type="dxa"/>
            <w:tcMar>
              <w:left w:w="28" w:type="dxa"/>
              <w:right w:w="28" w:type="dxa"/>
            </w:tcMar>
            <w:vAlign w:val="bottom"/>
          </w:tcPr>
          <w:p w:rsidR="00E74A3E" w:rsidRPr="001F6AC6" w:rsidRDefault="00566F25" w:rsidP="00566F25">
            <w:pPr>
              <w:shd w:val="clear" w:color="auto" w:fill="FFFFFF"/>
              <w:tabs>
                <w:tab w:val="left" w:pos="898"/>
              </w:tabs>
              <w:spacing w:after="100"/>
              <w:ind w:hanging="8"/>
            </w:pPr>
            <w:r w:rsidRPr="001F6AC6">
              <w:t>46</w:t>
            </w:r>
          </w:p>
        </w:tc>
      </w:tr>
      <w:tr w:rsidR="001F6AC6" w:rsidRPr="001F6AC6" w:rsidTr="008C7349">
        <w:tc>
          <w:tcPr>
            <w:tcW w:w="1961" w:type="dxa"/>
          </w:tcPr>
          <w:p w:rsidR="005329A0" w:rsidRPr="001F6AC6" w:rsidRDefault="005329A0" w:rsidP="008C7349">
            <w:pPr>
              <w:shd w:val="clear" w:color="auto" w:fill="FFFFFF"/>
              <w:tabs>
                <w:tab w:val="left" w:pos="898"/>
              </w:tabs>
              <w:spacing w:after="100"/>
              <w:ind w:hanging="8"/>
              <w:jc w:val="left"/>
            </w:pPr>
            <w:r w:rsidRPr="001F6AC6">
              <w:t>Рисунок 3.2 –</w:t>
            </w:r>
          </w:p>
        </w:tc>
        <w:tc>
          <w:tcPr>
            <w:tcW w:w="7387" w:type="dxa"/>
          </w:tcPr>
          <w:p w:rsidR="005329A0" w:rsidRPr="001F6AC6" w:rsidRDefault="005329A0" w:rsidP="00D7074A">
            <w:pPr>
              <w:shd w:val="clear" w:color="auto" w:fill="FFFFFF"/>
              <w:tabs>
                <w:tab w:val="left" w:pos="898"/>
              </w:tabs>
              <w:spacing w:after="100"/>
              <w:ind w:hanging="8"/>
            </w:pPr>
            <w:r w:rsidRPr="001F6AC6">
              <w:t>Динаміка основних показників розробки Рудавецького родовища …………………..……………………………..……</w:t>
            </w:r>
          </w:p>
        </w:tc>
        <w:tc>
          <w:tcPr>
            <w:tcW w:w="560" w:type="dxa"/>
            <w:tcMar>
              <w:left w:w="28" w:type="dxa"/>
              <w:right w:w="28" w:type="dxa"/>
            </w:tcMar>
            <w:vAlign w:val="bottom"/>
          </w:tcPr>
          <w:p w:rsidR="005329A0" w:rsidRPr="001F6AC6" w:rsidRDefault="001F6AC6" w:rsidP="008C7349">
            <w:pPr>
              <w:shd w:val="clear" w:color="auto" w:fill="FFFFFF"/>
              <w:tabs>
                <w:tab w:val="left" w:pos="898"/>
              </w:tabs>
              <w:spacing w:after="100"/>
              <w:ind w:hanging="8"/>
              <w:jc w:val="left"/>
            </w:pPr>
            <w:r w:rsidRPr="001F6AC6">
              <w:t>58</w:t>
            </w:r>
          </w:p>
        </w:tc>
      </w:tr>
      <w:tr w:rsidR="00D7074A" w:rsidRPr="00D7074A" w:rsidTr="008C7349">
        <w:tc>
          <w:tcPr>
            <w:tcW w:w="1961" w:type="dxa"/>
          </w:tcPr>
          <w:p w:rsidR="005329A0" w:rsidRPr="00D7074A" w:rsidRDefault="005329A0" w:rsidP="008C7349">
            <w:pPr>
              <w:shd w:val="clear" w:color="auto" w:fill="FFFFFF"/>
              <w:tabs>
                <w:tab w:val="left" w:pos="898"/>
              </w:tabs>
              <w:spacing w:after="100"/>
              <w:ind w:hanging="8"/>
              <w:jc w:val="left"/>
            </w:pPr>
            <w:r w:rsidRPr="00D7074A">
              <w:t>Рисунок 3.3 –</w:t>
            </w:r>
          </w:p>
        </w:tc>
        <w:tc>
          <w:tcPr>
            <w:tcW w:w="7387" w:type="dxa"/>
          </w:tcPr>
          <w:p w:rsidR="005329A0" w:rsidRPr="00D7074A" w:rsidRDefault="00D7074A" w:rsidP="008C7349">
            <w:pPr>
              <w:shd w:val="clear" w:color="auto" w:fill="FFFFFF"/>
              <w:tabs>
                <w:tab w:val="left" w:pos="898"/>
              </w:tabs>
              <w:spacing w:after="100"/>
              <w:ind w:hanging="8"/>
            </w:pPr>
            <w:r w:rsidRPr="00D7074A">
              <w:t>Залежність дебіту нафти від накопиченого видобутку нафти</w:t>
            </w:r>
          </w:p>
        </w:tc>
        <w:tc>
          <w:tcPr>
            <w:tcW w:w="560" w:type="dxa"/>
            <w:tcMar>
              <w:left w:w="28" w:type="dxa"/>
              <w:right w:w="28" w:type="dxa"/>
            </w:tcMar>
            <w:vAlign w:val="bottom"/>
          </w:tcPr>
          <w:p w:rsidR="005329A0" w:rsidRPr="00D7074A" w:rsidRDefault="00D7074A" w:rsidP="008C7349">
            <w:pPr>
              <w:shd w:val="clear" w:color="auto" w:fill="FFFFFF"/>
              <w:tabs>
                <w:tab w:val="left" w:pos="898"/>
              </w:tabs>
              <w:spacing w:after="100"/>
              <w:ind w:hanging="8"/>
              <w:jc w:val="left"/>
              <w:rPr>
                <w:lang w:val="en-US"/>
              </w:rPr>
            </w:pPr>
            <w:r w:rsidRPr="00D7074A">
              <w:rPr>
                <w:lang w:val="en-US"/>
              </w:rPr>
              <w:t>67</w:t>
            </w:r>
          </w:p>
        </w:tc>
      </w:tr>
      <w:tr w:rsidR="005329A0" w:rsidRPr="0068375A" w:rsidTr="008C7349">
        <w:tc>
          <w:tcPr>
            <w:tcW w:w="1961" w:type="dxa"/>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Рисунок 3.4 –</w:t>
            </w:r>
          </w:p>
        </w:tc>
        <w:tc>
          <w:tcPr>
            <w:tcW w:w="7387" w:type="dxa"/>
          </w:tcPr>
          <w:p w:rsidR="005329A0" w:rsidRPr="0068375A" w:rsidRDefault="005329A0" w:rsidP="008C7349">
            <w:pPr>
              <w:shd w:val="clear" w:color="auto" w:fill="FFFFFF"/>
              <w:tabs>
                <w:tab w:val="left" w:pos="898"/>
              </w:tabs>
              <w:spacing w:after="100"/>
              <w:ind w:hanging="8"/>
              <w:rPr>
                <w:color w:val="FF0000"/>
              </w:rPr>
            </w:pP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84</w:t>
            </w:r>
          </w:p>
        </w:tc>
      </w:tr>
      <w:tr w:rsidR="005329A0" w:rsidRPr="0068375A" w:rsidTr="008C7349">
        <w:tc>
          <w:tcPr>
            <w:tcW w:w="1961" w:type="dxa"/>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Рисунок 3.5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spacing w:val="1"/>
              </w:rPr>
              <w:t>Геологічна модель ефективних товщин менілітового покладу Рудавецького родовища…………………………….</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97</w:t>
            </w:r>
          </w:p>
        </w:tc>
      </w:tr>
      <w:tr w:rsidR="005329A0" w:rsidRPr="0068375A" w:rsidTr="008C7349">
        <w:tc>
          <w:tcPr>
            <w:tcW w:w="1961" w:type="dxa"/>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Рисунок 3.6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Карта-схема трьох фаз пластового флюїду…………………..</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98</w:t>
            </w:r>
          </w:p>
        </w:tc>
      </w:tr>
      <w:tr w:rsidR="005329A0" w:rsidRPr="0068375A" w:rsidTr="008C7349">
        <w:tc>
          <w:tcPr>
            <w:tcW w:w="1961" w:type="dxa"/>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Рисунок 3.7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Порівняння фактичних та розрахованих згідно моделі показників розробки менілітового покладу………………….</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99</w:t>
            </w:r>
          </w:p>
        </w:tc>
      </w:tr>
      <w:tr w:rsidR="005329A0" w:rsidRPr="0068375A" w:rsidTr="008C7349">
        <w:tc>
          <w:tcPr>
            <w:tcW w:w="1961" w:type="dxa"/>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Рисунок 3.8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Порівняння фактичних та розрахованих згідно моделі середньорічних дебітів нафти по кожній свердловині……...</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100</w:t>
            </w:r>
          </w:p>
        </w:tc>
      </w:tr>
      <w:tr w:rsidR="005329A0" w:rsidRPr="0068375A" w:rsidTr="008C7349">
        <w:tc>
          <w:tcPr>
            <w:tcW w:w="1961" w:type="dxa"/>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Рисунок 3.9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Карта-схема розподілу запасів нафти менілітового покладу.</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102</w:t>
            </w:r>
          </w:p>
        </w:tc>
      </w:tr>
      <w:tr w:rsidR="005329A0" w:rsidRPr="0068375A" w:rsidTr="008C7349">
        <w:tc>
          <w:tcPr>
            <w:tcW w:w="1961" w:type="dxa"/>
          </w:tcPr>
          <w:p w:rsidR="005329A0" w:rsidRPr="0068375A" w:rsidRDefault="005329A0" w:rsidP="008C7349">
            <w:pPr>
              <w:shd w:val="clear" w:color="auto" w:fill="FFFFFF"/>
              <w:tabs>
                <w:tab w:val="left" w:pos="898"/>
              </w:tabs>
              <w:spacing w:after="100"/>
              <w:ind w:hanging="8"/>
              <w:jc w:val="left"/>
              <w:rPr>
                <w:color w:val="FF0000"/>
                <w:spacing w:val="-2"/>
              </w:rPr>
            </w:pPr>
            <w:r w:rsidRPr="0068375A">
              <w:rPr>
                <w:color w:val="FF0000"/>
                <w:spacing w:val="-2"/>
              </w:rPr>
              <w:t>Рисунок 3.10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Карта-схема розподілу нафтонасиченості менілітового покладу…………………………………………………………</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103</w:t>
            </w:r>
          </w:p>
        </w:tc>
      </w:tr>
      <w:tr w:rsidR="005329A0" w:rsidRPr="0068375A" w:rsidTr="008C7349">
        <w:tc>
          <w:tcPr>
            <w:tcW w:w="1961" w:type="dxa"/>
          </w:tcPr>
          <w:p w:rsidR="005329A0" w:rsidRPr="0068375A" w:rsidRDefault="005329A0" w:rsidP="008C7349">
            <w:pPr>
              <w:shd w:val="clear" w:color="auto" w:fill="FFFFFF"/>
              <w:tabs>
                <w:tab w:val="left" w:pos="898"/>
              </w:tabs>
              <w:spacing w:after="100"/>
              <w:ind w:hanging="8"/>
              <w:jc w:val="left"/>
              <w:rPr>
                <w:color w:val="FF0000"/>
                <w:spacing w:val="-2"/>
              </w:rPr>
            </w:pPr>
            <w:r w:rsidRPr="0068375A">
              <w:rPr>
                <w:color w:val="FF0000"/>
                <w:spacing w:val="-2"/>
              </w:rPr>
              <w:t>Рисунок 3.11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spacing w:val="-4"/>
              </w:rPr>
              <w:t>Розподіл залишкових запасів нафти до кінця прогнозного періоду…………………………………………………………..</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104</w:t>
            </w:r>
          </w:p>
        </w:tc>
      </w:tr>
      <w:tr w:rsidR="005329A0" w:rsidRPr="0068375A" w:rsidTr="008C7349">
        <w:trPr>
          <w:trHeight w:val="426"/>
        </w:trPr>
        <w:tc>
          <w:tcPr>
            <w:tcW w:w="1961" w:type="dxa"/>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Рисунок 6.1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Структурна схема збору, підготовки і транспортування продукції свердловин Рудавецького родовища родовища …</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127</w:t>
            </w:r>
          </w:p>
        </w:tc>
      </w:tr>
      <w:tr w:rsidR="005329A0" w:rsidRPr="0068375A" w:rsidTr="008C7349">
        <w:trPr>
          <w:trHeight w:val="426"/>
        </w:trPr>
        <w:tc>
          <w:tcPr>
            <w:tcW w:w="1961" w:type="dxa"/>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Рисунок 6.2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Принципова технологічна схема збирання, підготовляння і транспортування продукції свердловин Рудавецького родовища………………………………..…………………..…</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127</w:t>
            </w:r>
          </w:p>
        </w:tc>
      </w:tr>
      <w:tr w:rsidR="005329A0" w:rsidRPr="0068375A" w:rsidTr="008C7349">
        <w:trPr>
          <w:trHeight w:val="426"/>
        </w:trPr>
        <w:tc>
          <w:tcPr>
            <w:tcW w:w="1961" w:type="dxa"/>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Рисунок 7.1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Технологічні рекомендації на буріння експлуатаційної свердловини 12 Рудавецького родовища..……………...........</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130</w:t>
            </w:r>
          </w:p>
        </w:tc>
      </w:tr>
      <w:tr w:rsidR="005329A0" w:rsidRPr="0068375A" w:rsidTr="008C7349">
        <w:trPr>
          <w:trHeight w:val="426"/>
        </w:trPr>
        <w:tc>
          <w:tcPr>
            <w:tcW w:w="1961" w:type="dxa"/>
          </w:tcPr>
          <w:p w:rsidR="005329A0" w:rsidRPr="0068375A" w:rsidRDefault="005329A0" w:rsidP="008C7349">
            <w:pPr>
              <w:pStyle w:val="a3"/>
              <w:tabs>
                <w:tab w:val="left" w:pos="763"/>
              </w:tabs>
              <w:ind w:right="-119"/>
              <w:jc w:val="left"/>
              <w:rPr>
                <w:color w:val="FF0000"/>
              </w:rPr>
            </w:pPr>
          </w:p>
        </w:tc>
        <w:tc>
          <w:tcPr>
            <w:tcW w:w="7387" w:type="dxa"/>
          </w:tcPr>
          <w:p w:rsidR="005329A0" w:rsidRPr="0068375A" w:rsidRDefault="005329A0" w:rsidP="008C7349">
            <w:pPr>
              <w:shd w:val="clear" w:color="auto" w:fill="FFFFFF"/>
              <w:tabs>
                <w:tab w:val="left" w:pos="898"/>
              </w:tabs>
              <w:spacing w:after="100"/>
              <w:ind w:hanging="8"/>
              <w:rPr>
                <w:color w:val="FF0000"/>
              </w:rPr>
            </w:pPr>
          </w:p>
        </w:tc>
        <w:tc>
          <w:tcPr>
            <w:tcW w:w="560" w:type="dxa"/>
            <w:tcMar>
              <w:left w:w="28" w:type="dxa"/>
              <w:right w:w="28" w:type="dxa"/>
            </w:tcMar>
            <w:vAlign w:val="center"/>
          </w:tcPr>
          <w:p w:rsidR="005329A0" w:rsidRPr="0068375A" w:rsidRDefault="005329A0" w:rsidP="008C7349">
            <w:pPr>
              <w:shd w:val="clear" w:color="auto" w:fill="FFFFFF"/>
              <w:tabs>
                <w:tab w:val="left" w:pos="898"/>
              </w:tabs>
              <w:spacing w:after="100"/>
              <w:ind w:hanging="8"/>
              <w:jc w:val="left"/>
              <w:rPr>
                <w:color w:val="FF0000"/>
              </w:rPr>
            </w:pPr>
          </w:p>
        </w:tc>
      </w:tr>
      <w:tr w:rsidR="005329A0" w:rsidRPr="0068375A" w:rsidTr="008C7349">
        <w:trPr>
          <w:trHeight w:val="426"/>
        </w:trPr>
        <w:tc>
          <w:tcPr>
            <w:tcW w:w="1961" w:type="dxa"/>
          </w:tcPr>
          <w:p w:rsidR="005329A0" w:rsidRPr="0068375A" w:rsidRDefault="005329A0" w:rsidP="008C7349">
            <w:pPr>
              <w:pStyle w:val="a3"/>
              <w:tabs>
                <w:tab w:val="left" w:pos="763"/>
              </w:tabs>
              <w:ind w:right="-119"/>
              <w:jc w:val="left"/>
              <w:rPr>
                <w:color w:val="FF0000"/>
              </w:rPr>
            </w:pPr>
            <w:r w:rsidRPr="0068375A">
              <w:rPr>
                <w:color w:val="FF0000"/>
              </w:rPr>
              <w:t>Рисунок 10.1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Оглядова карта розташування Рудавецького родовища…....</w:t>
            </w:r>
          </w:p>
        </w:tc>
        <w:tc>
          <w:tcPr>
            <w:tcW w:w="560" w:type="dxa"/>
            <w:tcMar>
              <w:left w:w="28" w:type="dxa"/>
              <w:right w:w="28" w:type="dxa"/>
            </w:tcMar>
            <w:vAlign w:val="center"/>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143</w:t>
            </w:r>
          </w:p>
        </w:tc>
      </w:tr>
      <w:tr w:rsidR="005329A0" w:rsidRPr="0068375A" w:rsidTr="008C7349">
        <w:trPr>
          <w:trHeight w:val="426"/>
        </w:trPr>
        <w:tc>
          <w:tcPr>
            <w:tcW w:w="1961" w:type="dxa"/>
          </w:tcPr>
          <w:p w:rsidR="005329A0" w:rsidRPr="0068375A" w:rsidRDefault="005329A0" w:rsidP="008C7349">
            <w:pPr>
              <w:pStyle w:val="a3"/>
              <w:tabs>
                <w:tab w:val="left" w:pos="763"/>
              </w:tabs>
              <w:ind w:right="-119"/>
              <w:jc w:val="left"/>
              <w:rPr>
                <w:color w:val="FF0000"/>
              </w:rPr>
            </w:pPr>
            <w:r w:rsidRPr="0068375A">
              <w:rPr>
                <w:color w:val="FF0000"/>
              </w:rPr>
              <w:t>Рисунок 10.2 –</w:t>
            </w:r>
          </w:p>
        </w:tc>
        <w:tc>
          <w:tcPr>
            <w:tcW w:w="7387" w:type="dxa"/>
          </w:tcPr>
          <w:p w:rsidR="005329A0" w:rsidRPr="0068375A" w:rsidRDefault="005329A0" w:rsidP="008C7349">
            <w:pPr>
              <w:shd w:val="clear" w:color="auto" w:fill="FFFFFF"/>
              <w:tabs>
                <w:tab w:val="left" w:pos="898"/>
              </w:tabs>
              <w:spacing w:after="100"/>
              <w:ind w:hanging="8"/>
              <w:rPr>
                <w:color w:val="FF0000"/>
              </w:rPr>
            </w:pPr>
            <w:r w:rsidRPr="0068375A">
              <w:rPr>
                <w:color w:val="FF0000"/>
              </w:rPr>
              <w:t>Схема розташування основних виробничих об’єктів на території Рудавецького родовища……………………….…..</w:t>
            </w:r>
          </w:p>
        </w:tc>
        <w:tc>
          <w:tcPr>
            <w:tcW w:w="560" w:type="dxa"/>
            <w:tcMar>
              <w:left w:w="28" w:type="dxa"/>
              <w:right w:w="28" w:type="dxa"/>
            </w:tcMar>
            <w:vAlign w:val="bottom"/>
          </w:tcPr>
          <w:p w:rsidR="005329A0" w:rsidRPr="0068375A" w:rsidRDefault="005329A0" w:rsidP="008C7349">
            <w:pPr>
              <w:shd w:val="clear" w:color="auto" w:fill="FFFFFF"/>
              <w:tabs>
                <w:tab w:val="left" w:pos="898"/>
              </w:tabs>
              <w:spacing w:after="100"/>
              <w:ind w:hanging="8"/>
              <w:jc w:val="left"/>
              <w:rPr>
                <w:color w:val="FF0000"/>
              </w:rPr>
            </w:pPr>
            <w:r w:rsidRPr="0068375A">
              <w:rPr>
                <w:color w:val="FF0000"/>
              </w:rPr>
              <w:t>154</w:t>
            </w:r>
          </w:p>
        </w:tc>
      </w:tr>
      <w:tr w:rsidR="005329A0" w:rsidRPr="0068375A" w:rsidTr="008C7349">
        <w:trPr>
          <w:trHeight w:val="426"/>
        </w:trPr>
        <w:tc>
          <w:tcPr>
            <w:tcW w:w="1961" w:type="dxa"/>
          </w:tcPr>
          <w:p w:rsidR="005329A0" w:rsidRPr="0068375A" w:rsidRDefault="005329A0" w:rsidP="008C7349">
            <w:pPr>
              <w:pStyle w:val="a3"/>
              <w:tabs>
                <w:tab w:val="left" w:pos="763"/>
              </w:tabs>
              <w:ind w:right="-119"/>
              <w:jc w:val="left"/>
              <w:rPr>
                <w:color w:val="FF0000"/>
              </w:rPr>
            </w:pPr>
            <w:r w:rsidRPr="0068375A">
              <w:rPr>
                <w:color w:val="FF0000"/>
              </w:rPr>
              <w:t>Рисунок 10.3 –</w:t>
            </w:r>
          </w:p>
        </w:tc>
        <w:tc>
          <w:tcPr>
            <w:tcW w:w="7387" w:type="dxa"/>
          </w:tcPr>
          <w:p w:rsidR="005329A0" w:rsidRPr="0068375A" w:rsidRDefault="005329A0" w:rsidP="00EF0A26">
            <w:pPr>
              <w:shd w:val="clear" w:color="auto" w:fill="FFFFFF"/>
              <w:tabs>
                <w:tab w:val="left" w:pos="898"/>
              </w:tabs>
              <w:spacing w:after="100"/>
              <w:ind w:hanging="8"/>
              <w:rPr>
                <w:color w:val="FF0000"/>
              </w:rPr>
            </w:pPr>
            <w:r w:rsidRPr="0068375A">
              <w:rPr>
                <w:color w:val="FF0000"/>
              </w:rPr>
              <w:t>Схема розміщення джерел викидів забруднюючих речовин на проммайданчику св. 3</w:t>
            </w:r>
            <w:r>
              <w:rPr>
                <w:color w:val="FF0000"/>
              </w:rPr>
              <w:t>…………..</w:t>
            </w:r>
            <w:r w:rsidRPr="0068375A">
              <w:rPr>
                <w:color w:val="FF0000"/>
              </w:rPr>
              <w:t>……………….………...</w:t>
            </w:r>
          </w:p>
        </w:tc>
        <w:tc>
          <w:tcPr>
            <w:tcW w:w="560" w:type="dxa"/>
            <w:tcMar>
              <w:left w:w="28" w:type="dxa"/>
              <w:right w:w="28" w:type="dxa"/>
            </w:tcMar>
            <w:vAlign w:val="center"/>
          </w:tcPr>
          <w:p w:rsidR="005329A0" w:rsidRPr="0068375A" w:rsidRDefault="005329A0" w:rsidP="008C7349">
            <w:pPr>
              <w:pStyle w:val="a3"/>
              <w:jc w:val="left"/>
              <w:rPr>
                <w:color w:val="FF0000"/>
                <w:sz w:val="18"/>
                <w:szCs w:val="18"/>
              </w:rPr>
            </w:pPr>
          </w:p>
          <w:p w:rsidR="005329A0" w:rsidRPr="0068375A" w:rsidRDefault="005329A0" w:rsidP="008C7349">
            <w:pPr>
              <w:pStyle w:val="a3"/>
              <w:jc w:val="left"/>
              <w:rPr>
                <w:color w:val="FF0000"/>
              </w:rPr>
            </w:pPr>
            <w:r w:rsidRPr="0068375A">
              <w:rPr>
                <w:color w:val="FF0000"/>
              </w:rPr>
              <w:t>155</w:t>
            </w:r>
          </w:p>
        </w:tc>
      </w:tr>
    </w:tbl>
    <w:p w:rsidR="00E74A3E" w:rsidRDefault="00E74A3E" w:rsidP="00E74A3E">
      <w:pPr>
        <w:pStyle w:val="a3"/>
        <w:shd w:val="clear" w:color="auto" w:fill="FFFFFF"/>
        <w:tabs>
          <w:tab w:val="left" w:pos="898"/>
        </w:tabs>
        <w:spacing w:after="100"/>
        <w:ind w:right="851" w:hanging="8"/>
        <w:jc w:val="left"/>
        <w:rPr>
          <w:highlight w:val="yellow"/>
        </w:rPr>
        <w:sectPr w:rsidR="00E74A3E" w:rsidSect="008C7349">
          <w:pgSz w:w="11906" w:h="16838"/>
          <w:pgMar w:top="851" w:right="851" w:bottom="851" w:left="1418" w:header="709" w:footer="709" w:gutter="0"/>
          <w:cols w:space="708"/>
          <w:docGrid w:linePitch="360"/>
        </w:sectPr>
      </w:pPr>
    </w:p>
    <w:p w:rsidR="008C38C6" w:rsidRPr="002D622C" w:rsidRDefault="008C38C6" w:rsidP="008C38C6">
      <w:pPr>
        <w:pStyle w:val="2"/>
        <w:spacing w:after="240"/>
        <w:ind w:firstLine="0"/>
        <w:jc w:val="center"/>
        <w:rPr>
          <w:rFonts w:ascii="Times New Roman" w:hAnsi="Times New Roman" w:cs="Times New Roman"/>
          <w:b w:val="0"/>
          <w:iCs/>
          <w:color w:val="auto"/>
          <w:sz w:val="28"/>
        </w:rPr>
      </w:pPr>
      <w:r w:rsidRPr="002D622C">
        <w:rPr>
          <w:rFonts w:ascii="Times New Roman" w:hAnsi="Times New Roman" w:cs="Times New Roman"/>
          <w:b w:val="0"/>
          <w:iCs/>
          <w:color w:val="auto"/>
          <w:sz w:val="28"/>
        </w:rPr>
        <w:lastRenderedPageBreak/>
        <w:t>Список таблиць</w:t>
      </w:r>
    </w:p>
    <w:p w:rsidR="008C38C6" w:rsidRPr="002D622C" w:rsidRDefault="008C38C6" w:rsidP="008C38C6">
      <w:pPr>
        <w:rPr>
          <w:sz w:val="20"/>
          <w:szCs w:val="20"/>
        </w:rPr>
      </w:pPr>
    </w:p>
    <w:tbl>
      <w:tblPr>
        <w:tblW w:w="10031" w:type="dxa"/>
        <w:tblLayout w:type="fixed"/>
        <w:tblLook w:val="0000" w:firstRow="0" w:lastRow="0" w:firstColumn="0" w:lastColumn="0" w:noHBand="0" w:noVBand="0"/>
      </w:tblPr>
      <w:tblGrid>
        <w:gridCol w:w="1961"/>
        <w:gridCol w:w="7503"/>
        <w:gridCol w:w="567"/>
      </w:tblGrid>
      <w:tr w:rsidR="00B21321" w:rsidRPr="00FD6AC5" w:rsidTr="0055031D">
        <w:tc>
          <w:tcPr>
            <w:tcW w:w="1961" w:type="dxa"/>
          </w:tcPr>
          <w:p w:rsidR="008C38C6" w:rsidRPr="00FD6AC5" w:rsidRDefault="008C38C6" w:rsidP="0044204F">
            <w:pPr>
              <w:pStyle w:val="a3"/>
              <w:tabs>
                <w:tab w:val="left" w:pos="763"/>
              </w:tabs>
              <w:ind w:right="-119"/>
              <w:jc w:val="left"/>
              <w:rPr>
                <w:lang w:val="uk-UA"/>
              </w:rPr>
            </w:pPr>
            <w:r w:rsidRPr="00FD6AC5">
              <w:rPr>
                <w:lang w:val="uk-UA"/>
              </w:rPr>
              <w:t>Таблиця 2.1 –</w:t>
            </w:r>
          </w:p>
        </w:tc>
        <w:tc>
          <w:tcPr>
            <w:tcW w:w="7503" w:type="dxa"/>
          </w:tcPr>
          <w:p w:rsidR="008C38C6" w:rsidRPr="00FD6AC5" w:rsidRDefault="008C38C6" w:rsidP="008C38C6">
            <w:pPr>
              <w:pStyle w:val="a3"/>
              <w:spacing w:after="160"/>
              <w:ind w:left="-108" w:right="-108"/>
              <w:rPr>
                <w:lang w:val="uk-UA"/>
              </w:rPr>
            </w:pPr>
            <w:r w:rsidRPr="00FD6AC5">
              <w:t xml:space="preserve">Основні відомості про поклади Рудавецького родовища </w:t>
            </w:r>
            <w:r w:rsidRPr="00FD6AC5">
              <w:rPr>
                <w:lang w:val="uk-UA"/>
              </w:rPr>
              <w:t>........</w:t>
            </w:r>
            <w:r w:rsidR="00B44218">
              <w:rPr>
                <w:lang w:val="uk-UA"/>
              </w:rPr>
              <w:t>.</w:t>
            </w:r>
          </w:p>
        </w:tc>
        <w:tc>
          <w:tcPr>
            <w:tcW w:w="567" w:type="dxa"/>
            <w:tcMar>
              <w:left w:w="57" w:type="dxa"/>
              <w:right w:w="57" w:type="dxa"/>
            </w:tcMar>
          </w:tcPr>
          <w:p w:rsidR="008C38C6" w:rsidRPr="00B44218" w:rsidRDefault="003C43EF" w:rsidP="0044204F">
            <w:pPr>
              <w:pStyle w:val="a3"/>
              <w:jc w:val="left"/>
              <w:rPr>
                <w:color w:val="FF0000"/>
                <w:lang w:val="uk-UA"/>
              </w:rPr>
            </w:pPr>
            <w:r>
              <w:rPr>
                <w:color w:val="FF0000"/>
                <w:lang w:val="uk-UA"/>
              </w:rPr>
              <w:t>7</w:t>
            </w:r>
          </w:p>
        </w:tc>
      </w:tr>
      <w:tr w:rsidR="00B21321" w:rsidRPr="009D47B7" w:rsidTr="0055031D">
        <w:tc>
          <w:tcPr>
            <w:tcW w:w="1961" w:type="dxa"/>
          </w:tcPr>
          <w:p w:rsidR="008C38C6" w:rsidRPr="009D47B7" w:rsidRDefault="008C38C6" w:rsidP="0044204F">
            <w:pPr>
              <w:pStyle w:val="a3"/>
              <w:tabs>
                <w:tab w:val="left" w:pos="763"/>
              </w:tabs>
              <w:ind w:right="-119"/>
              <w:jc w:val="left"/>
              <w:rPr>
                <w:lang w:val="uk-UA"/>
              </w:rPr>
            </w:pPr>
            <w:r w:rsidRPr="009D47B7">
              <w:rPr>
                <w:lang w:val="uk-UA"/>
              </w:rPr>
              <w:t>Таблиця 2.2 –</w:t>
            </w:r>
          </w:p>
        </w:tc>
        <w:tc>
          <w:tcPr>
            <w:tcW w:w="7503" w:type="dxa"/>
          </w:tcPr>
          <w:p w:rsidR="008C38C6" w:rsidRPr="009D47B7" w:rsidRDefault="008C38C6" w:rsidP="0044204F">
            <w:pPr>
              <w:pStyle w:val="a3"/>
              <w:tabs>
                <w:tab w:val="left" w:pos="763"/>
              </w:tabs>
              <w:spacing w:after="160"/>
              <w:ind w:left="-108"/>
              <w:rPr>
                <w:lang w:val="uk-UA"/>
              </w:rPr>
            </w:pPr>
            <w:r w:rsidRPr="009D47B7">
              <w:t>Характеристика товщин пластів</w:t>
            </w:r>
            <w:r w:rsidRPr="009D47B7">
              <w:rPr>
                <w:lang w:val="uk-UA"/>
              </w:rPr>
              <w:t>……………………………</w:t>
            </w:r>
            <w:r w:rsidR="00B44218">
              <w:rPr>
                <w:lang w:val="uk-UA"/>
              </w:rPr>
              <w:t>…..</w:t>
            </w:r>
          </w:p>
        </w:tc>
        <w:tc>
          <w:tcPr>
            <w:tcW w:w="567" w:type="dxa"/>
            <w:tcMar>
              <w:left w:w="57" w:type="dxa"/>
              <w:right w:w="57" w:type="dxa"/>
            </w:tcMar>
          </w:tcPr>
          <w:p w:rsidR="008C38C6" w:rsidRPr="00B44218" w:rsidRDefault="003C43EF" w:rsidP="0044204F">
            <w:pPr>
              <w:pStyle w:val="a3"/>
              <w:jc w:val="left"/>
              <w:rPr>
                <w:color w:val="FF0000"/>
                <w:lang w:val="uk-UA"/>
              </w:rPr>
            </w:pPr>
            <w:r>
              <w:rPr>
                <w:color w:val="FF0000"/>
                <w:lang w:val="uk-UA"/>
              </w:rPr>
              <w:t>9</w:t>
            </w:r>
          </w:p>
        </w:tc>
      </w:tr>
      <w:tr w:rsidR="00B21321" w:rsidRPr="00A356F2" w:rsidTr="0055031D">
        <w:tc>
          <w:tcPr>
            <w:tcW w:w="1961" w:type="dxa"/>
          </w:tcPr>
          <w:p w:rsidR="008C38C6" w:rsidRPr="00A356F2" w:rsidRDefault="008C38C6" w:rsidP="0044204F">
            <w:pPr>
              <w:pStyle w:val="a3"/>
              <w:tabs>
                <w:tab w:val="left" w:pos="763"/>
              </w:tabs>
              <w:ind w:right="-119"/>
              <w:jc w:val="left"/>
              <w:rPr>
                <w:lang w:val="uk-UA"/>
              </w:rPr>
            </w:pPr>
            <w:r w:rsidRPr="00A356F2">
              <w:rPr>
                <w:lang w:val="uk-UA"/>
              </w:rPr>
              <w:t>Таблиця 2.3 –</w:t>
            </w:r>
          </w:p>
        </w:tc>
        <w:tc>
          <w:tcPr>
            <w:tcW w:w="7503" w:type="dxa"/>
          </w:tcPr>
          <w:p w:rsidR="008C38C6" w:rsidRPr="00A356F2" w:rsidRDefault="008C38C6" w:rsidP="008C38C6">
            <w:pPr>
              <w:pStyle w:val="a3"/>
              <w:spacing w:after="160"/>
              <w:ind w:left="-108" w:right="-108"/>
              <w:rPr>
                <w:lang w:val="uk-UA"/>
              </w:rPr>
            </w:pPr>
            <w:r w:rsidRPr="00A356F2">
              <w:t>Статистичні показники характеристик неоднорідності пласта</w:t>
            </w:r>
          </w:p>
        </w:tc>
        <w:tc>
          <w:tcPr>
            <w:tcW w:w="567" w:type="dxa"/>
            <w:tcMar>
              <w:left w:w="57" w:type="dxa"/>
              <w:right w:w="57" w:type="dxa"/>
            </w:tcMar>
          </w:tcPr>
          <w:p w:rsidR="008C38C6" w:rsidRPr="00B44218" w:rsidRDefault="003C43EF" w:rsidP="0044204F">
            <w:pPr>
              <w:pStyle w:val="a3"/>
              <w:jc w:val="left"/>
              <w:rPr>
                <w:color w:val="FF0000"/>
                <w:lang w:val="uk-UA"/>
              </w:rPr>
            </w:pPr>
            <w:r>
              <w:rPr>
                <w:color w:val="FF0000"/>
                <w:lang w:val="uk-UA"/>
              </w:rPr>
              <w:t>9</w:t>
            </w:r>
          </w:p>
        </w:tc>
      </w:tr>
      <w:tr w:rsidR="00B21321" w:rsidRPr="00A356F2" w:rsidTr="0055031D">
        <w:tc>
          <w:tcPr>
            <w:tcW w:w="1961" w:type="dxa"/>
          </w:tcPr>
          <w:p w:rsidR="008C38C6" w:rsidRPr="00A356F2" w:rsidRDefault="008C38C6" w:rsidP="0044204F">
            <w:pPr>
              <w:pStyle w:val="a3"/>
              <w:tabs>
                <w:tab w:val="left" w:pos="763"/>
              </w:tabs>
              <w:ind w:right="-119"/>
              <w:jc w:val="left"/>
              <w:rPr>
                <w:lang w:val="uk-UA"/>
              </w:rPr>
            </w:pPr>
            <w:r w:rsidRPr="00A356F2">
              <w:rPr>
                <w:lang w:val="uk-UA"/>
              </w:rPr>
              <w:t>Таблиця 2.4 –</w:t>
            </w:r>
          </w:p>
        </w:tc>
        <w:tc>
          <w:tcPr>
            <w:tcW w:w="7503" w:type="dxa"/>
          </w:tcPr>
          <w:p w:rsidR="008C38C6" w:rsidRPr="00A356F2" w:rsidRDefault="008C38C6" w:rsidP="0044204F">
            <w:pPr>
              <w:pStyle w:val="a3"/>
              <w:spacing w:after="160"/>
              <w:ind w:left="-108" w:right="-108"/>
              <w:rPr>
                <w:lang w:val="uk-UA"/>
              </w:rPr>
            </w:pPr>
            <w:r w:rsidRPr="00A356F2">
              <w:t>Середні значення коефіцієнта пористості і нафтонасиченості для свердловин і об'єктів підрахунку Рудавецького родовища</w:t>
            </w:r>
          </w:p>
        </w:tc>
        <w:tc>
          <w:tcPr>
            <w:tcW w:w="567" w:type="dxa"/>
            <w:tcMar>
              <w:left w:w="57" w:type="dxa"/>
              <w:right w:w="57" w:type="dxa"/>
            </w:tcMar>
          </w:tcPr>
          <w:p w:rsidR="003C43EF" w:rsidRDefault="003C43EF" w:rsidP="0044204F">
            <w:pPr>
              <w:pStyle w:val="a3"/>
              <w:jc w:val="left"/>
              <w:rPr>
                <w:color w:val="FF0000"/>
                <w:lang w:val="uk-UA"/>
              </w:rPr>
            </w:pPr>
          </w:p>
          <w:p w:rsidR="008C38C6" w:rsidRPr="00B44218" w:rsidRDefault="003C43EF" w:rsidP="003C43EF">
            <w:pPr>
              <w:pStyle w:val="a3"/>
              <w:jc w:val="left"/>
              <w:rPr>
                <w:color w:val="FF0000"/>
                <w:lang w:val="uk-UA"/>
              </w:rPr>
            </w:pPr>
            <w:r>
              <w:rPr>
                <w:color w:val="FF0000"/>
                <w:lang w:val="uk-UA"/>
              </w:rPr>
              <w:t>10</w:t>
            </w:r>
          </w:p>
        </w:tc>
      </w:tr>
      <w:tr w:rsidR="00B21321" w:rsidRPr="00A356F2" w:rsidTr="0055031D">
        <w:tc>
          <w:tcPr>
            <w:tcW w:w="1961" w:type="dxa"/>
          </w:tcPr>
          <w:p w:rsidR="008C38C6" w:rsidRPr="00A356F2" w:rsidRDefault="008C38C6" w:rsidP="0044204F">
            <w:pPr>
              <w:pStyle w:val="a3"/>
              <w:tabs>
                <w:tab w:val="left" w:pos="763"/>
              </w:tabs>
              <w:ind w:right="-119"/>
              <w:jc w:val="left"/>
              <w:rPr>
                <w:lang w:val="uk-UA"/>
              </w:rPr>
            </w:pPr>
            <w:r w:rsidRPr="00A356F2">
              <w:rPr>
                <w:lang w:val="uk-UA"/>
              </w:rPr>
              <w:t>Таблиця 2.5 –</w:t>
            </w:r>
          </w:p>
        </w:tc>
        <w:tc>
          <w:tcPr>
            <w:tcW w:w="7503" w:type="dxa"/>
          </w:tcPr>
          <w:p w:rsidR="008C38C6" w:rsidRPr="00A356F2" w:rsidRDefault="008C38C6" w:rsidP="008C38C6">
            <w:pPr>
              <w:pStyle w:val="a3"/>
              <w:spacing w:after="160"/>
              <w:ind w:left="-108" w:right="-108"/>
              <w:rPr>
                <w:lang w:val="uk-UA"/>
              </w:rPr>
            </w:pPr>
            <w:r w:rsidRPr="00A356F2">
              <w:t>Кількість визначень фізичних властивостей на зразках керну</w:t>
            </w:r>
            <w:r w:rsidRPr="00A356F2">
              <w:rPr>
                <w:lang w:val="uk-UA"/>
              </w:rPr>
              <w:t xml:space="preserve"> </w:t>
            </w:r>
          </w:p>
        </w:tc>
        <w:tc>
          <w:tcPr>
            <w:tcW w:w="567" w:type="dxa"/>
            <w:tcMar>
              <w:left w:w="57" w:type="dxa"/>
              <w:right w:w="57" w:type="dxa"/>
            </w:tcMar>
          </w:tcPr>
          <w:p w:rsidR="008C38C6" w:rsidRPr="00B44218" w:rsidRDefault="003C43EF" w:rsidP="0044204F">
            <w:pPr>
              <w:pStyle w:val="a3"/>
              <w:jc w:val="left"/>
              <w:rPr>
                <w:color w:val="FF0000"/>
                <w:lang w:val="uk-UA"/>
              </w:rPr>
            </w:pPr>
            <w:r>
              <w:rPr>
                <w:color w:val="FF0000"/>
                <w:lang w:val="uk-UA"/>
              </w:rPr>
              <w:t>11</w:t>
            </w:r>
          </w:p>
        </w:tc>
      </w:tr>
      <w:tr w:rsidR="00B21321" w:rsidRPr="00A356F2" w:rsidTr="0055031D">
        <w:tc>
          <w:tcPr>
            <w:tcW w:w="1961" w:type="dxa"/>
          </w:tcPr>
          <w:p w:rsidR="008C38C6" w:rsidRPr="00A356F2" w:rsidRDefault="008C38C6" w:rsidP="0044204F">
            <w:pPr>
              <w:pStyle w:val="a3"/>
              <w:tabs>
                <w:tab w:val="left" w:pos="763"/>
              </w:tabs>
              <w:ind w:right="-119"/>
              <w:jc w:val="left"/>
              <w:rPr>
                <w:lang w:val="uk-UA"/>
              </w:rPr>
            </w:pPr>
            <w:r w:rsidRPr="00A356F2">
              <w:rPr>
                <w:lang w:val="uk-UA"/>
              </w:rPr>
              <w:t>Таблиця 2.6 –</w:t>
            </w:r>
          </w:p>
        </w:tc>
        <w:tc>
          <w:tcPr>
            <w:tcW w:w="7503" w:type="dxa"/>
          </w:tcPr>
          <w:p w:rsidR="008C38C6" w:rsidRPr="00A356F2" w:rsidRDefault="008C38C6" w:rsidP="0044204F">
            <w:pPr>
              <w:pStyle w:val="a3"/>
              <w:spacing w:after="160"/>
              <w:ind w:left="-108" w:right="-108"/>
              <w:rPr>
                <w:lang w:val="uk-UA"/>
              </w:rPr>
            </w:pPr>
            <w:r w:rsidRPr="00A356F2">
              <w:t xml:space="preserve">Розподіл відкритої пористості зразків керна Рудавецького </w:t>
            </w:r>
            <w:r w:rsidRPr="00A356F2">
              <w:rPr>
                <w:b/>
              </w:rPr>
              <w:t xml:space="preserve"> </w:t>
            </w:r>
            <w:r w:rsidRPr="00A356F2">
              <w:t>родовища</w:t>
            </w:r>
            <w:r w:rsidRPr="00A356F2">
              <w:rPr>
                <w:lang w:val="uk-UA"/>
              </w:rPr>
              <w:t xml:space="preserve"> ………………………………………………………</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3C43EF" w:rsidP="0044204F">
            <w:pPr>
              <w:pStyle w:val="a3"/>
              <w:jc w:val="left"/>
              <w:rPr>
                <w:color w:val="FF0000"/>
                <w:lang w:val="uk-UA"/>
              </w:rPr>
            </w:pPr>
            <w:r>
              <w:rPr>
                <w:color w:val="FF0000"/>
                <w:lang w:val="uk-UA"/>
              </w:rPr>
              <w:t>11</w:t>
            </w:r>
          </w:p>
        </w:tc>
      </w:tr>
      <w:tr w:rsidR="00B21321" w:rsidRPr="00A356F2" w:rsidTr="0055031D">
        <w:tc>
          <w:tcPr>
            <w:tcW w:w="1961" w:type="dxa"/>
          </w:tcPr>
          <w:p w:rsidR="008C38C6" w:rsidRPr="00A356F2" w:rsidRDefault="008C38C6" w:rsidP="0044204F">
            <w:pPr>
              <w:pStyle w:val="a3"/>
              <w:tabs>
                <w:tab w:val="left" w:pos="763"/>
              </w:tabs>
              <w:ind w:right="-119"/>
              <w:jc w:val="left"/>
              <w:rPr>
                <w:lang w:val="uk-UA"/>
              </w:rPr>
            </w:pPr>
            <w:r w:rsidRPr="00A356F2">
              <w:rPr>
                <w:lang w:val="uk-UA"/>
              </w:rPr>
              <w:t xml:space="preserve">Таблиця 2.7 – </w:t>
            </w:r>
          </w:p>
        </w:tc>
        <w:tc>
          <w:tcPr>
            <w:tcW w:w="7503" w:type="dxa"/>
          </w:tcPr>
          <w:p w:rsidR="008C38C6" w:rsidRPr="00A356F2" w:rsidRDefault="008C38C6" w:rsidP="0044204F">
            <w:pPr>
              <w:pStyle w:val="a3"/>
              <w:spacing w:after="160"/>
              <w:ind w:left="-108" w:right="-108"/>
              <w:rPr>
                <w:lang w:val="uk-UA"/>
              </w:rPr>
            </w:pPr>
            <w:r w:rsidRPr="00A356F2">
              <w:t xml:space="preserve">Фізико-хімічні властивості поверхневих проб нафти Рудавецького родовища </w:t>
            </w:r>
            <w:r w:rsidRPr="00A356F2">
              <w:rPr>
                <w:lang w:val="uk-UA"/>
              </w:rPr>
              <w:t>……………………………….……</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3C43EF" w:rsidP="0044204F">
            <w:pPr>
              <w:pStyle w:val="a3"/>
              <w:jc w:val="left"/>
              <w:rPr>
                <w:color w:val="FF0000"/>
                <w:lang w:val="uk-UA"/>
              </w:rPr>
            </w:pPr>
            <w:r>
              <w:rPr>
                <w:color w:val="FF0000"/>
                <w:lang w:val="uk-UA"/>
              </w:rPr>
              <w:t>13</w:t>
            </w:r>
          </w:p>
        </w:tc>
      </w:tr>
      <w:tr w:rsidR="00B21321" w:rsidRPr="00A356F2" w:rsidTr="0055031D">
        <w:tc>
          <w:tcPr>
            <w:tcW w:w="1961" w:type="dxa"/>
          </w:tcPr>
          <w:p w:rsidR="008C38C6" w:rsidRPr="00A356F2" w:rsidRDefault="008C38C6" w:rsidP="0044204F">
            <w:pPr>
              <w:pStyle w:val="a3"/>
              <w:tabs>
                <w:tab w:val="left" w:pos="763"/>
              </w:tabs>
              <w:ind w:right="-119"/>
              <w:jc w:val="left"/>
              <w:rPr>
                <w:lang w:val="uk-UA"/>
              </w:rPr>
            </w:pPr>
            <w:r w:rsidRPr="00A356F2">
              <w:rPr>
                <w:lang w:val="uk-UA"/>
              </w:rPr>
              <w:t>Таблиця 2.8 –</w:t>
            </w:r>
          </w:p>
        </w:tc>
        <w:tc>
          <w:tcPr>
            <w:tcW w:w="7503" w:type="dxa"/>
          </w:tcPr>
          <w:p w:rsidR="008C38C6" w:rsidRPr="00A356F2" w:rsidRDefault="008C38C6" w:rsidP="0044204F">
            <w:pPr>
              <w:pStyle w:val="a3"/>
              <w:spacing w:after="160"/>
              <w:ind w:left="-108" w:right="-108"/>
              <w:rPr>
                <w:lang w:val="uk-UA"/>
              </w:rPr>
            </w:pPr>
            <w:r w:rsidRPr="00A356F2">
              <w:rPr>
                <w:lang w:val="uk-UA"/>
              </w:rPr>
              <w:t>Фізико-хімічні властивості нафт Рудавецького родовища в пластових умовах………………………………………………</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3C43EF" w:rsidP="003C43EF">
            <w:pPr>
              <w:pStyle w:val="a3"/>
              <w:jc w:val="left"/>
              <w:rPr>
                <w:color w:val="FF0000"/>
                <w:lang w:val="uk-UA"/>
              </w:rPr>
            </w:pPr>
            <w:r>
              <w:rPr>
                <w:color w:val="FF0000"/>
                <w:lang w:val="uk-UA"/>
              </w:rPr>
              <w:t>1</w:t>
            </w:r>
            <w:r w:rsidR="008C38C6" w:rsidRPr="00B44218">
              <w:rPr>
                <w:color w:val="FF0000"/>
                <w:lang w:val="uk-UA"/>
              </w:rPr>
              <w:t>4</w:t>
            </w:r>
          </w:p>
        </w:tc>
      </w:tr>
      <w:tr w:rsidR="00B21321" w:rsidRPr="00A356F2" w:rsidTr="0055031D">
        <w:tc>
          <w:tcPr>
            <w:tcW w:w="1961" w:type="dxa"/>
          </w:tcPr>
          <w:p w:rsidR="008C38C6" w:rsidRPr="00A356F2" w:rsidRDefault="008C38C6" w:rsidP="0044204F">
            <w:pPr>
              <w:pStyle w:val="a3"/>
              <w:tabs>
                <w:tab w:val="left" w:pos="763"/>
              </w:tabs>
              <w:ind w:right="-119"/>
              <w:jc w:val="left"/>
              <w:rPr>
                <w:lang w:val="uk-UA"/>
              </w:rPr>
            </w:pPr>
            <w:r w:rsidRPr="00A356F2">
              <w:rPr>
                <w:lang w:val="uk-UA"/>
              </w:rPr>
              <w:t>Таблиця 2.9 –</w:t>
            </w:r>
          </w:p>
        </w:tc>
        <w:tc>
          <w:tcPr>
            <w:tcW w:w="7503" w:type="dxa"/>
          </w:tcPr>
          <w:p w:rsidR="008C38C6" w:rsidRPr="00A356F2" w:rsidRDefault="008C38C6" w:rsidP="008C38C6">
            <w:pPr>
              <w:pStyle w:val="a3"/>
              <w:spacing w:after="160"/>
              <w:ind w:left="-108" w:right="-108"/>
              <w:rPr>
                <w:lang w:val="uk-UA"/>
              </w:rPr>
            </w:pPr>
            <w:r w:rsidRPr="00A356F2">
              <w:t>Результати контактного розгазування проб пластової нафти Рудавецького родовища</w:t>
            </w:r>
            <w:r w:rsidRPr="00A356F2">
              <w:rPr>
                <w:lang w:val="uk-UA"/>
              </w:rPr>
              <w:t xml:space="preserve"> ………………………………………</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3C43EF" w:rsidP="003C43EF">
            <w:pPr>
              <w:pStyle w:val="a3"/>
              <w:jc w:val="left"/>
              <w:rPr>
                <w:color w:val="FF0000"/>
                <w:lang w:val="uk-UA"/>
              </w:rPr>
            </w:pPr>
            <w:r>
              <w:rPr>
                <w:color w:val="FF0000"/>
                <w:lang w:val="uk-UA"/>
              </w:rPr>
              <w:t>1</w:t>
            </w:r>
            <w:r w:rsidR="008C38C6" w:rsidRPr="00B44218">
              <w:rPr>
                <w:color w:val="FF0000"/>
                <w:lang w:val="uk-UA"/>
              </w:rPr>
              <w:t>5</w:t>
            </w:r>
          </w:p>
        </w:tc>
      </w:tr>
      <w:tr w:rsidR="00B21321" w:rsidRPr="00DB153E" w:rsidTr="0055031D">
        <w:tc>
          <w:tcPr>
            <w:tcW w:w="1961" w:type="dxa"/>
          </w:tcPr>
          <w:p w:rsidR="008C38C6" w:rsidRPr="00DB153E" w:rsidRDefault="008C38C6" w:rsidP="0044204F">
            <w:pPr>
              <w:pStyle w:val="a3"/>
              <w:tabs>
                <w:tab w:val="left" w:pos="763"/>
              </w:tabs>
              <w:ind w:right="-119"/>
              <w:jc w:val="left"/>
              <w:rPr>
                <w:lang w:val="uk-UA"/>
              </w:rPr>
            </w:pPr>
            <w:r w:rsidRPr="00DB153E">
              <w:rPr>
                <w:lang w:val="uk-UA"/>
              </w:rPr>
              <w:t>Таблиця 2.10 –</w:t>
            </w:r>
          </w:p>
        </w:tc>
        <w:tc>
          <w:tcPr>
            <w:tcW w:w="7503" w:type="dxa"/>
          </w:tcPr>
          <w:p w:rsidR="008C38C6" w:rsidRPr="00DB153E" w:rsidRDefault="00662D38" w:rsidP="0044204F">
            <w:pPr>
              <w:pStyle w:val="a3"/>
              <w:spacing w:after="160"/>
              <w:ind w:left="-108" w:right="-108"/>
              <w:rPr>
                <w:lang w:val="uk-UA"/>
              </w:rPr>
            </w:pPr>
            <w:r w:rsidRPr="00DB153E">
              <w:t>Склад вільного та розчиненого в нафті газу Рудавецького родовища</w:t>
            </w:r>
            <w:r w:rsidRPr="00DB153E">
              <w:rPr>
                <w:lang w:val="uk-UA"/>
              </w:rPr>
              <w:t>……………………..</w:t>
            </w:r>
            <w:r w:rsidR="008C38C6" w:rsidRPr="00DB153E">
              <w:rPr>
                <w:lang w:val="uk-UA"/>
              </w:rPr>
              <w:t>.…………………….…………</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3C43EF" w:rsidP="003C43EF">
            <w:pPr>
              <w:pStyle w:val="a3"/>
              <w:jc w:val="left"/>
              <w:rPr>
                <w:color w:val="FF0000"/>
                <w:lang w:val="uk-UA"/>
              </w:rPr>
            </w:pPr>
            <w:r>
              <w:rPr>
                <w:color w:val="FF0000"/>
                <w:lang w:val="uk-UA"/>
              </w:rPr>
              <w:t>19</w:t>
            </w:r>
          </w:p>
        </w:tc>
      </w:tr>
      <w:tr w:rsidR="00B21321" w:rsidRPr="00DB153E" w:rsidTr="0055031D">
        <w:tc>
          <w:tcPr>
            <w:tcW w:w="1961" w:type="dxa"/>
          </w:tcPr>
          <w:p w:rsidR="008C38C6" w:rsidRPr="00DB153E" w:rsidRDefault="008C38C6" w:rsidP="0044204F">
            <w:pPr>
              <w:pStyle w:val="a3"/>
              <w:tabs>
                <w:tab w:val="left" w:pos="763"/>
              </w:tabs>
              <w:ind w:right="-119"/>
              <w:jc w:val="left"/>
              <w:rPr>
                <w:lang w:val="uk-UA"/>
              </w:rPr>
            </w:pPr>
            <w:r w:rsidRPr="00DB153E">
              <w:rPr>
                <w:lang w:val="uk-UA"/>
              </w:rPr>
              <w:t>Таблиця 2.11 –</w:t>
            </w:r>
          </w:p>
        </w:tc>
        <w:tc>
          <w:tcPr>
            <w:tcW w:w="7503" w:type="dxa"/>
          </w:tcPr>
          <w:p w:rsidR="008C38C6" w:rsidRPr="00DB153E" w:rsidRDefault="00662D38" w:rsidP="00662D38">
            <w:pPr>
              <w:pStyle w:val="a3"/>
              <w:spacing w:after="160"/>
              <w:ind w:left="-108" w:right="-108"/>
              <w:rPr>
                <w:lang w:val="uk-UA"/>
              </w:rPr>
            </w:pPr>
            <w:r w:rsidRPr="00DB153E">
              <w:t xml:space="preserve">Відомості про хімічний склад і фізичні властивості пластових вод Рудавецького родовища </w:t>
            </w:r>
            <w:r w:rsidR="008C38C6" w:rsidRPr="00DB153E">
              <w:rPr>
                <w:lang w:val="uk-UA"/>
              </w:rPr>
              <w:t>…………………………………</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3C43EF" w:rsidP="0044204F">
            <w:pPr>
              <w:pStyle w:val="a3"/>
              <w:jc w:val="left"/>
              <w:rPr>
                <w:color w:val="FF0000"/>
                <w:lang w:val="uk-UA"/>
              </w:rPr>
            </w:pPr>
            <w:r>
              <w:rPr>
                <w:color w:val="FF0000"/>
                <w:lang w:val="uk-UA"/>
              </w:rPr>
              <w:t>21</w:t>
            </w:r>
          </w:p>
        </w:tc>
      </w:tr>
      <w:tr w:rsidR="00B21321" w:rsidRPr="00DB153E" w:rsidTr="0055031D">
        <w:tc>
          <w:tcPr>
            <w:tcW w:w="1961" w:type="dxa"/>
          </w:tcPr>
          <w:p w:rsidR="008C38C6" w:rsidRPr="00DB153E" w:rsidRDefault="008C38C6" w:rsidP="0044204F">
            <w:pPr>
              <w:pStyle w:val="a3"/>
              <w:tabs>
                <w:tab w:val="left" w:pos="763"/>
              </w:tabs>
              <w:ind w:right="-119"/>
              <w:jc w:val="left"/>
              <w:rPr>
                <w:lang w:val="uk-UA"/>
              </w:rPr>
            </w:pPr>
            <w:r w:rsidRPr="00DB153E">
              <w:rPr>
                <w:lang w:val="uk-UA"/>
              </w:rPr>
              <w:t>Таблиця 2.12 –</w:t>
            </w:r>
          </w:p>
        </w:tc>
        <w:tc>
          <w:tcPr>
            <w:tcW w:w="7503" w:type="dxa"/>
          </w:tcPr>
          <w:p w:rsidR="008C38C6" w:rsidRPr="00DB153E" w:rsidRDefault="00662D38" w:rsidP="0044204F">
            <w:pPr>
              <w:pStyle w:val="a3"/>
              <w:spacing w:after="160"/>
              <w:ind w:left="-108" w:right="-108"/>
              <w:rPr>
                <w:lang w:val="uk-UA"/>
              </w:rPr>
            </w:pPr>
            <w:r w:rsidRPr="00DB153E">
              <w:t>Діапазон зміни вмісту іонів у пластових водах Рудавецького родовища</w:t>
            </w:r>
            <w:r w:rsidRPr="00DB153E">
              <w:rPr>
                <w:lang w:val="uk-UA"/>
              </w:rPr>
              <w:t xml:space="preserve"> …………….</w:t>
            </w:r>
            <w:r w:rsidR="008C38C6" w:rsidRPr="00DB153E">
              <w:rPr>
                <w:lang w:val="uk-UA"/>
              </w:rPr>
              <w:t>………………...……………….............</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3C43EF" w:rsidP="0044204F">
            <w:pPr>
              <w:pStyle w:val="a3"/>
              <w:jc w:val="left"/>
              <w:rPr>
                <w:color w:val="FF0000"/>
                <w:lang w:val="uk-UA"/>
              </w:rPr>
            </w:pPr>
            <w:r>
              <w:rPr>
                <w:color w:val="FF0000"/>
                <w:lang w:val="uk-UA"/>
              </w:rPr>
              <w:t>23</w:t>
            </w:r>
          </w:p>
        </w:tc>
      </w:tr>
      <w:tr w:rsidR="00B21321" w:rsidRPr="00DB153E" w:rsidTr="0055031D">
        <w:tc>
          <w:tcPr>
            <w:tcW w:w="1961" w:type="dxa"/>
          </w:tcPr>
          <w:p w:rsidR="008C38C6" w:rsidRPr="00DB153E" w:rsidRDefault="008C38C6" w:rsidP="0044204F">
            <w:pPr>
              <w:pStyle w:val="a3"/>
              <w:tabs>
                <w:tab w:val="left" w:pos="763"/>
              </w:tabs>
              <w:ind w:right="-119"/>
              <w:jc w:val="left"/>
              <w:rPr>
                <w:lang w:val="uk-UA"/>
              </w:rPr>
            </w:pPr>
            <w:r w:rsidRPr="00DB153E">
              <w:rPr>
                <w:lang w:val="uk-UA"/>
              </w:rPr>
              <w:t>Таблиця 2.13 –</w:t>
            </w:r>
          </w:p>
        </w:tc>
        <w:tc>
          <w:tcPr>
            <w:tcW w:w="7503" w:type="dxa"/>
          </w:tcPr>
          <w:p w:rsidR="008C38C6" w:rsidRPr="00DB153E" w:rsidRDefault="00662D38" w:rsidP="0044204F">
            <w:pPr>
              <w:pStyle w:val="a3"/>
              <w:spacing w:after="160"/>
              <w:ind w:left="-108" w:right="-108"/>
              <w:rPr>
                <w:lang w:val="uk-UA"/>
              </w:rPr>
            </w:pPr>
            <w:r w:rsidRPr="00DB153E">
              <w:t>Зведена таблиця підрахункових параметрів та запасів нафти і розчиненого газу Рудавецького родовища станом на 01.01.201</w:t>
            </w:r>
            <w:r w:rsidRPr="00DB153E">
              <w:rPr>
                <w:lang w:val="en-US"/>
              </w:rPr>
              <w:t>6</w:t>
            </w:r>
            <w:r w:rsidRPr="00DB153E">
              <w:t xml:space="preserve"> р.</w:t>
            </w:r>
            <w:r w:rsidR="008C38C6" w:rsidRPr="00DB153E">
              <w:rPr>
                <w:lang w:val="uk-UA"/>
              </w:rPr>
              <w:t>……………..………………</w:t>
            </w:r>
            <w:r w:rsidRPr="00DB153E">
              <w:rPr>
                <w:lang w:val="uk-UA"/>
              </w:rPr>
              <w:t>………………….</w:t>
            </w:r>
            <w:r w:rsidR="008C38C6" w:rsidRPr="00DB153E">
              <w:rPr>
                <w:lang w:val="uk-UA"/>
              </w:rPr>
              <w:t>…</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662D38" w:rsidRPr="00B44218" w:rsidRDefault="00662D38" w:rsidP="0044204F">
            <w:pPr>
              <w:pStyle w:val="a3"/>
              <w:jc w:val="left"/>
              <w:rPr>
                <w:color w:val="FF0000"/>
                <w:lang w:val="uk-UA"/>
              </w:rPr>
            </w:pPr>
          </w:p>
          <w:p w:rsidR="008C38C6" w:rsidRPr="00B44218" w:rsidRDefault="003C43EF" w:rsidP="003C43EF">
            <w:pPr>
              <w:pStyle w:val="a3"/>
              <w:jc w:val="left"/>
              <w:rPr>
                <w:color w:val="FF0000"/>
                <w:lang w:val="uk-UA"/>
              </w:rPr>
            </w:pPr>
            <w:r>
              <w:rPr>
                <w:color w:val="FF0000"/>
                <w:lang w:val="uk-UA"/>
              </w:rPr>
              <w:t>2</w:t>
            </w:r>
            <w:r w:rsidR="008C38C6" w:rsidRPr="00B44218">
              <w:rPr>
                <w:color w:val="FF0000"/>
                <w:lang w:val="uk-UA"/>
              </w:rPr>
              <w:t>5</w:t>
            </w:r>
          </w:p>
        </w:tc>
      </w:tr>
      <w:tr w:rsidR="00B21321" w:rsidRPr="00DB153E" w:rsidTr="0055031D">
        <w:tc>
          <w:tcPr>
            <w:tcW w:w="1961" w:type="dxa"/>
          </w:tcPr>
          <w:p w:rsidR="008C38C6" w:rsidRPr="00DB153E" w:rsidRDefault="008C38C6" w:rsidP="0044204F">
            <w:pPr>
              <w:pStyle w:val="a3"/>
              <w:tabs>
                <w:tab w:val="left" w:pos="763"/>
              </w:tabs>
              <w:ind w:right="-119"/>
              <w:jc w:val="left"/>
              <w:rPr>
                <w:lang w:val="uk-UA"/>
              </w:rPr>
            </w:pPr>
            <w:r w:rsidRPr="00DB153E">
              <w:rPr>
                <w:lang w:val="uk-UA"/>
              </w:rPr>
              <w:t>Таблиця 3.1 –</w:t>
            </w:r>
          </w:p>
        </w:tc>
        <w:tc>
          <w:tcPr>
            <w:tcW w:w="7503" w:type="dxa"/>
          </w:tcPr>
          <w:p w:rsidR="008C38C6" w:rsidRPr="00DB153E" w:rsidRDefault="00662D38" w:rsidP="0044204F">
            <w:pPr>
              <w:pStyle w:val="a3"/>
              <w:spacing w:after="160"/>
              <w:ind w:left="-108" w:right="-108"/>
              <w:rPr>
                <w:lang w:val="uk-UA"/>
              </w:rPr>
            </w:pPr>
            <w:r w:rsidRPr="00DB153E">
              <w:t>Відомості щодо замірів пластового тиску та температури у свердловинах пробурених на Богрівську складку в межах Рудавецького родовища</w:t>
            </w:r>
            <w:r w:rsidRPr="00DB153E">
              <w:rPr>
                <w:lang w:val="uk-UA"/>
              </w:rPr>
              <w:t>………………………………………</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662D38" w:rsidRPr="00B44218" w:rsidRDefault="00662D38" w:rsidP="0044204F">
            <w:pPr>
              <w:pStyle w:val="a3"/>
              <w:jc w:val="left"/>
              <w:rPr>
                <w:color w:val="FF0000"/>
                <w:lang w:val="uk-UA"/>
              </w:rPr>
            </w:pPr>
          </w:p>
          <w:p w:rsidR="008C38C6" w:rsidRPr="00B44218" w:rsidRDefault="003C43EF" w:rsidP="0044204F">
            <w:pPr>
              <w:pStyle w:val="a3"/>
              <w:jc w:val="left"/>
              <w:rPr>
                <w:color w:val="FF0000"/>
                <w:lang w:val="uk-UA"/>
              </w:rPr>
            </w:pPr>
            <w:r>
              <w:rPr>
                <w:color w:val="FF0000"/>
                <w:lang w:val="uk-UA"/>
              </w:rPr>
              <w:t>28</w:t>
            </w:r>
          </w:p>
        </w:tc>
      </w:tr>
      <w:tr w:rsidR="00B21321" w:rsidRPr="00762382" w:rsidTr="0055031D">
        <w:tc>
          <w:tcPr>
            <w:tcW w:w="1961" w:type="dxa"/>
          </w:tcPr>
          <w:p w:rsidR="008C38C6" w:rsidRPr="00762382" w:rsidRDefault="008C38C6" w:rsidP="0044204F">
            <w:pPr>
              <w:pStyle w:val="a3"/>
              <w:tabs>
                <w:tab w:val="left" w:pos="763"/>
              </w:tabs>
              <w:ind w:right="-119"/>
              <w:jc w:val="left"/>
              <w:rPr>
                <w:lang w:val="uk-UA"/>
              </w:rPr>
            </w:pPr>
            <w:r w:rsidRPr="00762382">
              <w:rPr>
                <w:lang w:val="uk-UA"/>
              </w:rPr>
              <w:t>Таблиця 3.2 –</w:t>
            </w:r>
          </w:p>
        </w:tc>
        <w:tc>
          <w:tcPr>
            <w:tcW w:w="7503" w:type="dxa"/>
          </w:tcPr>
          <w:p w:rsidR="008C38C6" w:rsidRPr="00762382" w:rsidRDefault="00662D38" w:rsidP="0044204F">
            <w:pPr>
              <w:pStyle w:val="a3"/>
              <w:spacing w:after="160"/>
              <w:ind w:left="-108" w:right="-108"/>
              <w:rPr>
                <w:lang w:val="uk-UA"/>
              </w:rPr>
            </w:pPr>
            <w:r w:rsidRPr="00762382">
              <w:t>Динаміка пластового тиску свердловин Рудавецького родовища</w:t>
            </w:r>
            <w:r w:rsidRPr="00762382">
              <w:rPr>
                <w:lang w:val="uk-UA"/>
              </w:rPr>
              <w:t>…………………………………………………………</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3C43EF" w:rsidP="0044204F">
            <w:pPr>
              <w:pStyle w:val="a3"/>
              <w:jc w:val="left"/>
              <w:rPr>
                <w:color w:val="FF0000"/>
                <w:lang w:val="uk-UA"/>
              </w:rPr>
            </w:pPr>
            <w:r>
              <w:rPr>
                <w:color w:val="FF0000"/>
                <w:lang w:val="uk-UA"/>
              </w:rPr>
              <w:t>29</w:t>
            </w:r>
          </w:p>
        </w:tc>
      </w:tr>
      <w:tr w:rsidR="00B21321" w:rsidRPr="00762382" w:rsidTr="0055031D">
        <w:tc>
          <w:tcPr>
            <w:tcW w:w="1961" w:type="dxa"/>
          </w:tcPr>
          <w:p w:rsidR="008C38C6" w:rsidRPr="00762382" w:rsidRDefault="008C38C6" w:rsidP="0044204F">
            <w:pPr>
              <w:pStyle w:val="a3"/>
              <w:tabs>
                <w:tab w:val="left" w:pos="763"/>
              </w:tabs>
              <w:ind w:right="-119"/>
              <w:jc w:val="left"/>
              <w:rPr>
                <w:lang w:val="uk-UA"/>
              </w:rPr>
            </w:pPr>
            <w:r w:rsidRPr="00762382">
              <w:rPr>
                <w:lang w:val="uk-UA"/>
              </w:rPr>
              <w:t>Таблиця 3.3 –</w:t>
            </w:r>
          </w:p>
        </w:tc>
        <w:tc>
          <w:tcPr>
            <w:tcW w:w="7503" w:type="dxa"/>
          </w:tcPr>
          <w:p w:rsidR="008C38C6" w:rsidRPr="00762382" w:rsidRDefault="00662D38" w:rsidP="00662D38">
            <w:pPr>
              <w:pStyle w:val="a3"/>
              <w:spacing w:after="160"/>
              <w:ind w:left="-108" w:right="-108"/>
              <w:rPr>
                <w:lang w:val="uk-UA"/>
              </w:rPr>
            </w:pPr>
            <w:r w:rsidRPr="00762382">
              <w:t>Результати визначення фізичних і фільтраційних параметрів свердловини 3 на неусталеному режимі фільтрації</w:t>
            </w:r>
            <w:r w:rsidRPr="00762382">
              <w:rPr>
                <w:lang w:val="uk-UA"/>
              </w:rPr>
              <w:t xml:space="preserve"> </w:t>
            </w:r>
            <w:r w:rsidR="008C38C6" w:rsidRPr="00762382">
              <w:rPr>
                <w:lang w:val="uk-UA"/>
              </w:rPr>
              <w:t>…………</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3C43EF" w:rsidP="0044204F">
            <w:pPr>
              <w:pStyle w:val="a3"/>
              <w:jc w:val="left"/>
              <w:rPr>
                <w:color w:val="FF0000"/>
                <w:lang w:val="uk-UA"/>
              </w:rPr>
            </w:pPr>
            <w:r>
              <w:rPr>
                <w:color w:val="FF0000"/>
                <w:lang w:val="uk-UA"/>
              </w:rPr>
              <w:t>30</w:t>
            </w:r>
          </w:p>
        </w:tc>
      </w:tr>
      <w:tr w:rsidR="00B21321" w:rsidRPr="00762382" w:rsidTr="0055031D">
        <w:tc>
          <w:tcPr>
            <w:tcW w:w="1961" w:type="dxa"/>
          </w:tcPr>
          <w:p w:rsidR="008C38C6" w:rsidRPr="00762382" w:rsidRDefault="008C38C6" w:rsidP="0044204F">
            <w:pPr>
              <w:pStyle w:val="a3"/>
              <w:tabs>
                <w:tab w:val="left" w:pos="763"/>
              </w:tabs>
              <w:ind w:right="-119"/>
              <w:jc w:val="left"/>
              <w:rPr>
                <w:lang w:val="uk-UA"/>
              </w:rPr>
            </w:pPr>
            <w:r w:rsidRPr="00762382">
              <w:rPr>
                <w:lang w:val="uk-UA"/>
              </w:rPr>
              <w:t>Таблиця 3.4 –</w:t>
            </w:r>
          </w:p>
        </w:tc>
        <w:tc>
          <w:tcPr>
            <w:tcW w:w="7503" w:type="dxa"/>
          </w:tcPr>
          <w:p w:rsidR="008C38C6" w:rsidRPr="00762382" w:rsidRDefault="00662D38" w:rsidP="00662D38">
            <w:pPr>
              <w:pStyle w:val="a3"/>
              <w:spacing w:after="160"/>
              <w:ind w:left="-108" w:right="-108"/>
              <w:rPr>
                <w:lang w:val="uk-UA"/>
              </w:rPr>
            </w:pPr>
            <w:r w:rsidRPr="00762382">
              <w:t>Характеристика фонду свердловин Рудавецького родовища станом на 01.01.2016 р…</w:t>
            </w:r>
            <w:r w:rsidRPr="00762382">
              <w:rPr>
                <w:lang w:val="uk-UA"/>
              </w:rPr>
              <w:t>……………………………………..</w:t>
            </w:r>
            <w:r w:rsidR="008C38C6" w:rsidRPr="00762382">
              <w:rPr>
                <w:lang w:val="uk-UA"/>
              </w:rPr>
              <w:t>..</w:t>
            </w:r>
            <w:r w:rsidR="00B44218">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B815FB" w:rsidP="0044204F">
            <w:pPr>
              <w:pStyle w:val="a3"/>
              <w:jc w:val="left"/>
              <w:rPr>
                <w:color w:val="FF0000"/>
                <w:lang w:val="uk-UA"/>
              </w:rPr>
            </w:pPr>
            <w:r>
              <w:rPr>
                <w:color w:val="FF0000"/>
                <w:lang w:val="uk-UA"/>
              </w:rPr>
              <w:t>33</w:t>
            </w:r>
          </w:p>
        </w:tc>
      </w:tr>
      <w:tr w:rsidR="00B21321" w:rsidRPr="00762382" w:rsidTr="0055031D">
        <w:tc>
          <w:tcPr>
            <w:tcW w:w="1961" w:type="dxa"/>
          </w:tcPr>
          <w:p w:rsidR="008C38C6" w:rsidRPr="00762382" w:rsidRDefault="008C38C6" w:rsidP="0044204F">
            <w:pPr>
              <w:pStyle w:val="a3"/>
              <w:tabs>
                <w:tab w:val="left" w:pos="763"/>
              </w:tabs>
              <w:ind w:right="-119"/>
              <w:jc w:val="left"/>
              <w:rPr>
                <w:lang w:val="uk-UA"/>
              </w:rPr>
            </w:pPr>
            <w:r w:rsidRPr="00762382">
              <w:rPr>
                <w:lang w:val="uk-UA"/>
              </w:rPr>
              <w:t>Таблиця 3.5 –</w:t>
            </w:r>
          </w:p>
        </w:tc>
        <w:tc>
          <w:tcPr>
            <w:tcW w:w="7503" w:type="dxa"/>
          </w:tcPr>
          <w:p w:rsidR="008C38C6" w:rsidRPr="00762382" w:rsidRDefault="00F31BC1" w:rsidP="0044204F">
            <w:pPr>
              <w:pStyle w:val="a3"/>
              <w:spacing w:after="160"/>
              <w:ind w:left="-108" w:right="-108"/>
              <w:rPr>
                <w:lang w:val="uk-UA"/>
              </w:rPr>
            </w:pPr>
            <w:r w:rsidRPr="00762382">
              <w:t>Порівняння основних технологічних показників розробки Рудавецького родовища</w:t>
            </w:r>
            <w:r w:rsidRPr="00762382">
              <w:rPr>
                <w:lang w:val="uk-UA"/>
              </w:rPr>
              <w:t xml:space="preserve"> </w:t>
            </w:r>
            <w:r w:rsidR="008C38C6" w:rsidRPr="00762382">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B815FB" w:rsidP="0044204F">
            <w:pPr>
              <w:pStyle w:val="a3"/>
              <w:jc w:val="left"/>
              <w:rPr>
                <w:color w:val="FF0000"/>
                <w:lang w:val="uk-UA"/>
              </w:rPr>
            </w:pPr>
            <w:r>
              <w:rPr>
                <w:color w:val="FF0000"/>
                <w:lang w:val="uk-UA"/>
              </w:rPr>
              <w:t>34</w:t>
            </w:r>
          </w:p>
        </w:tc>
      </w:tr>
      <w:tr w:rsidR="00B21321" w:rsidRPr="00D12F74" w:rsidTr="0055031D">
        <w:tc>
          <w:tcPr>
            <w:tcW w:w="1961" w:type="dxa"/>
          </w:tcPr>
          <w:p w:rsidR="008C38C6" w:rsidRPr="00D12F74" w:rsidRDefault="008C38C6" w:rsidP="0044204F">
            <w:pPr>
              <w:pStyle w:val="a3"/>
              <w:tabs>
                <w:tab w:val="left" w:pos="763"/>
              </w:tabs>
              <w:ind w:right="-119"/>
              <w:jc w:val="left"/>
              <w:rPr>
                <w:lang w:val="uk-UA"/>
              </w:rPr>
            </w:pPr>
            <w:r w:rsidRPr="00D12F74">
              <w:rPr>
                <w:lang w:val="uk-UA"/>
              </w:rPr>
              <w:t>Таблиця 3.6 –</w:t>
            </w:r>
          </w:p>
        </w:tc>
        <w:tc>
          <w:tcPr>
            <w:tcW w:w="7503" w:type="dxa"/>
          </w:tcPr>
          <w:p w:rsidR="008C38C6" w:rsidRPr="00D12F74" w:rsidRDefault="008C38C6" w:rsidP="0044204F">
            <w:pPr>
              <w:pStyle w:val="a3"/>
              <w:spacing w:after="160"/>
              <w:ind w:left="-108" w:right="-108"/>
              <w:rPr>
                <w:lang w:val="uk-UA"/>
              </w:rPr>
            </w:pPr>
            <w:r w:rsidRPr="00D12F74">
              <w:rPr>
                <w:lang w:val="uk-UA"/>
              </w:rPr>
              <w:t xml:space="preserve">Динаміка основних показників експлуатації свердловини 3 </w:t>
            </w:r>
            <w:r w:rsidRPr="00D12F74">
              <w:rPr>
                <w:lang w:val="uk-UA"/>
              </w:rPr>
              <w:lastRenderedPageBreak/>
              <w:t>Рудавецького родовища …..……………………………………</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B815FB" w:rsidP="0044204F">
            <w:pPr>
              <w:pStyle w:val="a3"/>
              <w:jc w:val="left"/>
              <w:rPr>
                <w:color w:val="FF0000"/>
                <w:lang w:val="uk-UA"/>
              </w:rPr>
            </w:pPr>
            <w:r>
              <w:rPr>
                <w:color w:val="FF0000"/>
                <w:lang w:val="uk-UA"/>
              </w:rPr>
              <w:lastRenderedPageBreak/>
              <w:t>3</w:t>
            </w:r>
            <w:r w:rsidR="008C38C6" w:rsidRPr="00B44218">
              <w:rPr>
                <w:color w:val="FF0000"/>
                <w:lang w:val="uk-UA"/>
              </w:rPr>
              <w:t>6</w:t>
            </w:r>
          </w:p>
        </w:tc>
      </w:tr>
      <w:tr w:rsidR="00B21321" w:rsidRPr="00D12F74" w:rsidTr="0055031D">
        <w:tc>
          <w:tcPr>
            <w:tcW w:w="1961" w:type="dxa"/>
          </w:tcPr>
          <w:p w:rsidR="008C38C6" w:rsidRPr="00D12F74" w:rsidRDefault="008C38C6" w:rsidP="0044204F">
            <w:pPr>
              <w:pStyle w:val="a3"/>
              <w:tabs>
                <w:tab w:val="left" w:pos="763"/>
              </w:tabs>
              <w:ind w:right="-119"/>
              <w:jc w:val="left"/>
              <w:rPr>
                <w:lang w:val="uk-UA"/>
              </w:rPr>
            </w:pPr>
            <w:r w:rsidRPr="00D12F74">
              <w:rPr>
                <w:lang w:val="uk-UA"/>
              </w:rPr>
              <w:lastRenderedPageBreak/>
              <w:t>Таблиця 3.7 –</w:t>
            </w:r>
          </w:p>
        </w:tc>
        <w:tc>
          <w:tcPr>
            <w:tcW w:w="7503" w:type="dxa"/>
          </w:tcPr>
          <w:p w:rsidR="008C38C6" w:rsidRPr="00D12F74" w:rsidRDefault="008C38C6" w:rsidP="0044204F">
            <w:pPr>
              <w:pStyle w:val="a3"/>
              <w:spacing w:after="160"/>
              <w:ind w:left="-108" w:right="-108"/>
              <w:rPr>
                <w:lang w:val="uk-UA"/>
              </w:rPr>
            </w:pPr>
            <w:r w:rsidRPr="00D12F74">
              <w:rPr>
                <w:lang w:val="uk-UA"/>
              </w:rPr>
              <w:t>Динаміка основних показників експлуатації свердловини 8 Рудавецького родовища ……………………………………….</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B815FB" w:rsidP="0044204F">
            <w:pPr>
              <w:pStyle w:val="a3"/>
              <w:jc w:val="left"/>
              <w:rPr>
                <w:color w:val="FF0000"/>
                <w:lang w:val="uk-UA"/>
              </w:rPr>
            </w:pPr>
            <w:r>
              <w:rPr>
                <w:color w:val="FF0000"/>
                <w:lang w:val="uk-UA"/>
              </w:rPr>
              <w:t>3</w:t>
            </w:r>
            <w:r w:rsidR="008C38C6" w:rsidRPr="00B44218">
              <w:rPr>
                <w:color w:val="FF0000"/>
                <w:lang w:val="uk-UA"/>
              </w:rPr>
              <w:t>8</w:t>
            </w:r>
          </w:p>
        </w:tc>
      </w:tr>
      <w:tr w:rsidR="00B21321" w:rsidRPr="00D12F74" w:rsidTr="0055031D">
        <w:tc>
          <w:tcPr>
            <w:tcW w:w="1961" w:type="dxa"/>
          </w:tcPr>
          <w:p w:rsidR="008C38C6" w:rsidRPr="00D12F74" w:rsidRDefault="008C38C6" w:rsidP="0044204F">
            <w:pPr>
              <w:pStyle w:val="a3"/>
              <w:tabs>
                <w:tab w:val="left" w:pos="763"/>
              </w:tabs>
              <w:ind w:right="-119"/>
              <w:jc w:val="left"/>
              <w:rPr>
                <w:lang w:val="uk-UA"/>
              </w:rPr>
            </w:pPr>
            <w:r w:rsidRPr="00D12F74">
              <w:rPr>
                <w:lang w:val="uk-UA"/>
              </w:rPr>
              <w:t>Таблиця 3.8 –</w:t>
            </w:r>
          </w:p>
        </w:tc>
        <w:tc>
          <w:tcPr>
            <w:tcW w:w="7503" w:type="dxa"/>
          </w:tcPr>
          <w:p w:rsidR="008C38C6" w:rsidRPr="00D12F74" w:rsidRDefault="008C38C6" w:rsidP="0044204F">
            <w:pPr>
              <w:pStyle w:val="a3"/>
              <w:spacing w:after="160"/>
              <w:ind w:left="-108" w:right="-108"/>
              <w:rPr>
                <w:lang w:val="uk-UA"/>
              </w:rPr>
            </w:pPr>
            <w:r w:rsidRPr="00D12F74">
              <w:rPr>
                <w:lang w:val="uk-UA"/>
              </w:rPr>
              <w:t>Динаміка основних показників експлуатації свердловини 9 Рудавецького родовища ………………………….……………</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B815FB" w:rsidP="0044204F">
            <w:pPr>
              <w:pStyle w:val="a3"/>
              <w:jc w:val="left"/>
              <w:rPr>
                <w:color w:val="FF0000"/>
                <w:lang w:val="uk-UA"/>
              </w:rPr>
            </w:pPr>
            <w:r>
              <w:rPr>
                <w:color w:val="FF0000"/>
                <w:lang w:val="uk-UA"/>
              </w:rPr>
              <w:t>3</w:t>
            </w:r>
            <w:r w:rsidR="008C38C6" w:rsidRPr="00B44218">
              <w:rPr>
                <w:color w:val="FF0000"/>
                <w:lang w:val="uk-UA"/>
              </w:rPr>
              <w:t>9</w:t>
            </w:r>
          </w:p>
        </w:tc>
      </w:tr>
      <w:tr w:rsidR="00B21321" w:rsidRPr="00D12F74" w:rsidTr="0055031D">
        <w:trPr>
          <w:trHeight w:val="80"/>
        </w:trPr>
        <w:tc>
          <w:tcPr>
            <w:tcW w:w="1961" w:type="dxa"/>
          </w:tcPr>
          <w:p w:rsidR="008C38C6" w:rsidRPr="00D12F74" w:rsidRDefault="008C38C6" w:rsidP="0044204F">
            <w:pPr>
              <w:pStyle w:val="a3"/>
              <w:tabs>
                <w:tab w:val="left" w:pos="763"/>
              </w:tabs>
              <w:ind w:right="-119"/>
              <w:jc w:val="left"/>
              <w:rPr>
                <w:lang w:val="uk-UA"/>
              </w:rPr>
            </w:pPr>
            <w:r w:rsidRPr="00D12F74">
              <w:rPr>
                <w:lang w:val="uk-UA"/>
              </w:rPr>
              <w:t>Таблиця 3.9 –</w:t>
            </w:r>
          </w:p>
        </w:tc>
        <w:tc>
          <w:tcPr>
            <w:tcW w:w="7503" w:type="dxa"/>
          </w:tcPr>
          <w:p w:rsidR="008C38C6" w:rsidRPr="00D12F74" w:rsidRDefault="008C38C6" w:rsidP="0044204F">
            <w:pPr>
              <w:pStyle w:val="a3"/>
              <w:spacing w:after="160"/>
              <w:ind w:left="-108" w:right="-108"/>
              <w:rPr>
                <w:lang w:val="uk-UA"/>
              </w:rPr>
            </w:pPr>
            <w:r w:rsidRPr="00D12F74">
              <w:rPr>
                <w:lang w:val="uk-UA"/>
              </w:rPr>
              <w:t>Динаміка основних показників експлуатації свердловини 10 Рудавецького родовища ……………………………………….</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B815FB" w:rsidP="0044204F">
            <w:pPr>
              <w:pStyle w:val="a3"/>
              <w:jc w:val="left"/>
              <w:rPr>
                <w:color w:val="FF0000"/>
                <w:lang w:val="uk-UA"/>
              </w:rPr>
            </w:pPr>
            <w:r>
              <w:rPr>
                <w:color w:val="FF0000"/>
                <w:lang w:val="uk-UA"/>
              </w:rPr>
              <w:t>40</w:t>
            </w:r>
          </w:p>
        </w:tc>
      </w:tr>
      <w:tr w:rsidR="00B21321" w:rsidRPr="00D12F74" w:rsidTr="0055031D">
        <w:tc>
          <w:tcPr>
            <w:tcW w:w="1961" w:type="dxa"/>
          </w:tcPr>
          <w:p w:rsidR="008C38C6" w:rsidRPr="00D12F74" w:rsidRDefault="008C38C6" w:rsidP="0044204F">
            <w:pPr>
              <w:pStyle w:val="a3"/>
              <w:tabs>
                <w:tab w:val="left" w:pos="763"/>
              </w:tabs>
              <w:ind w:right="-119"/>
              <w:jc w:val="left"/>
              <w:rPr>
                <w:lang w:val="uk-UA"/>
              </w:rPr>
            </w:pPr>
            <w:r w:rsidRPr="00D12F74">
              <w:rPr>
                <w:lang w:val="uk-UA"/>
              </w:rPr>
              <w:t>Таблиця 3.10 –</w:t>
            </w:r>
          </w:p>
        </w:tc>
        <w:tc>
          <w:tcPr>
            <w:tcW w:w="7503" w:type="dxa"/>
          </w:tcPr>
          <w:p w:rsidR="008C38C6" w:rsidRPr="00D12F74" w:rsidRDefault="008C38C6" w:rsidP="0044204F">
            <w:pPr>
              <w:pStyle w:val="a3"/>
              <w:spacing w:after="160"/>
              <w:ind w:left="-108" w:right="-108"/>
              <w:rPr>
                <w:lang w:val="uk-UA"/>
              </w:rPr>
            </w:pPr>
            <w:r w:rsidRPr="00D12F74">
              <w:rPr>
                <w:lang w:val="uk-UA"/>
              </w:rPr>
              <w:t>Динаміка основних показників розробки Рудавецького родовища ………………………………………………………..</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B815FB" w:rsidP="00B815FB">
            <w:pPr>
              <w:pStyle w:val="a3"/>
              <w:jc w:val="left"/>
              <w:rPr>
                <w:color w:val="FF0000"/>
                <w:lang w:val="uk-UA"/>
              </w:rPr>
            </w:pPr>
            <w:r>
              <w:rPr>
                <w:color w:val="FF0000"/>
                <w:lang w:val="uk-UA"/>
              </w:rPr>
              <w:t>42</w:t>
            </w:r>
          </w:p>
        </w:tc>
      </w:tr>
      <w:tr w:rsidR="00B21321" w:rsidRPr="00B21321" w:rsidTr="0055031D">
        <w:tc>
          <w:tcPr>
            <w:tcW w:w="1961" w:type="dxa"/>
          </w:tcPr>
          <w:p w:rsidR="008C38C6" w:rsidRPr="00B21321" w:rsidRDefault="008C38C6" w:rsidP="0044204F">
            <w:pPr>
              <w:pStyle w:val="a3"/>
              <w:tabs>
                <w:tab w:val="left" w:pos="763"/>
              </w:tabs>
              <w:ind w:right="-119"/>
              <w:jc w:val="left"/>
              <w:rPr>
                <w:lang w:val="uk-UA"/>
              </w:rPr>
            </w:pPr>
            <w:r w:rsidRPr="00B21321">
              <w:rPr>
                <w:lang w:val="uk-UA"/>
              </w:rPr>
              <w:t>Таблиця 3.11 –</w:t>
            </w:r>
          </w:p>
        </w:tc>
        <w:tc>
          <w:tcPr>
            <w:tcW w:w="7503" w:type="dxa"/>
          </w:tcPr>
          <w:p w:rsidR="008C38C6" w:rsidRPr="00B21321" w:rsidRDefault="00242D9B" w:rsidP="00242D9B">
            <w:pPr>
              <w:pStyle w:val="a3"/>
              <w:spacing w:after="160"/>
              <w:ind w:left="-108" w:right="-108"/>
              <w:rPr>
                <w:lang w:val="uk-UA"/>
              </w:rPr>
            </w:pPr>
            <w:r w:rsidRPr="00B21321">
              <w:t>Оцiнка запасiв нафти методом матеріального балансу менілітових відкладів Північно-Майданського блоку Рудавецького родовища</w:t>
            </w:r>
            <w:r w:rsidRPr="00B21321">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242D9B" w:rsidRPr="00B44218" w:rsidRDefault="00242D9B" w:rsidP="0044204F">
            <w:pPr>
              <w:pStyle w:val="a3"/>
              <w:jc w:val="left"/>
              <w:rPr>
                <w:color w:val="FF0000"/>
                <w:lang w:val="uk-UA"/>
              </w:rPr>
            </w:pPr>
          </w:p>
          <w:p w:rsidR="008C38C6" w:rsidRPr="00B44218" w:rsidRDefault="00B815FB" w:rsidP="0044204F">
            <w:pPr>
              <w:pStyle w:val="a3"/>
              <w:jc w:val="left"/>
              <w:rPr>
                <w:color w:val="FF0000"/>
                <w:lang w:val="uk-UA"/>
              </w:rPr>
            </w:pPr>
            <w:r>
              <w:rPr>
                <w:color w:val="FF0000"/>
                <w:lang w:val="uk-UA"/>
              </w:rPr>
              <w:t>47</w:t>
            </w:r>
          </w:p>
        </w:tc>
      </w:tr>
      <w:tr w:rsidR="00B21321" w:rsidRPr="00B21321" w:rsidTr="0055031D">
        <w:tc>
          <w:tcPr>
            <w:tcW w:w="1961" w:type="dxa"/>
          </w:tcPr>
          <w:p w:rsidR="008C38C6" w:rsidRPr="00B21321" w:rsidRDefault="008C38C6" w:rsidP="0044204F">
            <w:pPr>
              <w:pStyle w:val="a3"/>
              <w:tabs>
                <w:tab w:val="left" w:pos="763"/>
              </w:tabs>
              <w:ind w:right="-119"/>
              <w:jc w:val="left"/>
              <w:rPr>
                <w:lang w:val="uk-UA"/>
              </w:rPr>
            </w:pPr>
            <w:r w:rsidRPr="00B21321">
              <w:rPr>
                <w:lang w:val="uk-UA"/>
              </w:rPr>
              <w:t>Таблиця 3.12 –</w:t>
            </w:r>
          </w:p>
        </w:tc>
        <w:tc>
          <w:tcPr>
            <w:tcW w:w="7503" w:type="dxa"/>
          </w:tcPr>
          <w:p w:rsidR="008C38C6" w:rsidRPr="00B21321" w:rsidRDefault="00A64436" w:rsidP="0044204F">
            <w:pPr>
              <w:pStyle w:val="a3"/>
              <w:spacing w:after="160"/>
              <w:ind w:left="-108" w:right="-108"/>
              <w:rPr>
                <w:lang w:val="uk-UA"/>
              </w:rPr>
            </w:pPr>
            <w:r w:rsidRPr="00B21321">
              <w:t>Вихідна геолого-фізична характеристика нафтового покладу в менілітових відкладах Рудавецького родовища</w:t>
            </w:r>
            <w:r w:rsidRPr="00B21321">
              <w:rPr>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B815FB" w:rsidP="0044204F">
            <w:pPr>
              <w:pStyle w:val="a3"/>
              <w:jc w:val="left"/>
              <w:rPr>
                <w:color w:val="FF0000"/>
                <w:lang w:val="uk-UA"/>
              </w:rPr>
            </w:pPr>
            <w:r>
              <w:rPr>
                <w:color w:val="FF0000"/>
                <w:lang w:val="uk-UA"/>
              </w:rPr>
              <w:t>51</w:t>
            </w:r>
          </w:p>
        </w:tc>
      </w:tr>
      <w:tr w:rsidR="00B21321" w:rsidRPr="00FD6AC5" w:rsidTr="0055031D">
        <w:tc>
          <w:tcPr>
            <w:tcW w:w="1961" w:type="dxa"/>
          </w:tcPr>
          <w:p w:rsidR="008C38C6" w:rsidRPr="00FD6AC5" w:rsidRDefault="008C38C6" w:rsidP="0044204F">
            <w:pPr>
              <w:pStyle w:val="a3"/>
              <w:tabs>
                <w:tab w:val="left" w:pos="763"/>
              </w:tabs>
              <w:ind w:right="-119"/>
              <w:jc w:val="left"/>
              <w:rPr>
                <w:color w:val="FF0000"/>
                <w:lang w:val="uk-UA"/>
              </w:rPr>
            </w:pPr>
            <w:r w:rsidRPr="00FD6AC5">
              <w:rPr>
                <w:color w:val="FF0000"/>
                <w:lang w:val="uk-UA"/>
              </w:rPr>
              <w:t>Таблиця 3.13 –</w:t>
            </w:r>
          </w:p>
        </w:tc>
        <w:tc>
          <w:tcPr>
            <w:tcW w:w="7503" w:type="dxa"/>
          </w:tcPr>
          <w:p w:rsidR="008C38C6" w:rsidRPr="00FD6AC5" w:rsidRDefault="008C38C6" w:rsidP="0044204F">
            <w:pPr>
              <w:pStyle w:val="a3"/>
              <w:spacing w:after="160"/>
              <w:ind w:left="-108" w:right="-108"/>
              <w:rPr>
                <w:color w:val="FF0000"/>
                <w:lang w:val="uk-UA"/>
              </w:rPr>
            </w:pPr>
            <w:r w:rsidRPr="00FD6AC5">
              <w:rPr>
                <w:color w:val="FF0000"/>
                <w:lang w:val="uk-UA"/>
              </w:rPr>
              <w:t>Вихідні дані та результати розрахунків коефіцієнта нафтовилучення для умов РРГ…………………………………</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8C38C6" w:rsidP="0044204F">
            <w:pPr>
              <w:pStyle w:val="a3"/>
              <w:jc w:val="left"/>
              <w:rPr>
                <w:color w:val="FF0000"/>
                <w:lang w:val="uk-UA"/>
              </w:rPr>
            </w:pPr>
            <w:r w:rsidRPr="00B44218">
              <w:rPr>
                <w:color w:val="FF0000"/>
                <w:lang w:val="uk-UA"/>
              </w:rPr>
              <w:t>92</w:t>
            </w:r>
          </w:p>
        </w:tc>
      </w:tr>
      <w:tr w:rsidR="00B21321" w:rsidRPr="00FD6AC5" w:rsidTr="0055031D">
        <w:tc>
          <w:tcPr>
            <w:tcW w:w="1961" w:type="dxa"/>
          </w:tcPr>
          <w:p w:rsidR="008C38C6" w:rsidRPr="00FD6AC5" w:rsidRDefault="008C38C6" w:rsidP="0044204F">
            <w:pPr>
              <w:pStyle w:val="a3"/>
              <w:tabs>
                <w:tab w:val="left" w:pos="763"/>
              </w:tabs>
              <w:ind w:right="-119"/>
              <w:jc w:val="left"/>
              <w:rPr>
                <w:color w:val="FF0000"/>
                <w:lang w:val="uk-UA"/>
              </w:rPr>
            </w:pPr>
            <w:r w:rsidRPr="00FD6AC5">
              <w:rPr>
                <w:color w:val="FF0000"/>
                <w:lang w:val="uk-UA"/>
              </w:rPr>
              <w:t>Таблиця 3.14 –</w:t>
            </w:r>
          </w:p>
        </w:tc>
        <w:tc>
          <w:tcPr>
            <w:tcW w:w="7503" w:type="dxa"/>
          </w:tcPr>
          <w:p w:rsidR="008C38C6" w:rsidRPr="00FD6AC5" w:rsidRDefault="008C38C6" w:rsidP="0044204F">
            <w:pPr>
              <w:pStyle w:val="a3"/>
              <w:spacing w:after="160"/>
              <w:ind w:left="-108" w:right="-108"/>
              <w:rPr>
                <w:color w:val="FF0000"/>
                <w:lang w:val="uk-UA"/>
              </w:rPr>
            </w:pPr>
            <w:r w:rsidRPr="00FD6AC5">
              <w:rPr>
                <w:color w:val="FF0000"/>
                <w:lang w:val="uk-UA"/>
              </w:rPr>
              <w:t>Вихідні дані для розрахунку капітальних вкладень …………</w:t>
            </w:r>
          </w:p>
        </w:tc>
        <w:tc>
          <w:tcPr>
            <w:tcW w:w="567" w:type="dxa"/>
            <w:tcMar>
              <w:left w:w="57" w:type="dxa"/>
              <w:right w:w="57" w:type="dxa"/>
            </w:tcMar>
          </w:tcPr>
          <w:p w:rsidR="008C38C6" w:rsidRPr="00B44218" w:rsidRDefault="008C38C6" w:rsidP="0044204F">
            <w:pPr>
              <w:pStyle w:val="a3"/>
              <w:jc w:val="left"/>
              <w:rPr>
                <w:color w:val="FF0000"/>
                <w:lang w:val="uk-UA"/>
              </w:rPr>
            </w:pPr>
            <w:r w:rsidRPr="00B44218">
              <w:rPr>
                <w:color w:val="FF0000"/>
                <w:lang w:val="uk-UA"/>
              </w:rPr>
              <w:t>94</w:t>
            </w:r>
          </w:p>
        </w:tc>
      </w:tr>
      <w:tr w:rsidR="00B21321" w:rsidRPr="00FD6AC5" w:rsidTr="0055031D">
        <w:tc>
          <w:tcPr>
            <w:tcW w:w="1961" w:type="dxa"/>
          </w:tcPr>
          <w:p w:rsidR="008C38C6" w:rsidRPr="00FD6AC5" w:rsidRDefault="008C38C6" w:rsidP="0044204F">
            <w:pPr>
              <w:pStyle w:val="a3"/>
              <w:tabs>
                <w:tab w:val="left" w:pos="763"/>
              </w:tabs>
              <w:ind w:right="-119"/>
              <w:jc w:val="left"/>
              <w:rPr>
                <w:color w:val="FF0000"/>
                <w:lang w:val="uk-UA"/>
              </w:rPr>
            </w:pPr>
            <w:r w:rsidRPr="00FD6AC5">
              <w:rPr>
                <w:color w:val="FF0000"/>
                <w:lang w:val="uk-UA"/>
              </w:rPr>
              <w:t>Таблиця 3.15 –</w:t>
            </w:r>
          </w:p>
        </w:tc>
        <w:tc>
          <w:tcPr>
            <w:tcW w:w="7503" w:type="dxa"/>
          </w:tcPr>
          <w:p w:rsidR="008C38C6" w:rsidRPr="00FD6AC5" w:rsidRDefault="008C38C6" w:rsidP="0044204F">
            <w:pPr>
              <w:pStyle w:val="a3"/>
              <w:spacing w:after="160"/>
              <w:ind w:left="-108" w:right="-108"/>
              <w:rPr>
                <w:color w:val="FF0000"/>
                <w:lang w:val="uk-UA"/>
              </w:rPr>
            </w:pPr>
            <w:r w:rsidRPr="00FD6AC5">
              <w:rPr>
                <w:color w:val="FF0000"/>
                <w:lang w:val="uk-UA"/>
              </w:rPr>
              <w:t>Питомі експлуатаційні витрати .………………………………</w:t>
            </w:r>
          </w:p>
        </w:tc>
        <w:tc>
          <w:tcPr>
            <w:tcW w:w="567" w:type="dxa"/>
            <w:tcMar>
              <w:left w:w="57" w:type="dxa"/>
              <w:right w:w="57" w:type="dxa"/>
            </w:tcMar>
          </w:tcPr>
          <w:p w:rsidR="008C38C6" w:rsidRPr="00B44218" w:rsidRDefault="008C38C6" w:rsidP="0044204F">
            <w:pPr>
              <w:pStyle w:val="a3"/>
              <w:jc w:val="left"/>
              <w:rPr>
                <w:color w:val="FF0000"/>
                <w:lang w:val="uk-UA"/>
              </w:rPr>
            </w:pPr>
            <w:r w:rsidRPr="00B44218">
              <w:rPr>
                <w:color w:val="FF0000"/>
                <w:lang w:val="uk-UA"/>
              </w:rPr>
              <w:t>95</w:t>
            </w:r>
          </w:p>
        </w:tc>
      </w:tr>
      <w:tr w:rsidR="00B21321" w:rsidRPr="00FD6AC5" w:rsidTr="0055031D">
        <w:tc>
          <w:tcPr>
            <w:tcW w:w="1961" w:type="dxa"/>
          </w:tcPr>
          <w:p w:rsidR="008C38C6" w:rsidRPr="00FD6AC5" w:rsidRDefault="008C38C6" w:rsidP="0044204F">
            <w:pPr>
              <w:pStyle w:val="a3"/>
              <w:tabs>
                <w:tab w:val="left" w:pos="763"/>
              </w:tabs>
              <w:ind w:right="-119"/>
              <w:jc w:val="left"/>
              <w:rPr>
                <w:color w:val="FF0000"/>
                <w:lang w:val="uk-UA"/>
              </w:rPr>
            </w:pPr>
            <w:r w:rsidRPr="00FD6AC5">
              <w:rPr>
                <w:color w:val="FF0000"/>
                <w:lang w:val="uk-UA"/>
              </w:rPr>
              <w:t>Таблиця 4.1 –</w:t>
            </w:r>
          </w:p>
        </w:tc>
        <w:tc>
          <w:tcPr>
            <w:tcW w:w="7503" w:type="dxa"/>
          </w:tcPr>
          <w:p w:rsidR="008C38C6" w:rsidRPr="00FD6AC5" w:rsidRDefault="002D622C" w:rsidP="0044204F">
            <w:pPr>
              <w:pStyle w:val="a3"/>
              <w:spacing w:after="160"/>
              <w:ind w:left="-108" w:right="-108"/>
              <w:rPr>
                <w:color w:val="FF0000"/>
                <w:lang w:val="uk-UA"/>
              </w:rPr>
            </w:pPr>
            <w:r w:rsidRPr="00FD6AC5">
              <w:rPr>
                <w:rFonts w:eastAsia="SimSun"/>
                <w:color w:val="FF0000"/>
                <w:lang w:eastAsia="zh-CN"/>
              </w:rPr>
              <w:t>Характеристика основного фонду свердловин менілітового покладу Рудавецького родовища. Варіант базовий</w:t>
            </w:r>
            <w:r w:rsidRPr="00FD6AC5">
              <w:rPr>
                <w:rFonts w:eastAsia="SimSun"/>
                <w:color w:val="FF0000"/>
                <w:lang w:val="uk-UA" w:eastAsia="zh-CN"/>
              </w:rPr>
              <w:t>…………</w:t>
            </w:r>
          </w:p>
        </w:tc>
        <w:tc>
          <w:tcPr>
            <w:tcW w:w="567" w:type="dxa"/>
            <w:tcMar>
              <w:left w:w="57" w:type="dxa"/>
              <w:right w:w="57" w:type="dxa"/>
            </w:tcMar>
          </w:tcPr>
          <w:p w:rsidR="008C38C6" w:rsidRPr="00B44218" w:rsidRDefault="008C38C6" w:rsidP="0044204F">
            <w:pPr>
              <w:pStyle w:val="a3"/>
              <w:ind w:right="-108"/>
              <w:jc w:val="left"/>
              <w:rPr>
                <w:color w:val="FF0000"/>
                <w:lang w:val="uk-UA"/>
              </w:rPr>
            </w:pPr>
          </w:p>
          <w:p w:rsidR="008C38C6" w:rsidRPr="00B44218" w:rsidRDefault="008C38C6" w:rsidP="0044204F">
            <w:pPr>
              <w:pStyle w:val="a3"/>
              <w:ind w:right="-108"/>
              <w:jc w:val="left"/>
              <w:rPr>
                <w:color w:val="FF0000"/>
                <w:lang w:val="uk-UA"/>
              </w:rPr>
            </w:pPr>
            <w:r w:rsidRPr="00B44218">
              <w:rPr>
                <w:color w:val="FF0000"/>
                <w:lang w:val="uk-UA"/>
              </w:rPr>
              <w:t>106</w:t>
            </w:r>
          </w:p>
        </w:tc>
      </w:tr>
      <w:tr w:rsidR="00B21321" w:rsidRPr="00FD6AC5" w:rsidTr="0055031D">
        <w:tc>
          <w:tcPr>
            <w:tcW w:w="1961" w:type="dxa"/>
          </w:tcPr>
          <w:p w:rsidR="008C38C6" w:rsidRPr="00FD6AC5" w:rsidRDefault="008C38C6" w:rsidP="0044204F">
            <w:pPr>
              <w:pStyle w:val="a3"/>
              <w:tabs>
                <w:tab w:val="left" w:pos="763"/>
              </w:tabs>
              <w:ind w:right="-119"/>
              <w:jc w:val="left"/>
              <w:rPr>
                <w:color w:val="FF0000"/>
                <w:lang w:val="uk-UA"/>
              </w:rPr>
            </w:pPr>
            <w:r w:rsidRPr="00FD6AC5">
              <w:rPr>
                <w:color w:val="FF0000"/>
                <w:lang w:val="uk-UA"/>
              </w:rPr>
              <w:t>Таблиця 4.2 –</w:t>
            </w:r>
          </w:p>
        </w:tc>
        <w:tc>
          <w:tcPr>
            <w:tcW w:w="7503" w:type="dxa"/>
          </w:tcPr>
          <w:p w:rsidR="008C38C6" w:rsidRPr="00FD6AC5" w:rsidRDefault="002D622C" w:rsidP="0044204F">
            <w:pPr>
              <w:pStyle w:val="a3"/>
              <w:tabs>
                <w:tab w:val="left" w:pos="763"/>
              </w:tabs>
              <w:spacing w:after="160"/>
              <w:ind w:left="-108"/>
              <w:rPr>
                <w:color w:val="FF0000"/>
                <w:lang w:val="uk-UA"/>
              </w:rPr>
            </w:pPr>
            <w:r w:rsidRPr="00FD6AC5">
              <w:rPr>
                <w:color w:val="FF0000"/>
              </w:rPr>
              <w:t>Характеристика основних показників розробки менілітового покладу Рудавецького родовища. Варіант базовий</w:t>
            </w:r>
            <w:r w:rsidRPr="00FD6AC5">
              <w:rPr>
                <w:color w:val="FF0000"/>
                <w:lang w:val="uk-UA"/>
              </w:rPr>
              <w:t>…………</w:t>
            </w:r>
          </w:p>
        </w:tc>
        <w:tc>
          <w:tcPr>
            <w:tcW w:w="567" w:type="dxa"/>
            <w:tcMar>
              <w:left w:w="57" w:type="dxa"/>
              <w:right w:w="57" w:type="dxa"/>
            </w:tcMar>
          </w:tcPr>
          <w:p w:rsidR="0055031D" w:rsidRPr="00B44218" w:rsidRDefault="0055031D" w:rsidP="0044204F">
            <w:pPr>
              <w:pStyle w:val="a3"/>
              <w:jc w:val="left"/>
              <w:rPr>
                <w:color w:val="FF0000"/>
                <w:lang w:val="uk-UA"/>
              </w:rPr>
            </w:pPr>
          </w:p>
          <w:p w:rsidR="008C38C6" w:rsidRPr="00B44218" w:rsidRDefault="008C38C6" w:rsidP="0044204F">
            <w:pPr>
              <w:pStyle w:val="a3"/>
              <w:jc w:val="left"/>
              <w:rPr>
                <w:color w:val="FF0000"/>
                <w:lang w:val="uk-UA"/>
              </w:rPr>
            </w:pPr>
            <w:r w:rsidRPr="00B44218">
              <w:rPr>
                <w:color w:val="FF0000"/>
                <w:lang w:val="uk-UA"/>
              </w:rPr>
              <w:t>108</w:t>
            </w:r>
          </w:p>
        </w:tc>
      </w:tr>
      <w:tr w:rsidR="00B21321" w:rsidRPr="00FD6AC5" w:rsidTr="0055031D">
        <w:tc>
          <w:tcPr>
            <w:tcW w:w="1961" w:type="dxa"/>
          </w:tcPr>
          <w:p w:rsidR="008C38C6" w:rsidRPr="00FD6AC5" w:rsidRDefault="008C38C6" w:rsidP="0044204F">
            <w:pPr>
              <w:pStyle w:val="a3"/>
              <w:tabs>
                <w:tab w:val="left" w:pos="763"/>
              </w:tabs>
              <w:ind w:right="-119"/>
              <w:jc w:val="left"/>
              <w:rPr>
                <w:color w:val="FF0000"/>
                <w:lang w:val="uk-UA"/>
              </w:rPr>
            </w:pPr>
            <w:r w:rsidRPr="00FD6AC5">
              <w:rPr>
                <w:color w:val="FF0000"/>
                <w:lang w:val="uk-UA"/>
              </w:rPr>
              <w:t>Таблиця 4.3 –</w:t>
            </w:r>
          </w:p>
        </w:tc>
        <w:tc>
          <w:tcPr>
            <w:tcW w:w="7503" w:type="dxa"/>
          </w:tcPr>
          <w:p w:rsidR="008C38C6" w:rsidRPr="00FD6AC5" w:rsidRDefault="002D622C" w:rsidP="00C062CE">
            <w:pPr>
              <w:pStyle w:val="a3"/>
              <w:tabs>
                <w:tab w:val="left" w:pos="763"/>
              </w:tabs>
              <w:spacing w:after="160"/>
              <w:ind w:left="-108"/>
              <w:rPr>
                <w:color w:val="FF0000"/>
                <w:lang w:val="uk-UA"/>
              </w:rPr>
            </w:pPr>
            <w:r w:rsidRPr="00FD6AC5">
              <w:rPr>
                <w:rFonts w:eastAsia="SimSun"/>
                <w:color w:val="FF0000"/>
                <w:lang w:eastAsia="zh-CN"/>
              </w:rPr>
              <w:t xml:space="preserve">Характеристика основного фонду свердловин менілітового покладу Рудавецького родовища. Варіант </w:t>
            </w:r>
            <w:r w:rsidR="00C062CE" w:rsidRPr="00FD6AC5">
              <w:rPr>
                <w:rFonts w:eastAsia="SimSun"/>
                <w:color w:val="FF0000"/>
                <w:lang w:val="uk-UA" w:eastAsia="zh-CN"/>
              </w:rPr>
              <w:t>друг</w:t>
            </w:r>
            <w:r w:rsidRPr="00FD6AC5">
              <w:rPr>
                <w:rFonts w:eastAsia="SimSun"/>
                <w:color w:val="FF0000"/>
                <w:lang w:eastAsia="zh-CN"/>
              </w:rPr>
              <w:t>ий</w:t>
            </w:r>
            <w:r w:rsidRPr="00FD6AC5">
              <w:rPr>
                <w:rFonts w:eastAsia="SimSun"/>
                <w:color w:val="FF0000"/>
                <w:lang w:val="uk-UA" w:eastAsia="zh-CN"/>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8C38C6" w:rsidP="0044204F">
            <w:pPr>
              <w:pStyle w:val="a3"/>
              <w:jc w:val="left"/>
              <w:rPr>
                <w:color w:val="FF0000"/>
                <w:lang w:val="uk-UA"/>
              </w:rPr>
            </w:pPr>
            <w:r w:rsidRPr="00B44218">
              <w:rPr>
                <w:color w:val="FF0000"/>
                <w:lang w:val="uk-UA"/>
              </w:rPr>
              <w:t>110</w:t>
            </w:r>
          </w:p>
        </w:tc>
      </w:tr>
      <w:tr w:rsidR="00B21321" w:rsidRPr="00FD6AC5" w:rsidTr="0055031D">
        <w:tc>
          <w:tcPr>
            <w:tcW w:w="1961" w:type="dxa"/>
          </w:tcPr>
          <w:p w:rsidR="008C38C6" w:rsidRPr="00FD6AC5" w:rsidRDefault="008C38C6" w:rsidP="0044204F">
            <w:pPr>
              <w:pStyle w:val="a3"/>
              <w:tabs>
                <w:tab w:val="left" w:pos="763"/>
              </w:tabs>
              <w:ind w:right="-119"/>
              <w:jc w:val="left"/>
              <w:rPr>
                <w:color w:val="FF0000"/>
                <w:lang w:val="uk-UA"/>
              </w:rPr>
            </w:pPr>
            <w:r w:rsidRPr="00FD6AC5">
              <w:rPr>
                <w:color w:val="FF0000"/>
                <w:lang w:val="uk-UA"/>
              </w:rPr>
              <w:t>Таблиця 4.4 –</w:t>
            </w:r>
          </w:p>
        </w:tc>
        <w:tc>
          <w:tcPr>
            <w:tcW w:w="7503" w:type="dxa"/>
          </w:tcPr>
          <w:p w:rsidR="008C38C6" w:rsidRPr="00FD6AC5" w:rsidRDefault="002D622C" w:rsidP="0044204F">
            <w:pPr>
              <w:pStyle w:val="a3"/>
              <w:tabs>
                <w:tab w:val="left" w:pos="763"/>
              </w:tabs>
              <w:spacing w:after="160"/>
              <w:ind w:left="-108"/>
              <w:rPr>
                <w:color w:val="FF0000"/>
                <w:lang w:val="uk-UA"/>
              </w:rPr>
            </w:pPr>
            <w:r w:rsidRPr="00FD6AC5">
              <w:rPr>
                <w:color w:val="FF0000"/>
              </w:rPr>
              <w:t xml:space="preserve">Характеристика основних показників розробки менілітового покладу Рудавецького родовища. Варіант </w:t>
            </w:r>
            <w:r w:rsidR="00C062CE" w:rsidRPr="00FD6AC5">
              <w:rPr>
                <w:rFonts w:eastAsia="SimSun"/>
                <w:color w:val="FF0000"/>
                <w:lang w:val="uk-UA" w:eastAsia="zh-CN"/>
              </w:rPr>
              <w:t>друг</w:t>
            </w:r>
            <w:r w:rsidRPr="00FD6AC5">
              <w:rPr>
                <w:color w:val="FF0000"/>
              </w:rPr>
              <w:t>ий</w:t>
            </w:r>
            <w:r w:rsidRPr="00FD6AC5">
              <w:rPr>
                <w:color w:val="FF0000"/>
                <w:lang w:val="uk-UA"/>
              </w:rPr>
              <w:t>…………</w:t>
            </w:r>
          </w:p>
        </w:tc>
        <w:tc>
          <w:tcPr>
            <w:tcW w:w="567" w:type="dxa"/>
            <w:tcMar>
              <w:left w:w="57" w:type="dxa"/>
              <w:right w:w="57" w:type="dxa"/>
            </w:tcMar>
          </w:tcPr>
          <w:p w:rsidR="008C38C6" w:rsidRPr="00B44218" w:rsidRDefault="008C38C6" w:rsidP="0044204F">
            <w:pPr>
              <w:pStyle w:val="a3"/>
              <w:jc w:val="left"/>
              <w:rPr>
                <w:color w:val="FF0000"/>
                <w:lang w:val="uk-UA"/>
              </w:rPr>
            </w:pPr>
          </w:p>
          <w:p w:rsidR="008C38C6" w:rsidRPr="00B44218" w:rsidRDefault="008C38C6" w:rsidP="0044204F">
            <w:pPr>
              <w:pStyle w:val="a3"/>
              <w:jc w:val="left"/>
              <w:rPr>
                <w:color w:val="FF0000"/>
                <w:lang w:val="uk-UA"/>
              </w:rPr>
            </w:pPr>
            <w:r w:rsidRPr="00B44218">
              <w:rPr>
                <w:color w:val="FF0000"/>
                <w:lang w:val="uk-UA"/>
              </w:rPr>
              <w:t>111</w:t>
            </w:r>
          </w:p>
        </w:tc>
      </w:tr>
      <w:tr w:rsidR="00B21321" w:rsidRPr="00FD6AC5" w:rsidTr="0055031D">
        <w:tc>
          <w:tcPr>
            <w:tcW w:w="1961" w:type="dxa"/>
          </w:tcPr>
          <w:p w:rsidR="002D622C" w:rsidRPr="00FD6AC5" w:rsidRDefault="002D622C" w:rsidP="002D622C">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2D622C">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2D622C">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2D622C">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44204F">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44204F">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44204F">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44204F">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44204F">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44204F">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44204F">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c>
          <w:tcPr>
            <w:tcW w:w="1961" w:type="dxa"/>
          </w:tcPr>
          <w:p w:rsidR="002D622C" w:rsidRPr="00FD6AC5" w:rsidRDefault="002D622C" w:rsidP="0044204F">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r w:rsidR="00B21321" w:rsidRPr="00FD6AC5" w:rsidTr="0055031D">
        <w:trPr>
          <w:trHeight w:val="627"/>
        </w:trPr>
        <w:tc>
          <w:tcPr>
            <w:tcW w:w="1961" w:type="dxa"/>
          </w:tcPr>
          <w:p w:rsidR="002D622C" w:rsidRPr="00FD6AC5" w:rsidRDefault="002D622C" w:rsidP="0044204F">
            <w:pPr>
              <w:pStyle w:val="a3"/>
              <w:tabs>
                <w:tab w:val="left" w:pos="763"/>
              </w:tabs>
              <w:ind w:right="-119"/>
              <w:jc w:val="left"/>
              <w:rPr>
                <w:color w:val="FF0000"/>
                <w:lang w:val="uk-UA"/>
              </w:rPr>
            </w:pPr>
          </w:p>
        </w:tc>
        <w:tc>
          <w:tcPr>
            <w:tcW w:w="7503" w:type="dxa"/>
          </w:tcPr>
          <w:p w:rsidR="002D622C" w:rsidRPr="00FD6AC5" w:rsidRDefault="002D622C" w:rsidP="0044204F">
            <w:pPr>
              <w:pStyle w:val="a3"/>
              <w:tabs>
                <w:tab w:val="left" w:pos="763"/>
              </w:tabs>
              <w:spacing w:after="160"/>
              <w:ind w:left="-108"/>
              <w:rPr>
                <w:color w:val="FF0000"/>
                <w:lang w:val="uk-UA"/>
              </w:rPr>
            </w:pPr>
          </w:p>
        </w:tc>
        <w:tc>
          <w:tcPr>
            <w:tcW w:w="567" w:type="dxa"/>
            <w:tcMar>
              <w:left w:w="57" w:type="dxa"/>
              <w:right w:w="57" w:type="dxa"/>
            </w:tcMar>
          </w:tcPr>
          <w:p w:rsidR="002D622C" w:rsidRPr="00B44218" w:rsidRDefault="002D622C" w:rsidP="0044204F">
            <w:pPr>
              <w:pStyle w:val="a3"/>
              <w:jc w:val="left"/>
              <w:rPr>
                <w:color w:val="FF0000"/>
                <w:lang w:val="uk-UA"/>
              </w:rPr>
            </w:pPr>
          </w:p>
        </w:tc>
      </w:tr>
    </w:tbl>
    <w:p w:rsidR="008C38C6" w:rsidRDefault="008C38C6" w:rsidP="008C38C6">
      <w:pPr>
        <w:jc w:val="center"/>
        <w:sectPr w:rsidR="008C38C6" w:rsidSect="008C7349">
          <w:pgSz w:w="11906" w:h="16838"/>
          <w:pgMar w:top="851" w:right="851" w:bottom="851" w:left="1418" w:header="709" w:footer="709" w:gutter="0"/>
          <w:cols w:space="708"/>
          <w:docGrid w:linePitch="360"/>
        </w:sectPr>
      </w:pPr>
    </w:p>
    <w:p w:rsidR="00E74A3E" w:rsidRPr="00DA4DA1" w:rsidRDefault="009A066E" w:rsidP="00E74A3E">
      <w:pPr>
        <w:pStyle w:val="2"/>
        <w:spacing w:after="240"/>
        <w:ind w:firstLine="0"/>
        <w:jc w:val="center"/>
        <w:rPr>
          <w:rFonts w:ascii="Times New Roman" w:hAnsi="Times New Roman" w:cs="Times New Roman"/>
          <w:b w:val="0"/>
          <w:iCs/>
          <w:color w:val="auto"/>
          <w:sz w:val="28"/>
        </w:rPr>
      </w:pPr>
      <w:r>
        <w:rPr>
          <w:rFonts w:ascii="Times New Roman" w:hAnsi="Times New Roman" w:cs="Times New Roman"/>
          <w:b w:val="0"/>
          <w:iCs/>
          <w:color w:val="auto"/>
          <w:sz w:val="28"/>
        </w:rPr>
        <w:lastRenderedPageBreak/>
        <w:t>Папка</w:t>
      </w:r>
    </w:p>
    <w:tbl>
      <w:tblPr>
        <w:tblW w:w="98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59"/>
        <w:gridCol w:w="5098"/>
        <w:gridCol w:w="1418"/>
        <w:gridCol w:w="992"/>
        <w:gridCol w:w="1276"/>
      </w:tblGrid>
      <w:tr w:rsidR="00DA4DA1" w:rsidRPr="00DA4DA1" w:rsidTr="0077475E">
        <w:tc>
          <w:tcPr>
            <w:tcW w:w="1059" w:type="dxa"/>
            <w:tcMar>
              <w:left w:w="28" w:type="dxa"/>
              <w:right w:w="28" w:type="dxa"/>
            </w:tcMar>
            <w:vAlign w:val="center"/>
          </w:tcPr>
          <w:p w:rsidR="00E74A3E" w:rsidRPr="00DA4DA1" w:rsidRDefault="00E74A3E" w:rsidP="008C7349">
            <w:pPr>
              <w:ind w:firstLine="0"/>
              <w:jc w:val="center"/>
              <w:rPr>
                <w:rFonts w:cs="Times New Roman"/>
              </w:rPr>
            </w:pPr>
            <w:r w:rsidRPr="00DA4DA1">
              <w:rPr>
                <w:rFonts w:cs="Times New Roman"/>
              </w:rPr>
              <w:t>Номер графіч-ного додатка</w:t>
            </w:r>
          </w:p>
        </w:tc>
        <w:tc>
          <w:tcPr>
            <w:tcW w:w="5098" w:type="dxa"/>
            <w:vAlign w:val="center"/>
          </w:tcPr>
          <w:p w:rsidR="00E74A3E" w:rsidRPr="00DA4DA1" w:rsidRDefault="00E74A3E" w:rsidP="008C7349">
            <w:pPr>
              <w:ind w:firstLine="0"/>
              <w:jc w:val="center"/>
              <w:rPr>
                <w:rFonts w:cs="Times New Roman"/>
              </w:rPr>
            </w:pPr>
          </w:p>
          <w:p w:rsidR="00E74A3E" w:rsidRPr="00DA4DA1" w:rsidRDefault="00E74A3E" w:rsidP="008C7349">
            <w:pPr>
              <w:ind w:firstLine="0"/>
              <w:jc w:val="center"/>
              <w:rPr>
                <w:rFonts w:cs="Times New Roman"/>
              </w:rPr>
            </w:pPr>
            <w:r w:rsidRPr="00DA4DA1">
              <w:rPr>
                <w:rFonts w:cs="Times New Roman"/>
              </w:rPr>
              <w:t>Назва додатка</w:t>
            </w:r>
          </w:p>
        </w:tc>
        <w:tc>
          <w:tcPr>
            <w:tcW w:w="1418" w:type="dxa"/>
            <w:vAlign w:val="center"/>
          </w:tcPr>
          <w:p w:rsidR="00E74A3E" w:rsidRPr="00DA4DA1" w:rsidRDefault="00E74A3E" w:rsidP="008C7349">
            <w:pPr>
              <w:ind w:firstLine="0"/>
              <w:jc w:val="center"/>
              <w:rPr>
                <w:rFonts w:cs="Times New Roman"/>
              </w:rPr>
            </w:pPr>
            <w:r w:rsidRPr="00DA4DA1">
              <w:rPr>
                <w:rFonts w:cs="Times New Roman"/>
              </w:rPr>
              <w:t>Масштаб</w:t>
            </w:r>
          </w:p>
        </w:tc>
        <w:tc>
          <w:tcPr>
            <w:tcW w:w="992" w:type="dxa"/>
            <w:vAlign w:val="center"/>
          </w:tcPr>
          <w:p w:rsidR="00E74A3E" w:rsidRPr="00DA4DA1" w:rsidRDefault="00E74A3E" w:rsidP="008C7349">
            <w:pPr>
              <w:ind w:firstLine="0"/>
              <w:jc w:val="center"/>
              <w:rPr>
                <w:rFonts w:cs="Times New Roman"/>
              </w:rPr>
            </w:pPr>
            <w:r w:rsidRPr="00DA4DA1">
              <w:rPr>
                <w:rFonts w:cs="Times New Roman"/>
              </w:rPr>
              <w:t>Кіль-кість листів</w:t>
            </w:r>
          </w:p>
        </w:tc>
        <w:tc>
          <w:tcPr>
            <w:tcW w:w="1276" w:type="dxa"/>
            <w:vAlign w:val="center"/>
          </w:tcPr>
          <w:p w:rsidR="00E74A3E" w:rsidRPr="00DA4DA1" w:rsidRDefault="00E74A3E" w:rsidP="008C7349">
            <w:pPr>
              <w:ind w:firstLine="0"/>
              <w:jc w:val="center"/>
              <w:rPr>
                <w:rFonts w:cs="Times New Roman"/>
              </w:rPr>
            </w:pPr>
            <w:r w:rsidRPr="00DA4DA1">
              <w:rPr>
                <w:rFonts w:cs="Times New Roman"/>
              </w:rPr>
              <w:t>Гриф обмеже-ного доступу</w:t>
            </w:r>
          </w:p>
        </w:tc>
      </w:tr>
      <w:tr w:rsidR="00A2670E" w:rsidRPr="003B0C90" w:rsidTr="0077475E">
        <w:tc>
          <w:tcPr>
            <w:tcW w:w="1059" w:type="dxa"/>
            <w:tcMar>
              <w:left w:w="28" w:type="dxa"/>
              <w:right w:w="28" w:type="dxa"/>
            </w:tcMar>
            <w:vAlign w:val="center"/>
          </w:tcPr>
          <w:p w:rsidR="006A27AF" w:rsidRPr="003B0C90" w:rsidRDefault="006A27AF" w:rsidP="008C7349">
            <w:pPr>
              <w:ind w:firstLine="0"/>
              <w:jc w:val="center"/>
              <w:rPr>
                <w:rFonts w:cs="Times New Roman"/>
              </w:rPr>
            </w:pPr>
            <w:r w:rsidRPr="003B0C90">
              <w:rPr>
                <w:rFonts w:cs="Times New Roman"/>
              </w:rPr>
              <w:t>1</w:t>
            </w:r>
          </w:p>
        </w:tc>
        <w:tc>
          <w:tcPr>
            <w:tcW w:w="5098" w:type="dxa"/>
            <w:vAlign w:val="center"/>
          </w:tcPr>
          <w:p w:rsidR="006A27AF" w:rsidRPr="003B0C90" w:rsidRDefault="006A27AF" w:rsidP="003B0C90">
            <w:pPr>
              <w:ind w:firstLine="0"/>
              <w:rPr>
                <w:rFonts w:cs="Times New Roman"/>
              </w:rPr>
            </w:pPr>
            <w:r w:rsidRPr="003B0C90">
              <w:rPr>
                <w:rFonts w:cs="Times New Roman"/>
              </w:rPr>
              <w:t>Р</w:t>
            </w:r>
            <w:r w:rsidR="003B0C90" w:rsidRPr="003B0C90">
              <w:rPr>
                <w:rFonts w:cs="Times New Roman"/>
              </w:rPr>
              <w:t>удавецьке родовище. Зведений геолого-геофізичний розріз.</w:t>
            </w:r>
          </w:p>
        </w:tc>
        <w:tc>
          <w:tcPr>
            <w:tcW w:w="1418" w:type="dxa"/>
            <w:vAlign w:val="center"/>
          </w:tcPr>
          <w:p w:rsidR="006A27AF" w:rsidRPr="003B0C90" w:rsidRDefault="003B0C90" w:rsidP="008C7349">
            <w:pPr>
              <w:ind w:firstLine="0"/>
              <w:jc w:val="center"/>
              <w:rPr>
                <w:rFonts w:cs="Times New Roman"/>
              </w:rPr>
            </w:pPr>
            <w:r w:rsidRPr="003B0C90">
              <w:rPr>
                <w:rFonts w:cs="Times New Roman"/>
              </w:rPr>
              <w:t>1:10000</w:t>
            </w:r>
          </w:p>
        </w:tc>
        <w:tc>
          <w:tcPr>
            <w:tcW w:w="992" w:type="dxa"/>
            <w:vAlign w:val="center"/>
          </w:tcPr>
          <w:p w:rsidR="006A27AF" w:rsidRPr="003B0C90" w:rsidRDefault="003B0C90" w:rsidP="008C7349">
            <w:pPr>
              <w:ind w:firstLine="0"/>
              <w:jc w:val="center"/>
              <w:rPr>
                <w:rFonts w:cs="Times New Roman"/>
              </w:rPr>
            </w:pPr>
            <w:r w:rsidRPr="003B0C90">
              <w:rPr>
                <w:rFonts w:cs="Times New Roman"/>
              </w:rPr>
              <w:t>1</w:t>
            </w:r>
          </w:p>
        </w:tc>
        <w:tc>
          <w:tcPr>
            <w:tcW w:w="1276" w:type="dxa"/>
            <w:vAlign w:val="center"/>
          </w:tcPr>
          <w:p w:rsidR="006A27AF" w:rsidRPr="003B0C90" w:rsidRDefault="006A27AF" w:rsidP="008C7349">
            <w:pPr>
              <w:ind w:firstLine="0"/>
              <w:jc w:val="center"/>
              <w:rPr>
                <w:rFonts w:cs="Times New Roman"/>
              </w:rPr>
            </w:pPr>
          </w:p>
        </w:tc>
      </w:tr>
      <w:tr w:rsidR="009474E9" w:rsidRPr="009474E9" w:rsidTr="0077475E">
        <w:tc>
          <w:tcPr>
            <w:tcW w:w="1059" w:type="dxa"/>
            <w:tcMar>
              <w:top w:w="113" w:type="dxa"/>
              <w:left w:w="113" w:type="dxa"/>
              <w:bottom w:w="113" w:type="dxa"/>
              <w:right w:w="113" w:type="dxa"/>
            </w:tcMar>
            <w:vAlign w:val="center"/>
          </w:tcPr>
          <w:p w:rsidR="009474E9" w:rsidRPr="00A2670E" w:rsidRDefault="009474E9" w:rsidP="00A854C4">
            <w:pPr>
              <w:ind w:firstLine="0"/>
              <w:jc w:val="center"/>
              <w:rPr>
                <w:rFonts w:cs="Times New Roman"/>
              </w:rPr>
            </w:pPr>
            <w:r w:rsidRPr="00A2670E">
              <w:rPr>
                <w:rFonts w:cs="Times New Roman"/>
              </w:rPr>
              <w:t>2</w:t>
            </w:r>
          </w:p>
        </w:tc>
        <w:tc>
          <w:tcPr>
            <w:tcW w:w="5098" w:type="dxa"/>
            <w:vAlign w:val="center"/>
          </w:tcPr>
          <w:p w:rsidR="009474E9" w:rsidRPr="009474E9" w:rsidRDefault="003B0C90" w:rsidP="009474E9">
            <w:pPr>
              <w:ind w:firstLine="0"/>
              <w:rPr>
                <w:rFonts w:cs="Times New Roman"/>
              </w:rPr>
            </w:pPr>
            <w:r w:rsidRPr="003B0C90">
              <w:rPr>
                <w:rFonts w:cs="Times New Roman"/>
              </w:rPr>
              <w:t xml:space="preserve">Рудавецьке родовище. </w:t>
            </w:r>
            <w:r w:rsidR="009474E9" w:rsidRPr="009474E9">
              <w:rPr>
                <w:rFonts w:cs="Times New Roman"/>
              </w:rPr>
              <w:t>Структурна карта покрівлі нижньосередньоменілітових відкладів</w:t>
            </w:r>
          </w:p>
        </w:tc>
        <w:tc>
          <w:tcPr>
            <w:tcW w:w="1418" w:type="dxa"/>
            <w:vAlign w:val="center"/>
          </w:tcPr>
          <w:p w:rsidR="009474E9" w:rsidRPr="009474E9" w:rsidRDefault="009474E9" w:rsidP="009474E9">
            <w:pPr>
              <w:ind w:firstLine="0"/>
              <w:jc w:val="center"/>
              <w:rPr>
                <w:rFonts w:cs="Times New Roman"/>
              </w:rPr>
            </w:pPr>
            <w:r w:rsidRPr="009474E9">
              <w:rPr>
                <w:rFonts w:cs="Times New Roman"/>
              </w:rPr>
              <w:t>1:10000</w:t>
            </w:r>
          </w:p>
        </w:tc>
        <w:tc>
          <w:tcPr>
            <w:tcW w:w="992" w:type="dxa"/>
            <w:vAlign w:val="center"/>
          </w:tcPr>
          <w:p w:rsidR="009474E9" w:rsidRPr="009474E9" w:rsidRDefault="009474E9" w:rsidP="00A854C4">
            <w:pPr>
              <w:ind w:firstLine="0"/>
              <w:jc w:val="center"/>
              <w:rPr>
                <w:rFonts w:cs="Times New Roman"/>
              </w:rPr>
            </w:pPr>
            <w:r w:rsidRPr="009474E9">
              <w:rPr>
                <w:rFonts w:cs="Times New Roman"/>
              </w:rPr>
              <w:t>1</w:t>
            </w:r>
          </w:p>
        </w:tc>
        <w:tc>
          <w:tcPr>
            <w:tcW w:w="1276" w:type="dxa"/>
            <w:vAlign w:val="center"/>
          </w:tcPr>
          <w:p w:rsidR="009474E9" w:rsidRPr="009474E9" w:rsidRDefault="009474E9" w:rsidP="00A854C4">
            <w:pPr>
              <w:ind w:hanging="13"/>
              <w:jc w:val="center"/>
              <w:rPr>
                <w:rFonts w:cs="Times New Roman"/>
              </w:rPr>
            </w:pPr>
          </w:p>
        </w:tc>
      </w:tr>
      <w:tr w:rsidR="009474E9" w:rsidRPr="009474E9" w:rsidTr="0077475E">
        <w:tc>
          <w:tcPr>
            <w:tcW w:w="1059" w:type="dxa"/>
            <w:tcMar>
              <w:top w:w="113" w:type="dxa"/>
              <w:left w:w="113" w:type="dxa"/>
              <w:bottom w:w="113" w:type="dxa"/>
              <w:right w:w="113" w:type="dxa"/>
            </w:tcMar>
            <w:vAlign w:val="center"/>
          </w:tcPr>
          <w:p w:rsidR="009474E9" w:rsidRPr="00A2670E" w:rsidRDefault="009474E9" w:rsidP="00A854C4">
            <w:pPr>
              <w:ind w:firstLine="0"/>
              <w:jc w:val="center"/>
              <w:rPr>
                <w:rFonts w:cs="Times New Roman"/>
              </w:rPr>
            </w:pPr>
            <w:r w:rsidRPr="00A2670E">
              <w:rPr>
                <w:rFonts w:cs="Times New Roman"/>
              </w:rPr>
              <w:t>3</w:t>
            </w:r>
          </w:p>
        </w:tc>
        <w:tc>
          <w:tcPr>
            <w:tcW w:w="5098" w:type="dxa"/>
            <w:vAlign w:val="center"/>
          </w:tcPr>
          <w:p w:rsidR="009474E9" w:rsidRPr="009474E9" w:rsidRDefault="003B0C90" w:rsidP="009474E9">
            <w:pPr>
              <w:ind w:firstLine="0"/>
              <w:rPr>
                <w:rFonts w:cs="Times New Roman"/>
              </w:rPr>
            </w:pPr>
            <w:r w:rsidRPr="003B0C90">
              <w:rPr>
                <w:rFonts w:cs="Times New Roman"/>
              </w:rPr>
              <w:t xml:space="preserve">Рудавецьке родовище. </w:t>
            </w:r>
            <w:r w:rsidR="009474E9" w:rsidRPr="009474E9">
              <w:rPr>
                <w:rFonts w:cs="Times New Roman"/>
              </w:rPr>
              <w:t>Структурна карта покрівлі середньоменілітових відкладів</w:t>
            </w:r>
          </w:p>
        </w:tc>
        <w:tc>
          <w:tcPr>
            <w:tcW w:w="1418" w:type="dxa"/>
            <w:vAlign w:val="center"/>
          </w:tcPr>
          <w:p w:rsidR="009474E9" w:rsidRPr="009474E9" w:rsidRDefault="009474E9" w:rsidP="00A854C4">
            <w:pPr>
              <w:ind w:firstLine="0"/>
              <w:jc w:val="center"/>
              <w:rPr>
                <w:rFonts w:cs="Times New Roman"/>
              </w:rPr>
            </w:pPr>
            <w:r w:rsidRPr="009474E9">
              <w:rPr>
                <w:rFonts w:cs="Times New Roman"/>
              </w:rPr>
              <w:t>1:10000</w:t>
            </w:r>
          </w:p>
        </w:tc>
        <w:tc>
          <w:tcPr>
            <w:tcW w:w="992" w:type="dxa"/>
            <w:vAlign w:val="center"/>
          </w:tcPr>
          <w:p w:rsidR="009474E9" w:rsidRPr="009474E9" w:rsidRDefault="009474E9" w:rsidP="00A854C4">
            <w:pPr>
              <w:ind w:firstLine="0"/>
              <w:jc w:val="center"/>
              <w:rPr>
                <w:rFonts w:cs="Times New Roman"/>
              </w:rPr>
            </w:pPr>
            <w:r w:rsidRPr="009474E9">
              <w:rPr>
                <w:rFonts w:cs="Times New Roman"/>
              </w:rPr>
              <w:t>1</w:t>
            </w:r>
          </w:p>
        </w:tc>
        <w:tc>
          <w:tcPr>
            <w:tcW w:w="1276" w:type="dxa"/>
            <w:vAlign w:val="center"/>
          </w:tcPr>
          <w:p w:rsidR="009474E9" w:rsidRPr="009474E9" w:rsidRDefault="009474E9" w:rsidP="00A854C4">
            <w:pPr>
              <w:ind w:hanging="13"/>
              <w:jc w:val="center"/>
              <w:rPr>
                <w:rFonts w:cs="Times New Roman"/>
              </w:rPr>
            </w:pPr>
          </w:p>
        </w:tc>
      </w:tr>
      <w:tr w:rsidR="009474E9" w:rsidRPr="00495EE5" w:rsidTr="0077475E">
        <w:tc>
          <w:tcPr>
            <w:tcW w:w="1059" w:type="dxa"/>
            <w:tcMar>
              <w:top w:w="113" w:type="dxa"/>
              <w:left w:w="113" w:type="dxa"/>
              <w:bottom w:w="113" w:type="dxa"/>
              <w:right w:w="113" w:type="dxa"/>
            </w:tcMar>
            <w:vAlign w:val="center"/>
          </w:tcPr>
          <w:p w:rsidR="009474E9" w:rsidRPr="00A2670E" w:rsidRDefault="009474E9" w:rsidP="00A854C4">
            <w:pPr>
              <w:ind w:firstLine="0"/>
              <w:jc w:val="center"/>
              <w:rPr>
                <w:rFonts w:cs="Times New Roman"/>
              </w:rPr>
            </w:pPr>
            <w:r w:rsidRPr="00A2670E">
              <w:rPr>
                <w:rFonts w:cs="Times New Roman"/>
              </w:rPr>
              <w:t>4</w:t>
            </w:r>
          </w:p>
        </w:tc>
        <w:tc>
          <w:tcPr>
            <w:tcW w:w="5098" w:type="dxa"/>
            <w:vAlign w:val="center"/>
          </w:tcPr>
          <w:p w:rsidR="009474E9" w:rsidRPr="00495EE5" w:rsidRDefault="009474E9" w:rsidP="009474E9">
            <w:pPr>
              <w:ind w:firstLine="0"/>
              <w:rPr>
                <w:rFonts w:cs="Times New Roman"/>
              </w:rPr>
            </w:pPr>
            <w:r w:rsidRPr="00495EE5">
              <w:rPr>
                <w:rFonts w:cs="Times New Roman"/>
              </w:rPr>
              <w:t>Рудавецьке родовище. Геологічн</w:t>
            </w:r>
            <w:r>
              <w:rPr>
                <w:rFonts w:cs="Times New Roman"/>
              </w:rPr>
              <w:t>ий</w:t>
            </w:r>
            <w:r w:rsidRPr="00495EE5">
              <w:rPr>
                <w:rFonts w:cs="Times New Roman"/>
              </w:rPr>
              <w:t xml:space="preserve"> профіл</w:t>
            </w:r>
            <w:r>
              <w:rPr>
                <w:rFonts w:cs="Times New Roman"/>
              </w:rPr>
              <w:t>ь</w:t>
            </w:r>
            <w:r w:rsidRPr="00495EE5">
              <w:rPr>
                <w:rFonts w:cs="Times New Roman"/>
              </w:rPr>
              <w:t xml:space="preserve"> по ліні</w:t>
            </w:r>
            <w:r>
              <w:rPr>
                <w:rFonts w:cs="Times New Roman"/>
              </w:rPr>
              <w:t>ї</w:t>
            </w:r>
            <w:r w:rsidRPr="00495EE5">
              <w:rPr>
                <w:rFonts w:cs="Times New Roman"/>
              </w:rPr>
              <w:t xml:space="preserve"> І-І</w:t>
            </w:r>
          </w:p>
        </w:tc>
        <w:tc>
          <w:tcPr>
            <w:tcW w:w="1418" w:type="dxa"/>
            <w:vAlign w:val="center"/>
          </w:tcPr>
          <w:p w:rsidR="009474E9" w:rsidRPr="00495EE5" w:rsidRDefault="009474E9" w:rsidP="009474E9">
            <w:pPr>
              <w:ind w:firstLine="0"/>
              <w:jc w:val="center"/>
              <w:rPr>
                <w:rFonts w:cs="Times New Roman"/>
              </w:rPr>
            </w:pPr>
            <w:r w:rsidRPr="00495EE5">
              <w:rPr>
                <w:rFonts w:cs="Times New Roman"/>
              </w:rPr>
              <w:t>1:</w:t>
            </w:r>
            <w:r>
              <w:rPr>
                <w:rFonts w:cs="Times New Roman"/>
              </w:rPr>
              <w:t>10</w:t>
            </w:r>
            <w:r w:rsidRPr="00495EE5">
              <w:rPr>
                <w:rFonts w:cs="Times New Roman"/>
              </w:rPr>
              <w:t>000</w:t>
            </w:r>
          </w:p>
        </w:tc>
        <w:tc>
          <w:tcPr>
            <w:tcW w:w="992" w:type="dxa"/>
            <w:vAlign w:val="center"/>
          </w:tcPr>
          <w:p w:rsidR="009474E9" w:rsidRPr="00495EE5" w:rsidRDefault="009474E9" w:rsidP="00A854C4">
            <w:pPr>
              <w:ind w:firstLine="0"/>
              <w:jc w:val="center"/>
              <w:rPr>
                <w:rFonts w:cs="Times New Roman"/>
              </w:rPr>
            </w:pPr>
            <w:r w:rsidRPr="00495EE5">
              <w:rPr>
                <w:rFonts w:cs="Times New Roman"/>
              </w:rPr>
              <w:t>1</w:t>
            </w:r>
          </w:p>
        </w:tc>
        <w:tc>
          <w:tcPr>
            <w:tcW w:w="1276" w:type="dxa"/>
            <w:vAlign w:val="center"/>
          </w:tcPr>
          <w:p w:rsidR="009474E9" w:rsidRPr="00495EE5" w:rsidRDefault="009474E9" w:rsidP="00A854C4">
            <w:pPr>
              <w:ind w:hanging="13"/>
              <w:jc w:val="center"/>
              <w:rPr>
                <w:rFonts w:cs="Times New Roman"/>
              </w:rPr>
            </w:pPr>
          </w:p>
        </w:tc>
      </w:tr>
      <w:tr w:rsidR="009474E9" w:rsidRPr="00495EE5" w:rsidTr="0077475E">
        <w:tc>
          <w:tcPr>
            <w:tcW w:w="1059" w:type="dxa"/>
            <w:tcMar>
              <w:top w:w="113" w:type="dxa"/>
              <w:left w:w="113" w:type="dxa"/>
              <w:bottom w:w="113" w:type="dxa"/>
              <w:right w:w="113" w:type="dxa"/>
            </w:tcMar>
            <w:vAlign w:val="center"/>
          </w:tcPr>
          <w:p w:rsidR="009474E9" w:rsidRPr="00A2670E" w:rsidRDefault="009474E9" w:rsidP="00A854C4">
            <w:pPr>
              <w:ind w:firstLine="0"/>
              <w:jc w:val="center"/>
              <w:rPr>
                <w:rFonts w:cs="Times New Roman"/>
              </w:rPr>
            </w:pPr>
            <w:r w:rsidRPr="00A2670E">
              <w:rPr>
                <w:rFonts w:cs="Times New Roman"/>
              </w:rPr>
              <w:t>5</w:t>
            </w:r>
          </w:p>
        </w:tc>
        <w:tc>
          <w:tcPr>
            <w:tcW w:w="5098" w:type="dxa"/>
            <w:vAlign w:val="center"/>
          </w:tcPr>
          <w:p w:rsidR="009474E9" w:rsidRPr="00495EE5" w:rsidRDefault="009474E9" w:rsidP="009474E9">
            <w:pPr>
              <w:ind w:firstLine="0"/>
              <w:rPr>
                <w:rFonts w:cs="Times New Roman"/>
              </w:rPr>
            </w:pPr>
            <w:r w:rsidRPr="00495EE5">
              <w:rPr>
                <w:rFonts w:cs="Times New Roman"/>
              </w:rPr>
              <w:t>Рудавецьке родовище. Геологічн</w:t>
            </w:r>
            <w:r>
              <w:rPr>
                <w:rFonts w:cs="Times New Roman"/>
              </w:rPr>
              <w:t>ий</w:t>
            </w:r>
            <w:r w:rsidRPr="00495EE5">
              <w:rPr>
                <w:rFonts w:cs="Times New Roman"/>
              </w:rPr>
              <w:t xml:space="preserve"> профіл</w:t>
            </w:r>
            <w:r>
              <w:rPr>
                <w:rFonts w:cs="Times New Roman"/>
              </w:rPr>
              <w:t>ь</w:t>
            </w:r>
            <w:r w:rsidRPr="00495EE5">
              <w:rPr>
                <w:rFonts w:cs="Times New Roman"/>
              </w:rPr>
              <w:t xml:space="preserve"> по ліні</w:t>
            </w:r>
            <w:r>
              <w:rPr>
                <w:rFonts w:cs="Times New Roman"/>
              </w:rPr>
              <w:t>ї</w:t>
            </w:r>
            <w:r w:rsidRPr="00495EE5">
              <w:rPr>
                <w:rFonts w:cs="Times New Roman"/>
              </w:rPr>
              <w:t xml:space="preserve"> І</w:t>
            </w:r>
            <w:r>
              <w:rPr>
                <w:rFonts w:cs="Times New Roman"/>
              </w:rPr>
              <w:t>І</w:t>
            </w:r>
            <w:r w:rsidRPr="00495EE5">
              <w:rPr>
                <w:rFonts w:cs="Times New Roman"/>
              </w:rPr>
              <w:t>-І</w:t>
            </w:r>
            <w:r>
              <w:rPr>
                <w:rFonts w:cs="Times New Roman"/>
              </w:rPr>
              <w:t>І</w:t>
            </w:r>
          </w:p>
        </w:tc>
        <w:tc>
          <w:tcPr>
            <w:tcW w:w="1418" w:type="dxa"/>
            <w:vAlign w:val="center"/>
          </w:tcPr>
          <w:p w:rsidR="009474E9" w:rsidRPr="00495EE5" w:rsidRDefault="009474E9" w:rsidP="00A854C4">
            <w:pPr>
              <w:ind w:firstLine="0"/>
              <w:jc w:val="center"/>
              <w:rPr>
                <w:rFonts w:cs="Times New Roman"/>
              </w:rPr>
            </w:pPr>
            <w:r w:rsidRPr="00495EE5">
              <w:rPr>
                <w:rFonts w:cs="Times New Roman"/>
              </w:rPr>
              <w:t>1:</w:t>
            </w:r>
            <w:r>
              <w:rPr>
                <w:rFonts w:cs="Times New Roman"/>
              </w:rPr>
              <w:t>10</w:t>
            </w:r>
            <w:r w:rsidRPr="00495EE5">
              <w:rPr>
                <w:rFonts w:cs="Times New Roman"/>
              </w:rPr>
              <w:t>000</w:t>
            </w:r>
          </w:p>
        </w:tc>
        <w:tc>
          <w:tcPr>
            <w:tcW w:w="992" w:type="dxa"/>
            <w:vAlign w:val="center"/>
          </w:tcPr>
          <w:p w:rsidR="009474E9" w:rsidRPr="00495EE5" w:rsidRDefault="009474E9" w:rsidP="00A854C4">
            <w:pPr>
              <w:ind w:firstLine="0"/>
              <w:jc w:val="center"/>
              <w:rPr>
                <w:rFonts w:cs="Times New Roman"/>
              </w:rPr>
            </w:pPr>
            <w:r w:rsidRPr="00495EE5">
              <w:rPr>
                <w:rFonts w:cs="Times New Roman"/>
              </w:rPr>
              <w:t>1</w:t>
            </w:r>
          </w:p>
        </w:tc>
        <w:tc>
          <w:tcPr>
            <w:tcW w:w="1276" w:type="dxa"/>
            <w:vAlign w:val="center"/>
          </w:tcPr>
          <w:p w:rsidR="009474E9" w:rsidRPr="00495EE5" w:rsidRDefault="009474E9" w:rsidP="00A854C4">
            <w:pPr>
              <w:ind w:hanging="13"/>
              <w:jc w:val="center"/>
              <w:rPr>
                <w:rFonts w:cs="Times New Roman"/>
              </w:rPr>
            </w:pPr>
          </w:p>
        </w:tc>
      </w:tr>
      <w:tr w:rsidR="00DA10E4" w:rsidRPr="00495EE5" w:rsidTr="0077475E">
        <w:tc>
          <w:tcPr>
            <w:tcW w:w="1059" w:type="dxa"/>
            <w:tcMar>
              <w:top w:w="113" w:type="dxa"/>
              <w:left w:w="113" w:type="dxa"/>
              <w:bottom w:w="113" w:type="dxa"/>
              <w:right w:w="113" w:type="dxa"/>
            </w:tcMar>
            <w:vAlign w:val="center"/>
          </w:tcPr>
          <w:p w:rsidR="00DA10E4" w:rsidRPr="00A2670E" w:rsidRDefault="00A2670E" w:rsidP="00A854C4">
            <w:pPr>
              <w:ind w:firstLine="0"/>
              <w:jc w:val="center"/>
              <w:rPr>
                <w:rFonts w:cs="Times New Roman"/>
              </w:rPr>
            </w:pPr>
            <w:r w:rsidRPr="00A2670E">
              <w:rPr>
                <w:rFonts w:cs="Times New Roman"/>
              </w:rPr>
              <w:t>6</w:t>
            </w:r>
          </w:p>
        </w:tc>
        <w:tc>
          <w:tcPr>
            <w:tcW w:w="5098" w:type="dxa"/>
            <w:vAlign w:val="center"/>
          </w:tcPr>
          <w:p w:rsidR="00DA10E4" w:rsidRPr="00495EE5" w:rsidRDefault="00DA10E4" w:rsidP="00A854C4">
            <w:pPr>
              <w:ind w:firstLine="0"/>
              <w:rPr>
                <w:rFonts w:cs="Times New Roman"/>
              </w:rPr>
            </w:pPr>
            <w:r w:rsidRPr="00495EE5">
              <w:rPr>
                <w:rFonts w:cs="Times New Roman"/>
              </w:rPr>
              <w:t>Рудавецьке родовище. Геологічн</w:t>
            </w:r>
            <w:r>
              <w:rPr>
                <w:rFonts w:cs="Times New Roman"/>
              </w:rPr>
              <w:t>ий</w:t>
            </w:r>
            <w:r w:rsidRPr="00495EE5">
              <w:rPr>
                <w:rFonts w:cs="Times New Roman"/>
              </w:rPr>
              <w:t xml:space="preserve"> профіл</w:t>
            </w:r>
            <w:r>
              <w:rPr>
                <w:rFonts w:cs="Times New Roman"/>
              </w:rPr>
              <w:t>ь</w:t>
            </w:r>
            <w:r w:rsidRPr="00495EE5">
              <w:rPr>
                <w:rFonts w:cs="Times New Roman"/>
              </w:rPr>
              <w:t xml:space="preserve"> </w:t>
            </w:r>
            <w:r>
              <w:rPr>
                <w:rFonts w:cs="Times New Roman"/>
              </w:rPr>
              <w:t xml:space="preserve">продуктивної частини </w:t>
            </w:r>
            <w:r w:rsidRPr="00495EE5">
              <w:rPr>
                <w:rFonts w:cs="Times New Roman"/>
              </w:rPr>
              <w:t>по ліні</w:t>
            </w:r>
            <w:r>
              <w:rPr>
                <w:rFonts w:cs="Times New Roman"/>
              </w:rPr>
              <w:t>ї</w:t>
            </w:r>
            <w:r w:rsidRPr="00495EE5">
              <w:rPr>
                <w:rFonts w:cs="Times New Roman"/>
              </w:rPr>
              <w:t xml:space="preserve"> І</w:t>
            </w:r>
            <w:r>
              <w:rPr>
                <w:rFonts w:cs="Times New Roman"/>
              </w:rPr>
              <w:t>І</w:t>
            </w:r>
            <w:r w:rsidRPr="00495EE5">
              <w:rPr>
                <w:rFonts w:cs="Times New Roman"/>
              </w:rPr>
              <w:t>-І</w:t>
            </w:r>
            <w:r>
              <w:rPr>
                <w:rFonts w:cs="Times New Roman"/>
              </w:rPr>
              <w:t>І</w:t>
            </w:r>
          </w:p>
        </w:tc>
        <w:tc>
          <w:tcPr>
            <w:tcW w:w="1418" w:type="dxa"/>
            <w:vAlign w:val="center"/>
          </w:tcPr>
          <w:p w:rsidR="00DA10E4" w:rsidRPr="00495EE5" w:rsidRDefault="00DA10E4" w:rsidP="00DA10E4">
            <w:pPr>
              <w:ind w:firstLine="0"/>
              <w:jc w:val="center"/>
              <w:rPr>
                <w:rFonts w:cs="Times New Roman"/>
              </w:rPr>
            </w:pPr>
            <w:r w:rsidRPr="00495EE5">
              <w:rPr>
                <w:rFonts w:cs="Times New Roman"/>
              </w:rPr>
              <w:t>1:</w:t>
            </w:r>
            <w:r>
              <w:rPr>
                <w:rFonts w:cs="Times New Roman"/>
              </w:rPr>
              <w:t>5</w:t>
            </w:r>
            <w:r w:rsidRPr="00495EE5">
              <w:rPr>
                <w:rFonts w:cs="Times New Roman"/>
              </w:rPr>
              <w:t>000</w:t>
            </w:r>
          </w:p>
        </w:tc>
        <w:tc>
          <w:tcPr>
            <w:tcW w:w="992" w:type="dxa"/>
            <w:vAlign w:val="center"/>
          </w:tcPr>
          <w:p w:rsidR="00DA10E4" w:rsidRPr="00495EE5" w:rsidRDefault="00DA10E4" w:rsidP="00A854C4">
            <w:pPr>
              <w:ind w:firstLine="0"/>
              <w:jc w:val="center"/>
              <w:rPr>
                <w:rFonts w:cs="Times New Roman"/>
              </w:rPr>
            </w:pPr>
            <w:r w:rsidRPr="00495EE5">
              <w:rPr>
                <w:rFonts w:cs="Times New Roman"/>
              </w:rPr>
              <w:t>1</w:t>
            </w:r>
          </w:p>
        </w:tc>
        <w:tc>
          <w:tcPr>
            <w:tcW w:w="1276" w:type="dxa"/>
            <w:vAlign w:val="center"/>
          </w:tcPr>
          <w:p w:rsidR="00DA10E4" w:rsidRPr="00495EE5" w:rsidRDefault="00DA10E4" w:rsidP="00A854C4">
            <w:pPr>
              <w:ind w:hanging="13"/>
              <w:jc w:val="center"/>
              <w:rPr>
                <w:rFonts w:cs="Times New Roman"/>
              </w:rPr>
            </w:pPr>
          </w:p>
        </w:tc>
      </w:tr>
      <w:tr w:rsidR="00DA10E4" w:rsidRPr="00DA10E4" w:rsidTr="0077475E">
        <w:tc>
          <w:tcPr>
            <w:tcW w:w="1059" w:type="dxa"/>
            <w:tcMar>
              <w:top w:w="113" w:type="dxa"/>
              <w:left w:w="113" w:type="dxa"/>
              <w:bottom w:w="113" w:type="dxa"/>
              <w:right w:w="113" w:type="dxa"/>
            </w:tcMar>
            <w:vAlign w:val="center"/>
          </w:tcPr>
          <w:p w:rsidR="00DA10E4" w:rsidRPr="00A2670E" w:rsidRDefault="00A2670E" w:rsidP="00A854C4">
            <w:pPr>
              <w:ind w:firstLine="0"/>
              <w:jc w:val="center"/>
              <w:rPr>
                <w:rFonts w:cs="Times New Roman"/>
              </w:rPr>
            </w:pPr>
            <w:r w:rsidRPr="00A2670E">
              <w:rPr>
                <w:rFonts w:cs="Times New Roman"/>
              </w:rPr>
              <w:t>7</w:t>
            </w:r>
          </w:p>
        </w:tc>
        <w:tc>
          <w:tcPr>
            <w:tcW w:w="5098" w:type="dxa"/>
            <w:vAlign w:val="center"/>
          </w:tcPr>
          <w:p w:rsidR="00DA10E4" w:rsidRPr="00DA10E4" w:rsidRDefault="00DA10E4" w:rsidP="00A2670E">
            <w:pPr>
              <w:ind w:firstLine="0"/>
              <w:rPr>
                <w:rFonts w:cs="Times New Roman"/>
              </w:rPr>
            </w:pPr>
            <w:r w:rsidRPr="00DA10E4">
              <w:rPr>
                <w:rFonts w:cs="Times New Roman"/>
              </w:rPr>
              <w:t>Рудавецьке родовище. Карти накопичених та поточних відборів рідини менілітового горизонту станом на 01.01.201</w:t>
            </w:r>
            <w:r w:rsidRPr="00DA10E4">
              <w:rPr>
                <w:rFonts w:cs="Times New Roman"/>
                <w:lang w:val="en-US"/>
              </w:rPr>
              <w:t>6</w:t>
            </w:r>
            <w:r w:rsidR="00A2670E">
              <w:rPr>
                <w:rFonts w:cs="Times New Roman"/>
              </w:rPr>
              <w:t> </w:t>
            </w:r>
            <w:r w:rsidRPr="00DA10E4">
              <w:rPr>
                <w:rFonts w:cs="Times New Roman"/>
              </w:rPr>
              <w:t>р.</w:t>
            </w:r>
          </w:p>
        </w:tc>
        <w:tc>
          <w:tcPr>
            <w:tcW w:w="1418" w:type="dxa"/>
            <w:vAlign w:val="center"/>
          </w:tcPr>
          <w:p w:rsidR="00DA10E4" w:rsidRPr="00DA10E4" w:rsidRDefault="00DA10E4" w:rsidP="00A854C4">
            <w:pPr>
              <w:ind w:firstLine="0"/>
              <w:jc w:val="center"/>
              <w:rPr>
                <w:rFonts w:cs="Times New Roman"/>
              </w:rPr>
            </w:pPr>
            <w:r w:rsidRPr="00DA10E4">
              <w:rPr>
                <w:rFonts w:cs="Times New Roman"/>
              </w:rPr>
              <w:t>1:10000</w:t>
            </w:r>
          </w:p>
        </w:tc>
        <w:tc>
          <w:tcPr>
            <w:tcW w:w="992" w:type="dxa"/>
            <w:vAlign w:val="center"/>
          </w:tcPr>
          <w:p w:rsidR="00DA10E4" w:rsidRPr="00DA10E4" w:rsidRDefault="00DA10E4" w:rsidP="00A854C4">
            <w:pPr>
              <w:ind w:firstLine="0"/>
              <w:jc w:val="center"/>
              <w:rPr>
                <w:rFonts w:cs="Times New Roman"/>
              </w:rPr>
            </w:pPr>
            <w:r w:rsidRPr="00DA10E4">
              <w:rPr>
                <w:rFonts w:cs="Times New Roman"/>
              </w:rPr>
              <w:t>1</w:t>
            </w:r>
          </w:p>
        </w:tc>
        <w:tc>
          <w:tcPr>
            <w:tcW w:w="1276" w:type="dxa"/>
            <w:vAlign w:val="center"/>
          </w:tcPr>
          <w:p w:rsidR="00DA10E4" w:rsidRPr="00DA10E4" w:rsidRDefault="00DA10E4" w:rsidP="00A854C4">
            <w:pPr>
              <w:ind w:hanging="13"/>
              <w:jc w:val="center"/>
              <w:rPr>
                <w:rFonts w:cs="Times New Roman"/>
              </w:rPr>
            </w:pPr>
          </w:p>
        </w:tc>
      </w:tr>
      <w:tr w:rsidR="00DA10E4" w:rsidRPr="0068375A" w:rsidTr="0077475E">
        <w:tc>
          <w:tcPr>
            <w:tcW w:w="1059" w:type="dxa"/>
            <w:tcMar>
              <w:top w:w="113" w:type="dxa"/>
              <w:left w:w="113" w:type="dxa"/>
              <w:bottom w:w="113" w:type="dxa"/>
              <w:right w:w="113" w:type="dxa"/>
            </w:tcMar>
            <w:vAlign w:val="center"/>
          </w:tcPr>
          <w:p w:rsidR="00DA10E4" w:rsidRPr="00A2670E" w:rsidRDefault="00A2670E" w:rsidP="00A854C4">
            <w:pPr>
              <w:ind w:firstLine="0"/>
              <w:jc w:val="center"/>
              <w:rPr>
                <w:rFonts w:cs="Times New Roman"/>
              </w:rPr>
            </w:pPr>
            <w:r w:rsidRPr="00A2670E">
              <w:rPr>
                <w:rFonts w:cs="Times New Roman"/>
              </w:rPr>
              <w:t>8</w:t>
            </w:r>
          </w:p>
        </w:tc>
        <w:tc>
          <w:tcPr>
            <w:tcW w:w="5098" w:type="dxa"/>
            <w:vAlign w:val="center"/>
          </w:tcPr>
          <w:p w:rsidR="00DA10E4" w:rsidRPr="005B5F9E" w:rsidRDefault="00DA10E4" w:rsidP="006A27AF">
            <w:pPr>
              <w:ind w:firstLine="0"/>
              <w:rPr>
                <w:rFonts w:cs="Times New Roman"/>
              </w:rPr>
            </w:pPr>
            <w:r w:rsidRPr="005B5F9E">
              <w:rPr>
                <w:rFonts w:cs="Times New Roman"/>
              </w:rPr>
              <w:t>Рудавецьке родовище. Карта розташування проектн</w:t>
            </w:r>
            <w:r w:rsidR="006A27AF">
              <w:rPr>
                <w:rFonts w:cs="Times New Roman"/>
              </w:rPr>
              <w:t>ої</w:t>
            </w:r>
            <w:r w:rsidRPr="005B5F9E">
              <w:rPr>
                <w:rFonts w:cs="Times New Roman"/>
              </w:rPr>
              <w:t xml:space="preserve"> свердловин</w:t>
            </w:r>
            <w:r w:rsidR="006A27AF">
              <w:rPr>
                <w:rFonts w:cs="Times New Roman"/>
              </w:rPr>
              <w:t>и</w:t>
            </w:r>
            <w:r w:rsidRPr="005B5F9E">
              <w:rPr>
                <w:rFonts w:cs="Times New Roman"/>
              </w:rPr>
              <w:t xml:space="preserve"> менілітового горизонту</w:t>
            </w:r>
          </w:p>
        </w:tc>
        <w:tc>
          <w:tcPr>
            <w:tcW w:w="1418" w:type="dxa"/>
            <w:vAlign w:val="center"/>
          </w:tcPr>
          <w:p w:rsidR="00DA10E4" w:rsidRPr="005B5F9E" w:rsidRDefault="00DA10E4" w:rsidP="00A854C4">
            <w:pPr>
              <w:ind w:firstLine="0"/>
              <w:jc w:val="center"/>
              <w:rPr>
                <w:rFonts w:cs="Times New Roman"/>
              </w:rPr>
            </w:pPr>
            <w:r w:rsidRPr="005B5F9E">
              <w:rPr>
                <w:rFonts w:cs="Times New Roman"/>
              </w:rPr>
              <w:t>1:10000</w:t>
            </w:r>
          </w:p>
        </w:tc>
        <w:tc>
          <w:tcPr>
            <w:tcW w:w="992" w:type="dxa"/>
            <w:vAlign w:val="center"/>
          </w:tcPr>
          <w:p w:rsidR="00DA10E4" w:rsidRPr="005B5F9E" w:rsidRDefault="00DA10E4" w:rsidP="00A854C4">
            <w:pPr>
              <w:ind w:firstLine="0"/>
              <w:jc w:val="center"/>
              <w:rPr>
                <w:rFonts w:cs="Times New Roman"/>
              </w:rPr>
            </w:pPr>
            <w:r w:rsidRPr="005B5F9E">
              <w:rPr>
                <w:rFonts w:cs="Times New Roman"/>
              </w:rPr>
              <w:t>1</w:t>
            </w:r>
          </w:p>
        </w:tc>
        <w:tc>
          <w:tcPr>
            <w:tcW w:w="1276" w:type="dxa"/>
            <w:vAlign w:val="center"/>
          </w:tcPr>
          <w:p w:rsidR="00DA10E4" w:rsidRPr="005B5F9E" w:rsidRDefault="00DA10E4" w:rsidP="00A854C4">
            <w:pPr>
              <w:ind w:hanging="13"/>
              <w:jc w:val="center"/>
              <w:rPr>
                <w:rFonts w:cs="Times New Roman"/>
              </w:rPr>
            </w:pPr>
          </w:p>
        </w:tc>
      </w:tr>
      <w:tr w:rsidR="0077475E" w:rsidRPr="0068375A" w:rsidTr="0077475E">
        <w:tc>
          <w:tcPr>
            <w:tcW w:w="1059" w:type="dxa"/>
            <w:tcMar>
              <w:top w:w="113" w:type="dxa"/>
              <w:left w:w="113" w:type="dxa"/>
              <w:bottom w:w="113" w:type="dxa"/>
              <w:right w:w="113" w:type="dxa"/>
            </w:tcMar>
            <w:vAlign w:val="center"/>
          </w:tcPr>
          <w:p w:rsidR="0077475E" w:rsidRPr="00A2670E" w:rsidRDefault="00A2670E" w:rsidP="00A854C4">
            <w:pPr>
              <w:ind w:firstLine="0"/>
              <w:jc w:val="center"/>
              <w:rPr>
                <w:rFonts w:cs="Times New Roman"/>
              </w:rPr>
            </w:pPr>
            <w:r w:rsidRPr="00A2670E">
              <w:rPr>
                <w:rFonts w:cs="Times New Roman"/>
              </w:rPr>
              <w:t>9</w:t>
            </w:r>
          </w:p>
        </w:tc>
        <w:tc>
          <w:tcPr>
            <w:tcW w:w="5098" w:type="dxa"/>
            <w:vAlign w:val="center"/>
          </w:tcPr>
          <w:p w:rsidR="0077475E" w:rsidRPr="005B5F9E" w:rsidRDefault="0077475E" w:rsidP="0077475E">
            <w:pPr>
              <w:ind w:firstLine="0"/>
              <w:rPr>
                <w:rFonts w:cs="Times New Roman"/>
              </w:rPr>
            </w:pPr>
            <w:r w:rsidRPr="005B5F9E">
              <w:rPr>
                <w:rFonts w:cs="Times New Roman"/>
              </w:rPr>
              <w:t xml:space="preserve">Рудавецьке родовище. </w:t>
            </w:r>
            <w:r>
              <w:rPr>
                <w:rFonts w:cs="Times New Roman"/>
              </w:rPr>
              <w:t>Умовні позначення</w:t>
            </w:r>
          </w:p>
        </w:tc>
        <w:tc>
          <w:tcPr>
            <w:tcW w:w="1418" w:type="dxa"/>
            <w:vAlign w:val="center"/>
          </w:tcPr>
          <w:p w:rsidR="0077475E" w:rsidRPr="005B5F9E" w:rsidRDefault="0077475E" w:rsidP="00A854C4">
            <w:pPr>
              <w:ind w:firstLine="0"/>
              <w:jc w:val="center"/>
              <w:rPr>
                <w:rFonts w:cs="Times New Roman"/>
              </w:rPr>
            </w:pPr>
          </w:p>
        </w:tc>
        <w:tc>
          <w:tcPr>
            <w:tcW w:w="992" w:type="dxa"/>
            <w:vAlign w:val="center"/>
          </w:tcPr>
          <w:p w:rsidR="0077475E" w:rsidRPr="005B5F9E" w:rsidRDefault="0077475E" w:rsidP="00A854C4">
            <w:pPr>
              <w:ind w:firstLine="0"/>
              <w:jc w:val="center"/>
              <w:rPr>
                <w:rFonts w:cs="Times New Roman"/>
              </w:rPr>
            </w:pPr>
            <w:r>
              <w:rPr>
                <w:rFonts w:cs="Times New Roman"/>
              </w:rPr>
              <w:t>1</w:t>
            </w:r>
          </w:p>
        </w:tc>
        <w:tc>
          <w:tcPr>
            <w:tcW w:w="1276" w:type="dxa"/>
            <w:vAlign w:val="center"/>
          </w:tcPr>
          <w:p w:rsidR="0077475E" w:rsidRPr="005B5F9E" w:rsidRDefault="0077475E" w:rsidP="00A854C4">
            <w:pPr>
              <w:ind w:hanging="13"/>
              <w:jc w:val="center"/>
              <w:rPr>
                <w:rFonts w:cs="Times New Roman"/>
              </w:rPr>
            </w:pPr>
          </w:p>
        </w:tc>
      </w:tr>
    </w:tbl>
    <w:p w:rsidR="009A066E" w:rsidRDefault="009A066E" w:rsidP="008A52C7">
      <w:pPr>
        <w:pStyle w:val="1"/>
        <w:spacing w:line="240" w:lineRule="auto"/>
        <w:sectPr w:rsidR="009A066E" w:rsidSect="00B171E4">
          <w:headerReference w:type="default" r:id="rId9"/>
          <w:pgSz w:w="11906" w:h="16838" w:code="9"/>
          <w:pgMar w:top="1134" w:right="851" w:bottom="1134" w:left="1418" w:header="720" w:footer="720" w:gutter="0"/>
          <w:pgNumType w:start="2"/>
          <w:cols w:space="708"/>
          <w:docGrid w:linePitch="381"/>
        </w:sectPr>
      </w:pPr>
    </w:p>
    <w:p w:rsidR="009A066E" w:rsidRPr="009A066E" w:rsidRDefault="009A066E" w:rsidP="009A066E">
      <w:pPr>
        <w:keepNext/>
        <w:widowControl/>
        <w:autoSpaceDE/>
        <w:autoSpaceDN/>
        <w:adjustRightInd/>
        <w:ind w:firstLine="0"/>
        <w:jc w:val="center"/>
        <w:outlineLvl w:val="0"/>
        <w:rPr>
          <w:rFonts w:eastAsia="SimSun" w:cs="Times New Roman"/>
          <w:b/>
          <w:szCs w:val="20"/>
          <w:lang w:eastAsia="ru-RU"/>
        </w:rPr>
      </w:pPr>
      <w:r w:rsidRPr="009A066E">
        <w:rPr>
          <w:rFonts w:eastAsia="SimSun" w:cs="Times New Roman"/>
          <w:b/>
          <w:szCs w:val="20"/>
          <w:lang w:eastAsia="ru-RU"/>
        </w:rPr>
        <w:lastRenderedPageBreak/>
        <w:t>ПЕРЕЛІК УМОВНИХ ПОЗНАЧЕНЬ, СИМВОЛІВ, ОДИНИЦЬ</w:t>
      </w:r>
    </w:p>
    <w:p w:rsidR="009A066E" w:rsidRPr="009A066E" w:rsidRDefault="009A066E" w:rsidP="009A066E">
      <w:pPr>
        <w:autoSpaceDE/>
        <w:autoSpaceDN/>
        <w:adjustRightInd/>
        <w:ind w:firstLine="0"/>
        <w:jc w:val="center"/>
        <w:rPr>
          <w:rFonts w:cs="Times New Roman"/>
          <w:b/>
          <w:caps/>
          <w:szCs w:val="20"/>
          <w:lang w:val="ru-RU" w:eastAsia="ru-RU"/>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0"/>
        <w:gridCol w:w="1875"/>
        <w:gridCol w:w="2250"/>
      </w:tblGrid>
      <w:tr w:rsidR="009A066E" w:rsidRPr="009A066E" w:rsidTr="002C0588">
        <w:tblPrEx>
          <w:tblCellMar>
            <w:top w:w="0" w:type="dxa"/>
            <w:bottom w:w="0" w:type="dxa"/>
          </w:tblCellMar>
        </w:tblPrEx>
        <w:trPr>
          <w:trHeight w:val="693"/>
        </w:trPr>
        <w:tc>
          <w:tcPr>
            <w:tcW w:w="5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Назва величини</w:t>
            </w:r>
          </w:p>
        </w:tc>
        <w:tc>
          <w:tcPr>
            <w:tcW w:w="1875"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Символи</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Розмірність</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Площа</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eastAsia="SimSun" w:cs="Times New Roman"/>
                <w:i/>
                <w:szCs w:val="20"/>
                <w:lang w:val="en-US" w:eastAsia="ru-RU"/>
              </w:rPr>
              <w:t>F</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zCs w:val="20"/>
                <w:lang w:val="ru-RU" w:eastAsia="ru-RU"/>
              </w:rPr>
              <w:t>м</w:t>
            </w:r>
            <w:r w:rsidRPr="009A066E">
              <w:rPr>
                <w:rFonts w:eastAsia="SimSun" w:cs="Times New Roman"/>
                <w:szCs w:val="20"/>
                <w:vertAlign w:val="superscript"/>
                <w:lang w:val="ru-RU" w:eastAsia="ru-RU"/>
              </w:rPr>
              <w:t>2</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Товщина</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eastAsia="SimSun" w:cs="Times New Roman"/>
                <w:i/>
                <w:szCs w:val="20"/>
                <w:lang w:val="en-US" w:eastAsia="ru-RU"/>
              </w:rPr>
              <w:t>h</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 xml:space="preserve">м </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Густина нафти, води</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cs="Times New Roman"/>
                <w:i/>
                <w:position w:val="-10"/>
                <w:szCs w:val="20"/>
                <w:lang w:val="ru-RU" w:eastAsia="ru-RU"/>
              </w:rPr>
              <w:object w:dxaOrig="24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6.2pt;height:16.8pt" o:ole="" fillcolor="window">
                  <v:imagedata r:id="rId10" o:title=""/>
                </v:shape>
                <o:OLEObject Type="Embed" ProgID="Equation.3" ShapeID="_x0000_i1027" DrawAspect="Content" ObjectID="_1532522555" r:id="rId11"/>
              </w:objec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zCs w:val="20"/>
                <w:lang w:val="ru-RU" w:eastAsia="ru-RU"/>
              </w:rPr>
              <w:t>кг/м</w:t>
            </w:r>
            <w:r w:rsidRPr="009A066E">
              <w:rPr>
                <w:rFonts w:eastAsia="SimSun" w:cs="Times New Roman"/>
                <w:szCs w:val="20"/>
                <w:vertAlign w:val="superscript"/>
                <w:lang w:val="ru-RU" w:eastAsia="ru-RU"/>
              </w:rPr>
              <w:t>3</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 xml:space="preserve">Дебіт нафти </w:t>
            </w:r>
          </w:p>
        </w:tc>
        <w:tc>
          <w:tcPr>
            <w:tcW w:w="1875" w:type="dxa"/>
            <w:vAlign w:val="center"/>
          </w:tcPr>
          <w:p w:rsidR="009A066E" w:rsidRPr="009A066E" w:rsidRDefault="009A066E" w:rsidP="009A066E">
            <w:pPr>
              <w:autoSpaceDE/>
              <w:autoSpaceDN/>
              <w:adjustRightInd/>
              <w:ind w:firstLine="0"/>
              <w:jc w:val="center"/>
              <w:rPr>
                <w:rFonts w:eastAsia="SimSun" w:cs="Times New Roman"/>
                <w:i/>
                <w:szCs w:val="20"/>
                <w:lang w:val="ru-RU" w:eastAsia="ru-RU"/>
              </w:rPr>
            </w:pPr>
            <w:r w:rsidRPr="009A066E">
              <w:rPr>
                <w:rFonts w:eastAsia="SimSun" w:cs="Times New Roman"/>
                <w:i/>
                <w:szCs w:val="20"/>
                <w:lang w:val="en-US" w:eastAsia="ru-RU"/>
              </w:rPr>
              <w:t>Q</w:t>
            </w:r>
            <w:r w:rsidRPr="009A066E">
              <w:rPr>
                <w:rFonts w:eastAsia="SimSun" w:cs="Times New Roman"/>
                <w:i/>
                <w:szCs w:val="20"/>
                <w:vertAlign w:val="subscript"/>
                <w:lang w:val="ru-RU" w:eastAsia="ru-RU"/>
              </w:rPr>
              <w:t>н</w:t>
            </w:r>
            <w:r w:rsidRPr="009A066E">
              <w:rPr>
                <w:rFonts w:eastAsia="SimSun" w:cs="Times New Roman"/>
                <w:i/>
                <w:szCs w:val="20"/>
                <w:lang w:val="ru-RU" w:eastAsia="ru-RU"/>
              </w:rPr>
              <w:t xml:space="preserve">, </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 xml:space="preserve">т/д </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Дебіт газу</w:t>
            </w:r>
          </w:p>
        </w:tc>
        <w:tc>
          <w:tcPr>
            <w:tcW w:w="1875" w:type="dxa"/>
            <w:vAlign w:val="center"/>
          </w:tcPr>
          <w:p w:rsidR="009A066E" w:rsidRPr="009A066E" w:rsidRDefault="009A066E" w:rsidP="009A066E">
            <w:pPr>
              <w:autoSpaceDE/>
              <w:autoSpaceDN/>
              <w:adjustRightInd/>
              <w:ind w:firstLine="0"/>
              <w:jc w:val="center"/>
              <w:rPr>
                <w:rFonts w:eastAsia="SimSun" w:cs="Times New Roman"/>
                <w:i/>
                <w:szCs w:val="20"/>
                <w:lang w:val="ru-RU" w:eastAsia="ru-RU"/>
              </w:rPr>
            </w:pPr>
            <w:r w:rsidRPr="009A066E">
              <w:rPr>
                <w:rFonts w:eastAsia="SimSun" w:cs="Times New Roman"/>
                <w:i/>
                <w:szCs w:val="20"/>
                <w:lang w:val="en-US" w:eastAsia="ru-RU"/>
              </w:rPr>
              <w:t>Q</w:t>
            </w:r>
            <w:r w:rsidRPr="009A066E">
              <w:rPr>
                <w:rFonts w:eastAsia="SimSun" w:cs="Times New Roman"/>
                <w:i/>
                <w:szCs w:val="20"/>
                <w:vertAlign w:val="subscript"/>
                <w:lang w:val="ru-RU" w:eastAsia="ru-RU"/>
              </w:rPr>
              <w:t>г</w:t>
            </w:r>
            <w:r w:rsidRPr="009A066E">
              <w:rPr>
                <w:rFonts w:eastAsia="SimSun" w:cs="Times New Roman"/>
                <w:i/>
                <w:szCs w:val="20"/>
                <w:lang w:val="ru-RU" w:eastAsia="ru-RU"/>
              </w:rPr>
              <w:t>,</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м</w:t>
            </w:r>
            <w:r w:rsidRPr="009A066E">
              <w:rPr>
                <w:rFonts w:eastAsia="SimSun" w:cs="Times New Roman"/>
                <w:szCs w:val="20"/>
                <w:vertAlign w:val="superscript"/>
                <w:lang w:val="ru-RU" w:eastAsia="ru-RU"/>
              </w:rPr>
              <w:t>3</w:t>
            </w:r>
            <w:r w:rsidRPr="009A066E">
              <w:rPr>
                <w:rFonts w:eastAsia="SimSun" w:cs="Times New Roman"/>
                <w:szCs w:val="20"/>
                <w:lang w:val="ru-RU" w:eastAsia="ru-RU"/>
              </w:rPr>
              <w:t>/д</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Дебіт води</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eastAsia="SimSun" w:cs="Times New Roman"/>
                <w:i/>
                <w:szCs w:val="20"/>
                <w:lang w:val="en-US" w:eastAsia="ru-RU"/>
              </w:rPr>
              <w:t>Q</w:t>
            </w:r>
            <w:r w:rsidRPr="009A066E">
              <w:rPr>
                <w:rFonts w:eastAsia="SimSun" w:cs="Times New Roman"/>
                <w:i/>
                <w:szCs w:val="20"/>
                <w:vertAlign w:val="subscript"/>
                <w:lang w:val="ru-RU" w:eastAsia="ru-RU"/>
              </w:rPr>
              <w:t>в</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т/д</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Коефіцієнт пористості</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eastAsia="SimSun" w:cs="Times New Roman"/>
                <w:i/>
                <w:szCs w:val="20"/>
                <w:lang w:val="ru-RU" w:eastAsia="ru-RU"/>
              </w:rPr>
              <w:t>К</w:t>
            </w:r>
            <w:r w:rsidRPr="009A066E">
              <w:rPr>
                <w:rFonts w:eastAsia="SimSun" w:cs="Times New Roman"/>
                <w:i/>
                <w:szCs w:val="20"/>
                <w:vertAlign w:val="subscript"/>
                <w:lang w:val="ru-RU" w:eastAsia="ru-RU"/>
              </w:rPr>
              <w:t>п</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частка одиниці</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Коефіцієнт нафтонасиченості</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eastAsia="SimSun" w:cs="Times New Roman"/>
                <w:i/>
                <w:szCs w:val="20"/>
                <w:lang w:val="ru-RU" w:eastAsia="ru-RU"/>
              </w:rPr>
              <w:t>К</w:t>
            </w:r>
            <w:r w:rsidRPr="009A066E">
              <w:rPr>
                <w:rFonts w:eastAsia="SimSun" w:cs="Times New Roman"/>
                <w:i/>
                <w:szCs w:val="20"/>
                <w:vertAlign w:val="subscript"/>
                <w:lang w:val="ru-RU" w:eastAsia="ru-RU"/>
              </w:rPr>
              <w:t>н</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частка одиниці</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Коефіцієнт вилучення</w:t>
            </w:r>
            <w:r>
              <w:rPr>
                <w:rFonts w:eastAsia="SimSun" w:cs="Times New Roman"/>
                <w:szCs w:val="20"/>
                <w:lang w:val="ru-RU" w:eastAsia="ru-RU"/>
              </w:rPr>
              <w:t xml:space="preserve"> нафти</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cs="Times New Roman"/>
                <w:i/>
                <w:position w:val="-12"/>
                <w:szCs w:val="20"/>
                <w:lang w:val="ru-RU" w:eastAsia="ru-RU"/>
              </w:rPr>
              <w:object w:dxaOrig="279" w:dyaOrig="360">
                <v:shape id="_x0000_i1028" type="#_x0000_t75" style="width:13.8pt;height:18pt" o:ole="" fillcolor="window">
                  <v:imagedata r:id="rId12" o:title=""/>
                </v:shape>
                <o:OLEObject Type="Embed" ProgID="Equation.3" ShapeID="_x0000_i1028" DrawAspect="Content" ObjectID="_1532522556" r:id="rId13"/>
              </w:objec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частка одиниці</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 xml:space="preserve">Об’ємний коефіцієнт </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eastAsia="SimSun" w:cs="Times New Roman"/>
                <w:i/>
                <w:szCs w:val="20"/>
                <w:lang w:val="en-US" w:eastAsia="ru-RU"/>
              </w:rPr>
              <w:t>b</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частка одиниці</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Запаси нафти</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eastAsia="SimSun" w:cs="Times New Roman"/>
                <w:i/>
                <w:szCs w:val="20"/>
                <w:lang w:val="en-US" w:eastAsia="ru-RU"/>
              </w:rPr>
              <w:t>Q</w:t>
            </w:r>
            <w:r w:rsidRPr="009A066E">
              <w:rPr>
                <w:rFonts w:eastAsia="SimSun" w:cs="Times New Roman"/>
                <w:i/>
                <w:szCs w:val="20"/>
                <w:vertAlign w:val="subscript"/>
                <w:lang w:val="ru-RU" w:eastAsia="ru-RU"/>
              </w:rPr>
              <w:t>н</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тис. т</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Запаси газу</w:t>
            </w:r>
          </w:p>
        </w:tc>
        <w:tc>
          <w:tcPr>
            <w:tcW w:w="1875" w:type="dxa"/>
            <w:vAlign w:val="center"/>
          </w:tcPr>
          <w:p w:rsidR="009A066E" w:rsidRPr="009A066E" w:rsidRDefault="009A066E" w:rsidP="009A066E">
            <w:pPr>
              <w:autoSpaceDE/>
              <w:autoSpaceDN/>
              <w:adjustRightInd/>
              <w:ind w:firstLine="0"/>
              <w:jc w:val="center"/>
              <w:rPr>
                <w:rFonts w:cs="Times New Roman"/>
                <w:i/>
                <w:szCs w:val="20"/>
                <w:lang w:val="ru-RU" w:eastAsia="ru-RU"/>
              </w:rPr>
            </w:pPr>
            <w:r w:rsidRPr="009A066E">
              <w:rPr>
                <w:rFonts w:eastAsia="SimSun" w:cs="Times New Roman"/>
                <w:i/>
                <w:szCs w:val="20"/>
                <w:lang w:val="en-US" w:eastAsia="ru-RU"/>
              </w:rPr>
              <w:t>V</w:t>
            </w:r>
            <w:r w:rsidRPr="009A066E">
              <w:rPr>
                <w:rFonts w:eastAsia="SimSun" w:cs="Times New Roman"/>
                <w:i/>
                <w:szCs w:val="20"/>
                <w:vertAlign w:val="subscript"/>
                <w:lang w:val="ru-RU" w:eastAsia="ru-RU"/>
              </w:rPr>
              <w:t>г</w:t>
            </w:r>
          </w:p>
        </w:tc>
        <w:tc>
          <w:tcPr>
            <w:tcW w:w="2250"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млн м³</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Крейдова система</w:t>
            </w:r>
          </w:p>
        </w:tc>
        <w:tc>
          <w:tcPr>
            <w:tcW w:w="1875"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ru-RU" w:eastAsia="ru-RU"/>
              </w:rPr>
              <w:t>К</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Палеогенова система</w:t>
            </w:r>
          </w:p>
        </w:tc>
        <w:tc>
          <w:tcPr>
            <w:tcW w:w="1875" w:type="dxa"/>
            <w:vAlign w:val="center"/>
          </w:tcPr>
          <w:p w:rsidR="009A066E" w:rsidRPr="009A066E" w:rsidRDefault="009A066E" w:rsidP="009A066E">
            <w:pPr>
              <w:autoSpaceDE/>
              <w:autoSpaceDN/>
              <w:adjustRightInd/>
              <w:ind w:firstLine="0"/>
              <w:jc w:val="center"/>
              <w:rPr>
                <w:rFonts w:eastAsia="SimSun" w:cs="Times New Roman"/>
                <w:strike/>
                <w:szCs w:val="20"/>
                <w:lang w:val="ru-RU" w:eastAsia="ru-RU"/>
              </w:rPr>
            </w:pPr>
            <w:r w:rsidRPr="009A066E">
              <w:rPr>
                <w:rFonts w:eastAsia="SimSun" w:cs="Times New Roman"/>
                <w:strike/>
                <w:szCs w:val="20"/>
                <w:lang w:val="ru-RU" w:eastAsia="ru-RU"/>
              </w:rPr>
              <w:t>Р</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Палеоценовий відділ</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trike/>
                <w:szCs w:val="20"/>
                <w:lang w:val="ru-RU" w:eastAsia="ru-RU"/>
              </w:rPr>
              <w:t>Р</w:t>
            </w:r>
            <w:r w:rsidRPr="009A066E">
              <w:rPr>
                <w:rFonts w:eastAsia="SimSun" w:cs="Times New Roman"/>
                <w:szCs w:val="20"/>
                <w:vertAlign w:val="subscript"/>
                <w:lang w:val="ru-RU" w:eastAsia="ru-RU"/>
              </w:rPr>
              <w:t>1</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Еоценовий відділ</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trike/>
                <w:szCs w:val="20"/>
                <w:lang w:val="ru-RU" w:eastAsia="ru-RU"/>
              </w:rPr>
              <w:t>Р</w:t>
            </w:r>
            <w:r w:rsidRPr="009A066E">
              <w:rPr>
                <w:rFonts w:eastAsia="SimSun" w:cs="Times New Roman"/>
                <w:szCs w:val="20"/>
                <w:vertAlign w:val="subscript"/>
                <w:lang w:val="ru-RU" w:eastAsia="ru-RU"/>
              </w:rPr>
              <w:t>2</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Олігоценовий відділ</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trike/>
                <w:szCs w:val="20"/>
                <w:lang w:val="ru-RU" w:eastAsia="ru-RU"/>
              </w:rPr>
              <w:t>Р</w:t>
            </w:r>
            <w:r w:rsidRPr="009A066E">
              <w:rPr>
                <w:rFonts w:eastAsia="SimSun" w:cs="Times New Roman"/>
                <w:szCs w:val="20"/>
                <w:vertAlign w:val="subscript"/>
                <w:lang w:val="ru-RU" w:eastAsia="ru-RU"/>
              </w:rPr>
              <w:t>3</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bookmarkStart w:id="0" w:name="_GoBack"/>
            <w:bookmarkEnd w:id="0"/>
            <w:r w:rsidRPr="009A066E">
              <w:rPr>
                <w:rFonts w:eastAsia="SimSun" w:cs="Times New Roman"/>
                <w:szCs w:val="20"/>
                <w:lang w:val="en-US" w:eastAsia="ru-RU"/>
              </w:rPr>
              <w:t>C</w:t>
            </w:r>
            <w:r w:rsidRPr="009A066E">
              <w:rPr>
                <w:rFonts w:eastAsia="SimSun" w:cs="Times New Roman"/>
                <w:szCs w:val="20"/>
                <w:lang w:val="ru-RU" w:eastAsia="ru-RU"/>
              </w:rPr>
              <w:t>трийська світа</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zCs w:val="20"/>
                <w:lang w:val="ru-RU" w:eastAsia="ru-RU"/>
              </w:rPr>
              <w:t>К</w:t>
            </w:r>
            <w:r w:rsidRPr="009A066E">
              <w:rPr>
                <w:rFonts w:eastAsia="SimSun" w:cs="Times New Roman"/>
                <w:szCs w:val="20"/>
                <w:vertAlign w:val="subscript"/>
                <w:lang w:val="ru-RU" w:eastAsia="ru-RU"/>
              </w:rPr>
              <w:t>2</w:t>
            </w:r>
            <w:r w:rsidRPr="009A066E">
              <w:rPr>
                <w:rFonts w:eastAsia="SimSun" w:cs="Times New Roman"/>
                <w:szCs w:val="20"/>
                <w:lang w:val="en-US" w:eastAsia="ru-RU"/>
              </w:rPr>
              <w:t>st</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Ямненська світа</w:t>
            </w:r>
          </w:p>
        </w:tc>
        <w:tc>
          <w:tcPr>
            <w:tcW w:w="1875" w:type="dxa"/>
            <w:vAlign w:val="center"/>
          </w:tcPr>
          <w:p w:rsidR="009A066E" w:rsidRPr="009A066E" w:rsidRDefault="009A066E" w:rsidP="009A066E">
            <w:pPr>
              <w:autoSpaceDE/>
              <w:autoSpaceDN/>
              <w:adjustRightInd/>
              <w:ind w:firstLine="0"/>
              <w:jc w:val="center"/>
              <w:rPr>
                <w:rFonts w:cs="Times New Roman"/>
                <w:szCs w:val="20"/>
                <w:vertAlign w:val="subscript"/>
                <w:lang w:val="ru-RU" w:eastAsia="ru-RU"/>
              </w:rPr>
            </w:pPr>
            <w:r w:rsidRPr="009A066E">
              <w:rPr>
                <w:rFonts w:eastAsia="SimSun" w:cs="Times New Roman"/>
                <w:strike/>
                <w:szCs w:val="20"/>
                <w:lang w:val="en-US" w:eastAsia="ru-RU"/>
              </w:rPr>
              <w:t>P</w:t>
            </w:r>
            <w:r w:rsidRPr="009A066E">
              <w:rPr>
                <w:rFonts w:eastAsia="SimSun" w:cs="Times New Roman"/>
                <w:szCs w:val="20"/>
                <w:vertAlign w:val="subscript"/>
                <w:lang w:val="ru-RU" w:eastAsia="ru-RU"/>
              </w:rPr>
              <w:t>1</w:t>
            </w:r>
            <w:r w:rsidRPr="009A066E">
              <w:rPr>
                <w:rFonts w:eastAsia="SimSun" w:cs="Times New Roman"/>
                <w:szCs w:val="20"/>
                <w:lang w:val="en-US" w:eastAsia="ru-RU"/>
              </w:rPr>
              <w:t>jm</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Манявська світа</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trike/>
                <w:szCs w:val="20"/>
                <w:lang w:val="en-US" w:eastAsia="ru-RU"/>
              </w:rPr>
              <w:t>P</w:t>
            </w:r>
            <w:r w:rsidRPr="009A066E">
              <w:rPr>
                <w:rFonts w:eastAsia="SimSun" w:cs="Times New Roman"/>
                <w:szCs w:val="20"/>
                <w:vertAlign w:val="subscript"/>
                <w:lang w:val="ru-RU" w:eastAsia="ru-RU"/>
              </w:rPr>
              <w:t>2</w:t>
            </w:r>
            <w:r w:rsidRPr="009A066E">
              <w:rPr>
                <w:rFonts w:eastAsia="SimSun" w:cs="Times New Roman"/>
                <w:szCs w:val="20"/>
                <w:lang w:val="en-US" w:eastAsia="ru-RU"/>
              </w:rPr>
              <w:t>mn</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Вигодська світа</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trike/>
                <w:szCs w:val="20"/>
                <w:lang w:val="en-US" w:eastAsia="ru-RU"/>
              </w:rPr>
              <w:t>P</w:t>
            </w:r>
            <w:r w:rsidRPr="009A066E">
              <w:rPr>
                <w:rFonts w:eastAsia="SimSun" w:cs="Times New Roman"/>
                <w:szCs w:val="20"/>
                <w:vertAlign w:val="subscript"/>
                <w:lang w:val="ru-RU" w:eastAsia="ru-RU"/>
              </w:rPr>
              <w:t>2</w:t>
            </w:r>
            <w:r w:rsidRPr="009A066E">
              <w:rPr>
                <w:rFonts w:eastAsia="SimSun" w:cs="Times New Roman"/>
                <w:szCs w:val="20"/>
                <w:lang w:val="en-US" w:eastAsia="ru-RU"/>
              </w:rPr>
              <w:t>vg</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Бистрицька світа</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trike/>
                <w:szCs w:val="20"/>
                <w:lang w:val="en-US" w:eastAsia="ru-RU"/>
              </w:rPr>
              <w:t>P</w:t>
            </w:r>
            <w:r w:rsidRPr="009A066E">
              <w:rPr>
                <w:rFonts w:eastAsia="SimSun" w:cs="Times New Roman"/>
                <w:szCs w:val="20"/>
                <w:vertAlign w:val="subscript"/>
                <w:lang w:val="ru-RU" w:eastAsia="ru-RU"/>
              </w:rPr>
              <w:t>2</w:t>
            </w:r>
            <w:r w:rsidRPr="009A066E">
              <w:rPr>
                <w:rFonts w:eastAsia="SimSun" w:cs="Times New Roman"/>
                <w:szCs w:val="20"/>
                <w:lang w:val="en-US" w:eastAsia="ru-RU"/>
              </w:rPr>
              <w:t>bs</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Менілітова світа</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trike/>
                <w:szCs w:val="20"/>
                <w:lang w:val="en-US" w:eastAsia="ru-RU"/>
              </w:rPr>
              <w:t>P</w:t>
            </w:r>
            <w:r w:rsidRPr="009A066E">
              <w:rPr>
                <w:rFonts w:eastAsia="SimSun" w:cs="Times New Roman"/>
                <w:szCs w:val="20"/>
                <w:vertAlign w:val="subscript"/>
                <w:lang w:val="ru-RU" w:eastAsia="ru-RU"/>
              </w:rPr>
              <w:t>3</w:t>
            </w:r>
            <w:r w:rsidRPr="009A066E">
              <w:rPr>
                <w:rFonts w:eastAsia="SimSun" w:cs="Times New Roman"/>
                <w:szCs w:val="20"/>
                <w:lang w:val="en-US" w:eastAsia="ru-RU"/>
              </w:rPr>
              <w:t>ml</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 xml:space="preserve">Нижньоменілітова підсвіта </w:t>
            </w:r>
          </w:p>
        </w:tc>
        <w:tc>
          <w:tcPr>
            <w:tcW w:w="1875" w:type="dxa"/>
            <w:vAlign w:val="center"/>
          </w:tcPr>
          <w:p w:rsidR="009A066E" w:rsidRPr="009A066E" w:rsidRDefault="009A066E" w:rsidP="009A066E">
            <w:pPr>
              <w:autoSpaceDE/>
              <w:autoSpaceDN/>
              <w:adjustRightInd/>
              <w:ind w:firstLine="0"/>
              <w:jc w:val="center"/>
              <w:rPr>
                <w:rFonts w:eastAsia="SimSun" w:cs="Times New Roman"/>
                <w:szCs w:val="20"/>
                <w:vertAlign w:val="subscript"/>
                <w:lang w:val="ru-RU" w:eastAsia="ru-RU"/>
              </w:rPr>
            </w:pPr>
            <w:r w:rsidRPr="009A066E">
              <w:rPr>
                <w:rFonts w:eastAsia="SimSun" w:cs="Times New Roman"/>
                <w:strike/>
                <w:szCs w:val="20"/>
                <w:lang w:val="en-US" w:eastAsia="ru-RU"/>
              </w:rPr>
              <w:t>P</w:t>
            </w:r>
            <w:r w:rsidRPr="009A066E">
              <w:rPr>
                <w:rFonts w:eastAsia="SimSun" w:cs="Times New Roman"/>
                <w:szCs w:val="20"/>
                <w:vertAlign w:val="subscript"/>
                <w:lang w:val="ru-RU" w:eastAsia="ru-RU"/>
              </w:rPr>
              <w:t>3</w:t>
            </w:r>
            <w:r w:rsidRPr="009A066E">
              <w:rPr>
                <w:rFonts w:eastAsia="SimSun" w:cs="Times New Roman"/>
                <w:szCs w:val="20"/>
                <w:lang w:val="en-US" w:eastAsia="ru-RU"/>
              </w:rPr>
              <w:t>ml</w:t>
            </w:r>
            <w:r w:rsidRPr="009A066E">
              <w:rPr>
                <w:rFonts w:eastAsia="SimSun" w:cs="Times New Roman"/>
                <w:szCs w:val="20"/>
                <w:vertAlign w:val="subscript"/>
                <w:lang w:val="ru-RU" w:eastAsia="ru-RU"/>
              </w:rPr>
              <w:t>1</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Середньоменілітова підсвіта</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trike/>
                <w:szCs w:val="20"/>
                <w:lang w:val="en-US" w:eastAsia="ru-RU"/>
              </w:rPr>
              <w:t>P</w:t>
            </w:r>
            <w:r w:rsidRPr="009A066E">
              <w:rPr>
                <w:rFonts w:eastAsia="SimSun" w:cs="Times New Roman"/>
                <w:szCs w:val="20"/>
                <w:vertAlign w:val="subscript"/>
                <w:lang w:val="ru-RU" w:eastAsia="ru-RU"/>
              </w:rPr>
              <w:t>3</w:t>
            </w:r>
            <w:r w:rsidRPr="009A066E">
              <w:rPr>
                <w:rFonts w:eastAsia="SimSun" w:cs="Times New Roman"/>
                <w:szCs w:val="20"/>
                <w:lang w:val="en-US" w:eastAsia="ru-RU"/>
              </w:rPr>
              <w:t>ml</w:t>
            </w:r>
            <w:r w:rsidRPr="009A066E">
              <w:rPr>
                <w:rFonts w:eastAsia="SimSun" w:cs="Times New Roman"/>
                <w:szCs w:val="20"/>
                <w:vertAlign w:val="subscript"/>
                <w:lang w:val="ru-RU" w:eastAsia="ru-RU"/>
              </w:rPr>
              <w:t>2</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Верхньоменілітова підсвіта</w:t>
            </w:r>
          </w:p>
        </w:tc>
        <w:tc>
          <w:tcPr>
            <w:tcW w:w="1875"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eastAsia="SimSun" w:cs="Times New Roman"/>
                <w:strike/>
                <w:szCs w:val="20"/>
                <w:lang w:val="en-US" w:eastAsia="ru-RU"/>
              </w:rPr>
              <w:t>P</w:t>
            </w:r>
            <w:r w:rsidRPr="009A066E">
              <w:rPr>
                <w:rFonts w:eastAsia="SimSun" w:cs="Times New Roman"/>
                <w:szCs w:val="20"/>
                <w:vertAlign w:val="subscript"/>
                <w:lang w:val="ru-RU" w:eastAsia="ru-RU"/>
              </w:rPr>
              <w:t>3</w:t>
            </w:r>
            <w:r w:rsidRPr="009A066E">
              <w:rPr>
                <w:rFonts w:eastAsia="SimSun" w:cs="Times New Roman"/>
                <w:szCs w:val="20"/>
                <w:lang w:val="en-US" w:eastAsia="ru-RU"/>
              </w:rPr>
              <w:t>ml</w:t>
            </w:r>
            <w:r w:rsidRPr="009A066E">
              <w:rPr>
                <w:rFonts w:eastAsia="SimSun" w:cs="Times New Roman"/>
                <w:szCs w:val="20"/>
                <w:vertAlign w:val="subscript"/>
                <w:lang w:val="ru-RU" w:eastAsia="ru-RU"/>
              </w:rPr>
              <w:t>3</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Поляницька світа</w:t>
            </w:r>
          </w:p>
        </w:tc>
        <w:tc>
          <w:tcPr>
            <w:tcW w:w="1875" w:type="dxa"/>
            <w:vAlign w:val="center"/>
          </w:tcPr>
          <w:p w:rsidR="009A066E" w:rsidRPr="009A066E" w:rsidRDefault="009A066E" w:rsidP="009A066E">
            <w:pPr>
              <w:autoSpaceDE/>
              <w:autoSpaceDN/>
              <w:adjustRightInd/>
              <w:ind w:firstLine="0"/>
              <w:jc w:val="center"/>
              <w:rPr>
                <w:rFonts w:eastAsia="SimSun" w:cs="Times New Roman"/>
                <w:szCs w:val="20"/>
                <w:lang w:val="ru-RU" w:eastAsia="ru-RU"/>
              </w:rPr>
            </w:pPr>
            <w:r w:rsidRPr="009A066E">
              <w:rPr>
                <w:rFonts w:eastAsia="SimSun" w:cs="Times New Roman"/>
                <w:szCs w:val="20"/>
                <w:lang w:val="en-US" w:eastAsia="ru-RU"/>
              </w:rPr>
              <w:t>N</w:t>
            </w:r>
            <w:r w:rsidRPr="009A066E">
              <w:rPr>
                <w:rFonts w:eastAsia="SimSun" w:cs="Times New Roman"/>
                <w:szCs w:val="20"/>
                <w:vertAlign w:val="subscript"/>
                <w:lang w:val="ru-RU" w:eastAsia="ru-RU"/>
              </w:rPr>
              <w:t>1</w:t>
            </w:r>
            <w:r w:rsidRPr="009A066E">
              <w:rPr>
                <w:rFonts w:eastAsia="SimSun" w:cs="Times New Roman"/>
                <w:szCs w:val="20"/>
                <w:lang w:val="en-US" w:eastAsia="ru-RU"/>
              </w:rPr>
              <w:t>pl</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9A066E" w:rsidRPr="009A066E" w:rsidTr="002C0588">
        <w:tblPrEx>
          <w:tblCellMar>
            <w:top w:w="0" w:type="dxa"/>
            <w:bottom w:w="0" w:type="dxa"/>
          </w:tblCellMar>
        </w:tblPrEx>
        <w:tc>
          <w:tcPr>
            <w:tcW w:w="5250" w:type="dxa"/>
            <w:vAlign w:val="center"/>
          </w:tcPr>
          <w:p w:rsidR="009A066E" w:rsidRPr="009A066E" w:rsidRDefault="009A066E" w:rsidP="009A066E">
            <w:pPr>
              <w:autoSpaceDE/>
              <w:autoSpaceDN/>
              <w:adjustRightInd/>
              <w:ind w:firstLine="0"/>
              <w:rPr>
                <w:rFonts w:eastAsia="SimSun" w:cs="Times New Roman"/>
                <w:szCs w:val="20"/>
                <w:lang w:val="ru-RU" w:eastAsia="ru-RU"/>
              </w:rPr>
            </w:pPr>
            <w:r w:rsidRPr="009A066E">
              <w:rPr>
                <w:rFonts w:eastAsia="SimSun" w:cs="Times New Roman"/>
                <w:szCs w:val="20"/>
                <w:lang w:val="ru-RU" w:eastAsia="ru-RU"/>
              </w:rPr>
              <w:t>Воротищенська світа</w:t>
            </w:r>
          </w:p>
        </w:tc>
        <w:tc>
          <w:tcPr>
            <w:tcW w:w="1875" w:type="dxa"/>
            <w:vAlign w:val="center"/>
          </w:tcPr>
          <w:p w:rsidR="009A066E" w:rsidRPr="009A066E" w:rsidRDefault="009A066E" w:rsidP="009A066E">
            <w:pPr>
              <w:autoSpaceDE/>
              <w:autoSpaceDN/>
              <w:adjustRightInd/>
              <w:ind w:firstLine="0"/>
              <w:jc w:val="center"/>
              <w:rPr>
                <w:rFonts w:cs="Times New Roman"/>
                <w:strike/>
                <w:szCs w:val="20"/>
                <w:lang w:val="ru-RU" w:eastAsia="ru-RU"/>
              </w:rPr>
            </w:pPr>
            <w:r w:rsidRPr="009A066E">
              <w:rPr>
                <w:rFonts w:eastAsia="SimSun" w:cs="Times New Roman"/>
                <w:szCs w:val="20"/>
                <w:lang w:val="en-US" w:eastAsia="ru-RU"/>
              </w:rPr>
              <w:t>N</w:t>
            </w:r>
            <w:r w:rsidRPr="009A066E">
              <w:rPr>
                <w:rFonts w:eastAsia="SimSun" w:cs="Times New Roman"/>
                <w:szCs w:val="20"/>
                <w:vertAlign w:val="subscript"/>
                <w:lang w:val="ru-RU" w:eastAsia="ru-RU"/>
              </w:rPr>
              <w:t>1</w:t>
            </w:r>
            <w:r w:rsidRPr="009A066E">
              <w:rPr>
                <w:rFonts w:eastAsia="SimSun" w:cs="Times New Roman"/>
                <w:szCs w:val="20"/>
                <w:lang w:val="en-US" w:eastAsia="ru-RU"/>
              </w:rPr>
              <w:t>vr</w:t>
            </w:r>
          </w:p>
        </w:tc>
        <w:tc>
          <w:tcPr>
            <w:tcW w:w="2250" w:type="dxa"/>
            <w:vAlign w:val="center"/>
          </w:tcPr>
          <w:p w:rsidR="009A066E" w:rsidRPr="009A066E" w:rsidRDefault="009A066E" w:rsidP="009A066E">
            <w:pPr>
              <w:autoSpaceDE/>
              <w:autoSpaceDN/>
              <w:adjustRightInd/>
              <w:ind w:firstLine="0"/>
              <w:jc w:val="center"/>
              <w:rPr>
                <w:rFonts w:cs="Times New Roman"/>
                <w:szCs w:val="20"/>
                <w:lang w:val="ru-RU" w:eastAsia="ru-RU"/>
              </w:rPr>
            </w:pPr>
            <w:r w:rsidRPr="009A066E">
              <w:rPr>
                <w:rFonts w:cs="Times New Roman"/>
                <w:szCs w:val="20"/>
                <w:lang w:val="ru-RU" w:eastAsia="ru-RU"/>
              </w:rPr>
              <w:t>–</w:t>
            </w:r>
          </w:p>
        </w:tc>
      </w:tr>
      <w:tr w:rsidR="003862BF" w:rsidRPr="009A066E" w:rsidTr="0025433D">
        <w:tblPrEx>
          <w:tblCellMar>
            <w:top w:w="0" w:type="dxa"/>
            <w:bottom w:w="0" w:type="dxa"/>
          </w:tblCellMar>
        </w:tblPrEx>
        <w:tc>
          <w:tcPr>
            <w:tcW w:w="5250" w:type="dxa"/>
            <w:vAlign w:val="center"/>
          </w:tcPr>
          <w:p w:rsidR="003862BF" w:rsidRPr="009A066E" w:rsidRDefault="003862BF" w:rsidP="009A066E">
            <w:pPr>
              <w:autoSpaceDE/>
              <w:autoSpaceDN/>
              <w:adjustRightInd/>
              <w:ind w:firstLine="0"/>
              <w:rPr>
                <w:rFonts w:eastAsia="SimSun" w:cs="Times New Roman"/>
                <w:szCs w:val="20"/>
                <w:lang w:val="ru-RU" w:eastAsia="ru-RU"/>
              </w:rPr>
            </w:pPr>
            <w:r>
              <w:rPr>
                <w:rFonts w:eastAsia="SimSun" w:cs="Times New Roman"/>
                <w:szCs w:val="20"/>
                <w:lang w:val="ru-RU" w:eastAsia="ru-RU"/>
              </w:rPr>
              <w:t>ДКЗ</w:t>
            </w:r>
          </w:p>
        </w:tc>
        <w:tc>
          <w:tcPr>
            <w:tcW w:w="4125" w:type="dxa"/>
            <w:gridSpan w:val="2"/>
            <w:vAlign w:val="center"/>
          </w:tcPr>
          <w:p w:rsidR="003862BF" w:rsidRPr="009A066E" w:rsidRDefault="003862BF" w:rsidP="009A066E">
            <w:pPr>
              <w:autoSpaceDE/>
              <w:autoSpaceDN/>
              <w:adjustRightInd/>
              <w:ind w:firstLine="0"/>
              <w:jc w:val="center"/>
              <w:rPr>
                <w:rFonts w:cs="Times New Roman"/>
                <w:szCs w:val="20"/>
                <w:lang w:val="ru-RU" w:eastAsia="ru-RU"/>
              </w:rPr>
            </w:pPr>
            <w:r>
              <w:rPr>
                <w:rFonts w:cs="Times New Roman"/>
                <w:szCs w:val="20"/>
                <w:lang w:val="ru-RU" w:eastAsia="ru-RU"/>
              </w:rPr>
              <w:t>Державна комісія по запасах</w:t>
            </w:r>
          </w:p>
        </w:tc>
      </w:tr>
      <w:tr w:rsidR="003862BF" w:rsidRPr="009A066E" w:rsidTr="009A5CB4">
        <w:tblPrEx>
          <w:tblCellMar>
            <w:top w:w="0" w:type="dxa"/>
            <w:bottom w:w="0" w:type="dxa"/>
          </w:tblCellMar>
        </w:tblPrEx>
        <w:tc>
          <w:tcPr>
            <w:tcW w:w="5250" w:type="dxa"/>
            <w:vAlign w:val="center"/>
          </w:tcPr>
          <w:p w:rsidR="003862BF" w:rsidRPr="009A066E" w:rsidRDefault="003862BF" w:rsidP="009A066E">
            <w:pPr>
              <w:autoSpaceDE/>
              <w:autoSpaceDN/>
              <w:adjustRightInd/>
              <w:ind w:firstLine="0"/>
              <w:rPr>
                <w:rFonts w:eastAsia="SimSun" w:cs="Times New Roman"/>
                <w:szCs w:val="20"/>
                <w:lang w:val="ru-RU" w:eastAsia="ru-RU"/>
              </w:rPr>
            </w:pPr>
            <w:r>
              <w:rPr>
                <w:rFonts w:eastAsia="SimSun" w:cs="Times New Roman"/>
                <w:szCs w:val="20"/>
                <w:lang w:val="ru-RU" w:eastAsia="ru-RU"/>
              </w:rPr>
              <w:t>НДПІ</w:t>
            </w:r>
          </w:p>
        </w:tc>
        <w:tc>
          <w:tcPr>
            <w:tcW w:w="4125" w:type="dxa"/>
            <w:gridSpan w:val="2"/>
            <w:vAlign w:val="center"/>
          </w:tcPr>
          <w:p w:rsidR="003862BF" w:rsidRPr="009A066E" w:rsidRDefault="003862BF" w:rsidP="003862BF">
            <w:pPr>
              <w:autoSpaceDE/>
              <w:autoSpaceDN/>
              <w:adjustRightInd/>
              <w:ind w:firstLine="0"/>
              <w:jc w:val="center"/>
              <w:rPr>
                <w:rFonts w:cs="Times New Roman"/>
                <w:szCs w:val="20"/>
                <w:lang w:val="ru-RU" w:eastAsia="ru-RU"/>
              </w:rPr>
            </w:pPr>
            <w:r>
              <w:rPr>
                <w:rFonts w:cs="Times New Roman"/>
                <w:szCs w:val="20"/>
                <w:lang w:val="ru-RU" w:eastAsia="ru-RU"/>
              </w:rPr>
              <w:t>Науково-дослідний і проектний інститут</w:t>
            </w:r>
          </w:p>
        </w:tc>
      </w:tr>
      <w:tr w:rsidR="003862BF" w:rsidRPr="009A066E" w:rsidTr="00F64575">
        <w:tblPrEx>
          <w:tblCellMar>
            <w:top w:w="0" w:type="dxa"/>
            <w:bottom w:w="0" w:type="dxa"/>
          </w:tblCellMar>
        </w:tblPrEx>
        <w:tc>
          <w:tcPr>
            <w:tcW w:w="5250" w:type="dxa"/>
            <w:vAlign w:val="center"/>
          </w:tcPr>
          <w:p w:rsidR="003862BF" w:rsidRPr="009A066E" w:rsidRDefault="003862BF" w:rsidP="009A066E">
            <w:pPr>
              <w:autoSpaceDE/>
              <w:autoSpaceDN/>
              <w:adjustRightInd/>
              <w:ind w:firstLine="0"/>
              <w:rPr>
                <w:rFonts w:eastAsia="SimSun" w:cs="Times New Roman"/>
                <w:szCs w:val="20"/>
                <w:lang w:val="ru-RU" w:eastAsia="ru-RU"/>
              </w:rPr>
            </w:pPr>
            <w:r>
              <w:rPr>
                <w:rFonts w:eastAsia="SimSun" w:cs="Times New Roman"/>
                <w:szCs w:val="20"/>
                <w:lang w:val="ru-RU" w:eastAsia="ru-RU"/>
              </w:rPr>
              <w:t>КВН</w:t>
            </w:r>
          </w:p>
        </w:tc>
        <w:tc>
          <w:tcPr>
            <w:tcW w:w="4125" w:type="dxa"/>
            <w:gridSpan w:val="2"/>
            <w:vAlign w:val="center"/>
          </w:tcPr>
          <w:p w:rsidR="003862BF" w:rsidRPr="009A066E" w:rsidRDefault="003862BF" w:rsidP="009A066E">
            <w:pPr>
              <w:autoSpaceDE/>
              <w:autoSpaceDN/>
              <w:adjustRightInd/>
              <w:ind w:firstLine="0"/>
              <w:jc w:val="center"/>
              <w:rPr>
                <w:rFonts w:cs="Times New Roman"/>
                <w:szCs w:val="20"/>
                <w:lang w:val="ru-RU" w:eastAsia="ru-RU"/>
              </w:rPr>
            </w:pPr>
            <w:r>
              <w:rPr>
                <w:rFonts w:cs="Times New Roman"/>
                <w:szCs w:val="20"/>
                <w:lang w:val="ru-RU" w:eastAsia="ru-RU"/>
              </w:rPr>
              <w:t>коефіцієнт вилучення нафти</w:t>
            </w:r>
          </w:p>
        </w:tc>
      </w:tr>
      <w:tr w:rsidR="003862BF" w:rsidRPr="009A066E" w:rsidTr="0096525E">
        <w:tblPrEx>
          <w:tblCellMar>
            <w:top w:w="0" w:type="dxa"/>
            <w:bottom w:w="0" w:type="dxa"/>
          </w:tblCellMar>
        </w:tblPrEx>
        <w:tc>
          <w:tcPr>
            <w:tcW w:w="5250" w:type="dxa"/>
            <w:vAlign w:val="center"/>
          </w:tcPr>
          <w:p w:rsidR="003862BF" w:rsidRPr="009A066E" w:rsidRDefault="003862BF" w:rsidP="009A066E">
            <w:pPr>
              <w:autoSpaceDE/>
              <w:autoSpaceDN/>
              <w:adjustRightInd/>
              <w:ind w:firstLine="0"/>
              <w:rPr>
                <w:rFonts w:eastAsia="SimSun" w:cs="Times New Roman"/>
                <w:szCs w:val="20"/>
                <w:lang w:val="ru-RU" w:eastAsia="ru-RU"/>
              </w:rPr>
            </w:pPr>
            <w:r>
              <w:rPr>
                <w:rFonts w:eastAsia="SimSun" w:cs="Times New Roman"/>
                <w:szCs w:val="20"/>
                <w:lang w:val="ru-RU" w:eastAsia="ru-RU"/>
              </w:rPr>
              <w:t>ВНК</w:t>
            </w:r>
          </w:p>
        </w:tc>
        <w:tc>
          <w:tcPr>
            <w:tcW w:w="4125" w:type="dxa"/>
            <w:gridSpan w:val="2"/>
            <w:vAlign w:val="center"/>
          </w:tcPr>
          <w:p w:rsidR="003862BF" w:rsidRPr="009A066E" w:rsidRDefault="003862BF" w:rsidP="009A066E">
            <w:pPr>
              <w:autoSpaceDE/>
              <w:autoSpaceDN/>
              <w:adjustRightInd/>
              <w:ind w:firstLine="0"/>
              <w:jc w:val="center"/>
              <w:rPr>
                <w:rFonts w:cs="Times New Roman"/>
                <w:szCs w:val="20"/>
                <w:lang w:val="ru-RU" w:eastAsia="ru-RU"/>
              </w:rPr>
            </w:pPr>
            <w:r>
              <w:rPr>
                <w:rFonts w:cs="Times New Roman"/>
                <w:szCs w:val="20"/>
                <w:lang w:val="ru-RU" w:eastAsia="ru-RU"/>
              </w:rPr>
              <w:t>водонафтовий контакт</w:t>
            </w:r>
          </w:p>
        </w:tc>
      </w:tr>
      <w:tr w:rsidR="003862BF" w:rsidRPr="009A066E" w:rsidTr="00C23B54">
        <w:tblPrEx>
          <w:tblCellMar>
            <w:top w:w="0" w:type="dxa"/>
            <w:bottom w:w="0" w:type="dxa"/>
          </w:tblCellMar>
        </w:tblPrEx>
        <w:tc>
          <w:tcPr>
            <w:tcW w:w="5250" w:type="dxa"/>
            <w:vAlign w:val="center"/>
          </w:tcPr>
          <w:p w:rsidR="003862BF" w:rsidRPr="009A066E" w:rsidRDefault="003862BF" w:rsidP="009A066E">
            <w:pPr>
              <w:autoSpaceDE/>
              <w:autoSpaceDN/>
              <w:adjustRightInd/>
              <w:ind w:firstLine="0"/>
              <w:rPr>
                <w:rFonts w:eastAsia="SimSun" w:cs="Times New Roman"/>
                <w:szCs w:val="20"/>
                <w:lang w:val="ru-RU" w:eastAsia="ru-RU"/>
              </w:rPr>
            </w:pPr>
            <w:r>
              <w:rPr>
                <w:rFonts w:eastAsia="SimSun" w:cs="Times New Roman"/>
                <w:szCs w:val="20"/>
                <w:lang w:val="ru-RU" w:eastAsia="ru-RU"/>
              </w:rPr>
              <w:t>НКТ</w:t>
            </w:r>
          </w:p>
        </w:tc>
        <w:tc>
          <w:tcPr>
            <w:tcW w:w="4125" w:type="dxa"/>
            <w:gridSpan w:val="2"/>
            <w:vAlign w:val="center"/>
          </w:tcPr>
          <w:p w:rsidR="003862BF" w:rsidRPr="009A066E" w:rsidRDefault="003862BF" w:rsidP="009A066E">
            <w:pPr>
              <w:autoSpaceDE/>
              <w:autoSpaceDN/>
              <w:adjustRightInd/>
              <w:ind w:firstLine="0"/>
              <w:jc w:val="center"/>
              <w:rPr>
                <w:rFonts w:cs="Times New Roman"/>
                <w:szCs w:val="20"/>
                <w:lang w:val="ru-RU" w:eastAsia="ru-RU"/>
              </w:rPr>
            </w:pPr>
            <w:r>
              <w:rPr>
                <w:rFonts w:cs="Times New Roman"/>
                <w:szCs w:val="20"/>
                <w:lang w:val="ru-RU" w:eastAsia="ru-RU"/>
              </w:rPr>
              <w:t>насосно-компресорні труби</w:t>
            </w:r>
          </w:p>
        </w:tc>
      </w:tr>
      <w:tr w:rsidR="003862BF" w:rsidRPr="009A066E" w:rsidTr="0045145C">
        <w:tblPrEx>
          <w:tblCellMar>
            <w:top w:w="0" w:type="dxa"/>
            <w:bottom w:w="0" w:type="dxa"/>
          </w:tblCellMar>
        </w:tblPrEx>
        <w:tc>
          <w:tcPr>
            <w:tcW w:w="5250" w:type="dxa"/>
            <w:vAlign w:val="center"/>
          </w:tcPr>
          <w:p w:rsidR="003862BF" w:rsidRPr="009A066E" w:rsidRDefault="003862BF" w:rsidP="009A066E">
            <w:pPr>
              <w:autoSpaceDE/>
              <w:autoSpaceDN/>
              <w:adjustRightInd/>
              <w:ind w:firstLine="0"/>
              <w:rPr>
                <w:rFonts w:eastAsia="SimSun" w:cs="Times New Roman"/>
                <w:szCs w:val="20"/>
                <w:lang w:val="ru-RU" w:eastAsia="ru-RU"/>
              </w:rPr>
            </w:pPr>
            <w:r>
              <w:rPr>
                <w:rFonts w:eastAsia="SimSun" w:cs="Times New Roman"/>
                <w:szCs w:val="20"/>
                <w:lang w:val="ru-RU" w:eastAsia="ru-RU"/>
              </w:rPr>
              <w:t>ПАР</w:t>
            </w:r>
          </w:p>
        </w:tc>
        <w:tc>
          <w:tcPr>
            <w:tcW w:w="4125" w:type="dxa"/>
            <w:gridSpan w:val="2"/>
            <w:vAlign w:val="center"/>
          </w:tcPr>
          <w:p w:rsidR="003862BF" w:rsidRPr="009A066E" w:rsidRDefault="003862BF" w:rsidP="009A066E">
            <w:pPr>
              <w:autoSpaceDE/>
              <w:autoSpaceDN/>
              <w:adjustRightInd/>
              <w:ind w:firstLine="0"/>
              <w:jc w:val="center"/>
              <w:rPr>
                <w:rFonts w:cs="Times New Roman"/>
                <w:szCs w:val="20"/>
                <w:lang w:val="ru-RU" w:eastAsia="ru-RU"/>
              </w:rPr>
            </w:pPr>
            <w:r>
              <w:rPr>
                <w:rFonts w:cs="Times New Roman"/>
                <w:szCs w:val="20"/>
                <w:lang w:val="ru-RU" w:eastAsia="ru-RU"/>
              </w:rPr>
              <w:t>поверхнево-активні речовини</w:t>
            </w:r>
          </w:p>
        </w:tc>
      </w:tr>
      <w:tr w:rsidR="003862BF" w:rsidRPr="009A066E" w:rsidTr="003779D2">
        <w:tblPrEx>
          <w:tblCellMar>
            <w:top w:w="0" w:type="dxa"/>
            <w:bottom w:w="0" w:type="dxa"/>
          </w:tblCellMar>
        </w:tblPrEx>
        <w:tc>
          <w:tcPr>
            <w:tcW w:w="5250" w:type="dxa"/>
            <w:vAlign w:val="center"/>
          </w:tcPr>
          <w:p w:rsidR="003862BF" w:rsidRPr="009A066E" w:rsidRDefault="003862BF" w:rsidP="009A066E">
            <w:pPr>
              <w:autoSpaceDE/>
              <w:autoSpaceDN/>
              <w:adjustRightInd/>
              <w:ind w:firstLine="0"/>
              <w:rPr>
                <w:rFonts w:eastAsia="SimSun" w:cs="Times New Roman"/>
                <w:szCs w:val="20"/>
                <w:lang w:val="ru-RU" w:eastAsia="ru-RU"/>
              </w:rPr>
            </w:pPr>
            <w:r>
              <w:rPr>
                <w:rFonts w:eastAsia="SimSun" w:cs="Times New Roman"/>
                <w:szCs w:val="20"/>
                <w:lang w:val="ru-RU" w:eastAsia="ru-RU"/>
              </w:rPr>
              <w:t>ОПЗ</w:t>
            </w:r>
          </w:p>
        </w:tc>
        <w:tc>
          <w:tcPr>
            <w:tcW w:w="4125" w:type="dxa"/>
            <w:gridSpan w:val="2"/>
            <w:vAlign w:val="center"/>
          </w:tcPr>
          <w:p w:rsidR="003862BF" w:rsidRPr="009A066E" w:rsidRDefault="003862BF" w:rsidP="009A066E">
            <w:pPr>
              <w:autoSpaceDE/>
              <w:autoSpaceDN/>
              <w:adjustRightInd/>
              <w:ind w:firstLine="0"/>
              <w:jc w:val="center"/>
              <w:rPr>
                <w:rFonts w:cs="Times New Roman"/>
                <w:szCs w:val="20"/>
                <w:lang w:val="ru-RU" w:eastAsia="ru-RU"/>
              </w:rPr>
            </w:pPr>
            <w:r>
              <w:rPr>
                <w:rFonts w:cs="Times New Roman"/>
                <w:szCs w:val="20"/>
                <w:lang w:val="ru-RU" w:eastAsia="ru-RU"/>
              </w:rPr>
              <w:t>обробка привибійної зони</w:t>
            </w:r>
          </w:p>
        </w:tc>
      </w:tr>
      <w:tr w:rsidR="003862BF" w:rsidRPr="009A066E" w:rsidTr="003779D2">
        <w:tblPrEx>
          <w:tblCellMar>
            <w:top w:w="0" w:type="dxa"/>
            <w:bottom w:w="0" w:type="dxa"/>
          </w:tblCellMar>
        </w:tblPrEx>
        <w:tc>
          <w:tcPr>
            <w:tcW w:w="5250" w:type="dxa"/>
            <w:vAlign w:val="center"/>
          </w:tcPr>
          <w:p w:rsidR="003862BF" w:rsidRDefault="003862BF" w:rsidP="009A066E">
            <w:pPr>
              <w:autoSpaceDE/>
              <w:autoSpaceDN/>
              <w:adjustRightInd/>
              <w:ind w:firstLine="0"/>
              <w:rPr>
                <w:rFonts w:eastAsia="SimSun" w:cs="Times New Roman"/>
                <w:szCs w:val="20"/>
                <w:lang w:val="ru-RU" w:eastAsia="ru-RU"/>
              </w:rPr>
            </w:pPr>
            <w:r>
              <w:rPr>
                <w:rFonts w:eastAsia="SimSun" w:cs="Times New Roman"/>
                <w:szCs w:val="20"/>
                <w:lang w:val="ru-RU" w:eastAsia="ru-RU"/>
              </w:rPr>
              <w:t>ГТЗ</w:t>
            </w:r>
          </w:p>
        </w:tc>
        <w:tc>
          <w:tcPr>
            <w:tcW w:w="4125" w:type="dxa"/>
            <w:gridSpan w:val="2"/>
            <w:vAlign w:val="center"/>
          </w:tcPr>
          <w:p w:rsidR="003862BF" w:rsidRDefault="003862BF" w:rsidP="009A066E">
            <w:pPr>
              <w:autoSpaceDE/>
              <w:autoSpaceDN/>
              <w:adjustRightInd/>
              <w:ind w:firstLine="0"/>
              <w:jc w:val="center"/>
              <w:rPr>
                <w:rFonts w:cs="Times New Roman"/>
                <w:szCs w:val="20"/>
                <w:lang w:val="ru-RU" w:eastAsia="ru-RU"/>
              </w:rPr>
            </w:pPr>
            <w:r>
              <w:rPr>
                <w:rFonts w:cs="Times New Roman"/>
                <w:szCs w:val="20"/>
                <w:lang w:val="ru-RU" w:eastAsia="ru-RU"/>
              </w:rPr>
              <w:t>геолого-технічні заходи</w:t>
            </w:r>
          </w:p>
        </w:tc>
      </w:tr>
      <w:tr w:rsidR="003862BF" w:rsidRPr="009A066E" w:rsidTr="003779D2">
        <w:tblPrEx>
          <w:tblCellMar>
            <w:top w:w="0" w:type="dxa"/>
            <w:bottom w:w="0" w:type="dxa"/>
          </w:tblCellMar>
        </w:tblPrEx>
        <w:tc>
          <w:tcPr>
            <w:tcW w:w="5250" w:type="dxa"/>
            <w:vAlign w:val="center"/>
          </w:tcPr>
          <w:p w:rsidR="003862BF" w:rsidRDefault="003862BF" w:rsidP="009A066E">
            <w:pPr>
              <w:autoSpaceDE/>
              <w:autoSpaceDN/>
              <w:adjustRightInd/>
              <w:ind w:firstLine="0"/>
              <w:rPr>
                <w:rFonts w:eastAsia="SimSun" w:cs="Times New Roman"/>
                <w:szCs w:val="20"/>
                <w:lang w:val="ru-RU" w:eastAsia="ru-RU"/>
              </w:rPr>
            </w:pPr>
            <w:r>
              <w:rPr>
                <w:rFonts w:eastAsia="SimSun" w:cs="Times New Roman"/>
                <w:szCs w:val="20"/>
                <w:lang w:val="ru-RU" w:eastAsia="ru-RU"/>
              </w:rPr>
              <w:t>ГДС</w:t>
            </w:r>
          </w:p>
        </w:tc>
        <w:tc>
          <w:tcPr>
            <w:tcW w:w="4125" w:type="dxa"/>
            <w:gridSpan w:val="2"/>
            <w:vAlign w:val="center"/>
          </w:tcPr>
          <w:p w:rsidR="003862BF" w:rsidRDefault="003862BF" w:rsidP="009A066E">
            <w:pPr>
              <w:autoSpaceDE/>
              <w:autoSpaceDN/>
              <w:adjustRightInd/>
              <w:ind w:firstLine="0"/>
              <w:jc w:val="center"/>
              <w:rPr>
                <w:rFonts w:cs="Times New Roman"/>
                <w:szCs w:val="20"/>
                <w:lang w:val="ru-RU" w:eastAsia="ru-RU"/>
              </w:rPr>
            </w:pPr>
            <w:r>
              <w:rPr>
                <w:rFonts w:cs="Times New Roman"/>
                <w:szCs w:val="20"/>
                <w:lang w:val="ru-RU" w:eastAsia="ru-RU"/>
              </w:rPr>
              <w:t>геофізичні-дослідження свердловин</w:t>
            </w:r>
          </w:p>
        </w:tc>
      </w:tr>
    </w:tbl>
    <w:p w:rsidR="009A066E" w:rsidRDefault="009A066E" w:rsidP="009A066E">
      <w:pPr>
        <w:autoSpaceDE/>
        <w:autoSpaceDN/>
        <w:adjustRightInd/>
        <w:ind w:firstLine="0"/>
        <w:jc w:val="center"/>
        <w:outlineLvl w:val="0"/>
        <w:sectPr w:rsidR="009A066E" w:rsidSect="00B171E4">
          <w:pgSz w:w="11906" w:h="16838" w:code="9"/>
          <w:pgMar w:top="1134" w:right="851" w:bottom="1134" w:left="1418" w:header="720" w:footer="720" w:gutter="0"/>
          <w:pgNumType w:start="2"/>
          <w:cols w:space="708"/>
          <w:docGrid w:linePitch="381"/>
        </w:sectPr>
      </w:pPr>
    </w:p>
    <w:p w:rsidR="009A066E" w:rsidRDefault="009A066E" w:rsidP="008A52C7">
      <w:pPr>
        <w:pStyle w:val="1"/>
        <w:spacing w:line="240" w:lineRule="auto"/>
        <w:sectPr w:rsidR="009A066E" w:rsidSect="00B171E4">
          <w:pgSz w:w="11906" w:h="16838" w:code="9"/>
          <w:pgMar w:top="1134" w:right="851" w:bottom="1134" w:left="1418" w:header="720" w:footer="720" w:gutter="0"/>
          <w:pgNumType w:start="2"/>
          <w:cols w:space="708"/>
          <w:docGrid w:linePitch="381"/>
        </w:sectPr>
      </w:pPr>
    </w:p>
    <w:p w:rsidR="008A52C7" w:rsidRPr="00712FF5" w:rsidRDefault="009A066E" w:rsidP="008A52C7">
      <w:pPr>
        <w:pStyle w:val="1"/>
        <w:spacing w:line="240" w:lineRule="auto"/>
      </w:pPr>
      <w:r w:rsidRPr="00712FF5">
        <w:lastRenderedPageBreak/>
        <w:t>Вступ</w:t>
      </w:r>
    </w:p>
    <w:p w:rsidR="008A52C7" w:rsidRPr="00712FF5" w:rsidRDefault="008A52C7" w:rsidP="008A52C7">
      <w:pPr>
        <w:rPr>
          <w:sz w:val="16"/>
          <w:szCs w:val="16"/>
        </w:rPr>
      </w:pPr>
    </w:p>
    <w:p w:rsidR="008A52C7" w:rsidRPr="009B0621" w:rsidRDefault="00727656" w:rsidP="008A52C7">
      <w:r>
        <w:t>Г</w:t>
      </w:r>
      <w:r w:rsidRPr="009B0621">
        <w:t xml:space="preserve">еологорозвідувальні роботи на площі Рудавець </w:t>
      </w:r>
      <w:r w:rsidR="00317CB6" w:rsidRPr="009B0621">
        <w:t>розпочат</w:t>
      </w:r>
      <w:r w:rsidR="00317CB6">
        <w:t>о</w:t>
      </w:r>
      <w:r w:rsidR="00317CB6" w:rsidRPr="009B0621">
        <w:t xml:space="preserve"> в 1978</w:t>
      </w:r>
      <w:r w:rsidR="00317CB6" w:rsidRPr="009B0621">
        <w:rPr>
          <w:lang w:val="en-US"/>
        </w:rPr>
        <w:t> </w:t>
      </w:r>
      <w:r w:rsidR="00317CB6" w:rsidRPr="009B0621">
        <w:t xml:space="preserve">році </w:t>
      </w:r>
      <w:r w:rsidRPr="009B0621">
        <w:t>з метою вияснення перспектив і оцінки нафтогазоносності палеогену Богрівської складки.</w:t>
      </w:r>
      <w:r>
        <w:t xml:space="preserve"> </w:t>
      </w:r>
      <w:r w:rsidR="008A52C7" w:rsidRPr="009B0621">
        <w:t>Рудавецьке нафтове родовище відкрит</w:t>
      </w:r>
      <w:r w:rsidR="006321CB">
        <w:t>о</w:t>
      </w:r>
      <w:r w:rsidR="008A52C7" w:rsidRPr="009B0621">
        <w:t xml:space="preserve"> в </w:t>
      </w:r>
      <w:bookmarkStart w:id="1" w:name="OLE_LINK2"/>
      <w:r w:rsidR="008A52C7" w:rsidRPr="009B0621">
        <w:t>1979</w:t>
      </w:r>
      <w:r w:rsidR="008A52C7" w:rsidRPr="009B0621">
        <w:rPr>
          <w:lang w:val="en-US"/>
        </w:rPr>
        <w:t> </w:t>
      </w:r>
      <w:r w:rsidR="008A52C7" w:rsidRPr="009B0621">
        <w:t xml:space="preserve">році свердловиною </w:t>
      </w:r>
      <w:r w:rsidR="00317CB6">
        <w:t xml:space="preserve">          </w:t>
      </w:r>
      <w:r w:rsidR="008A52C7" w:rsidRPr="009B0621">
        <w:t>3, з якої при випробуванні менілітових відкладів отримано промисловий приплив нафти</w:t>
      </w:r>
      <w:bookmarkEnd w:id="1"/>
      <w:r>
        <w:t>.</w:t>
      </w:r>
      <w:r w:rsidR="008A52C7" w:rsidRPr="009B0621">
        <w:t xml:space="preserve"> </w:t>
      </w:r>
    </w:p>
    <w:p w:rsidR="006321CB" w:rsidRPr="006321CB" w:rsidRDefault="006321CB" w:rsidP="006321CB">
      <w:pPr>
        <w:widowControl/>
        <w:autoSpaceDE/>
        <w:autoSpaceDN/>
        <w:adjustRightInd/>
        <w:ind w:firstLine="708"/>
        <w:rPr>
          <w:rFonts w:cs="Times New Roman"/>
          <w:szCs w:val="20"/>
          <w:lang w:eastAsia="ru-RU"/>
        </w:rPr>
      </w:pPr>
      <w:r w:rsidRPr="006321CB">
        <w:rPr>
          <w:rFonts w:cs="Times New Roman"/>
          <w:szCs w:val="20"/>
          <w:lang w:val="ru-RU" w:eastAsia="ru-RU"/>
        </w:rPr>
        <w:t>В 1985</w:t>
      </w:r>
      <w:r w:rsidR="00317CB6">
        <w:rPr>
          <w:rFonts w:cs="Times New Roman"/>
          <w:szCs w:val="20"/>
          <w:lang w:val="ru-RU" w:eastAsia="ru-RU"/>
        </w:rPr>
        <w:t> </w:t>
      </w:r>
      <w:r w:rsidRPr="006321CB">
        <w:rPr>
          <w:rFonts w:cs="Times New Roman"/>
          <w:szCs w:val="20"/>
          <w:lang w:val="ru-RU" w:eastAsia="ru-RU"/>
        </w:rPr>
        <w:t>році</w:t>
      </w:r>
      <w:r w:rsidRPr="006321CB">
        <w:rPr>
          <w:rFonts w:cs="Times New Roman"/>
          <w:szCs w:val="20"/>
          <w:lang w:eastAsia="ru-RU"/>
        </w:rPr>
        <w:t xml:space="preserve"> </w:t>
      </w:r>
      <w:r w:rsidRPr="006321CB">
        <w:rPr>
          <w:rFonts w:cs="Times New Roman"/>
          <w:szCs w:val="20"/>
          <w:lang w:val="ru-RU" w:eastAsia="ru-RU"/>
        </w:rPr>
        <w:t>тематичною</w:t>
      </w:r>
      <w:r w:rsidRPr="006321CB">
        <w:rPr>
          <w:rFonts w:cs="Times New Roman"/>
          <w:szCs w:val="20"/>
          <w:lang w:eastAsia="ru-RU"/>
        </w:rPr>
        <w:t xml:space="preserve"> партією</w:t>
      </w:r>
      <w:r w:rsidRPr="006321CB">
        <w:rPr>
          <w:rFonts w:cs="Times New Roman"/>
          <w:szCs w:val="20"/>
          <w:lang w:val="ru-RU" w:eastAsia="ru-RU"/>
        </w:rPr>
        <w:t xml:space="preserve"> ПГО "Західукргеологія"</w:t>
      </w:r>
      <w:r w:rsidRPr="00FA638B">
        <w:rPr>
          <w:rFonts w:cs="Times New Roman"/>
          <w:szCs w:val="20"/>
          <w:lang w:eastAsia="ru-RU"/>
        </w:rPr>
        <w:t xml:space="preserve"> </w:t>
      </w:r>
      <w:r w:rsidR="00317CB6" w:rsidRPr="006321CB">
        <w:rPr>
          <w:rFonts w:cs="Times New Roman"/>
          <w:szCs w:val="20"/>
          <w:lang w:eastAsia="ru-RU"/>
        </w:rPr>
        <w:t>виконано</w:t>
      </w:r>
      <w:r w:rsidR="00317CB6" w:rsidRPr="00FA638B">
        <w:rPr>
          <w:rFonts w:cs="Times New Roman"/>
          <w:szCs w:val="20"/>
          <w:lang w:eastAsia="ru-RU"/>
        </w:rPr>
        <w:t xml:space="preserve"> </w:t>
      </w:r>
      <w:r w:rsidRPr="00FA638B">
        <w:rPr>
          <w:rFonts w:cs="Times New Roman"/>
          <w:szCs w:val="20"/>
          <w:lang w:eastAsia="ru-RU"/>
        </w:rPr>
        <w:t>підрахунок запасів</w:t>
      </w:r>
      <w:r w:rsidRPr="006321CB">
        <w:rPr>
          <w:rFonts w:cs="Times New Roman"/>
          <w:szCs w:val="20"/>
          <w:lang w:val="ru-RU" w:eastAsia="ru-RU"/>
        </w:rPr>
        <w:t xml:space="preserve"> по</w:t>
      </w:r>
      <w:r w:rsidRPr="00FA638B">
        <w:rPr>
          <w:rFonts w:cs="Times New Roman"/>
          <w:szCs w:val="20"/>
          <w:lang w:eastAsia="ru-RU"/>
        </w:rPr>
        <w:t xml:space="preserve"> менілітових відкладах Північно-Майданського</w:t>
      </w:r>
      <w:r w:rsidRPr="006321CB">
        <w:rPr>
          <w:rFonts w:cs="Times New Roman"/>
          <w:szCs w:val="20"/>
          <w:lang w:val="ru-RU" w:eastAsia="ru-RU"/>
        </w:rPr>
        <w:t xml:space="preserve"> блоку</w:t>
      </w:r>
      <w:r w:rsidRPr="006321CB">
        <w:rPr>
          <w:rFonts w:cs="Times New Roman"/>
          <w:szCs w:val="20"/>
          <w:lang w:eastAsia="ru-RU"/>
        </w:rPr>
        <w:t xml:space="preserve"> </w:t>
      </w:r>
      <w:r w:rsidRPr="006321CB">
        <w:rPr>
          <w:rFonts w:cs="Times New Roman"/>
          <w:szCs w:val="20"/>
          <w:highlight w:val="yellow"/>
          <w:lang w:val="ru-RU" w:eastAsia="ru-RU"/>
        </w:rPr>
        <w:t>[1]</w:t>
      </w:r>
      <w:r w:rsidRPr="006321CB">
        <w:rPr>
          <w:rFonts w:cs="Times New Roman"/>
          <w:szCs w:val="20"/>
          <w:lang w:val="ru-RU" w:eastAsia="ru-RU"/>
        </w:rPr>
        <w:t>, де пробурен</w:t>
      </w:r>
      <w:r w:rsidR="00FA638B">
        <w:rPr>
          <w:rFonts w:cs="Times New Roman"/>
          <w:szCs w:val="20"/>
          <w:lang w:eastAsia="ru-RU"/>
        </w:rPr>
        <w:t>о</w:t>
      </w:r>
      <w:r w:rsidRPr="00FA638B">
        <w:rPr>
          <w:rFonts w:cs="Times New Roman"/>
          <w:szCs w:val="20"/>
          <w:lang w:eastAsia="ru-RU"/>
        </w:rPr>
        <w:t xml:space="preserve"> свердловин</w:t>
      </w:r>
      <w:r w:rsidR="00FA638B">
        <w:rPr>
          <w:rFonts w:cs="Times New Roman"/>
          <w:szCs w:val="20"/>
          <w:lang w:eastAsia="ru-RU"/>
        </w:rPr>
        <w:t>у</w:t>
      </w:r>
      <w:r w:rsidRPr="006321CB">
        <w:rPr>
          <w:rFonts w:cs="Times New Roman"/>
          <w:szCs w:val="20"/>
          <w:lang w:val="ru-RU" w:eastAsia="ru-RU"/>
        </w:rPr>
        <w:t xml:space="preserve"> 3. Площа контуру запасів нафти категорії С</w:t>
      </w:r>
      <w:r w:rsidRPr="006321CB">
        <w:rPr>
          <w:rFonts w:cs="Times New Roman"/>
          <w:szCs w:val="20"/>
          <w:vertAlign w:val="subscript"/>
          <w:lang w:val="ru-RU" w:eastAsia="ru-RU"/>
        </w:rPr>
        <w:t>1</w:t>
      </w:r>
      <w:r w:rsidRPr="006321CB">
        <w:rPr>
          <w:rFonts w:cs="Times New Roman"/>
          <w:sz w:val="20"/>
          <w:szCs w:val="20"/>
          <w:lang w:val="ru-RU" w:eastAsia="ru-RU"/>
        </w:rPr>
        <w:t xml:space="preserve"> </w:t>
      </w:r>
      <w:r w:rsidRPr="006321CB">
        <w:rPr>
          <w:rFonts w:cs="Times New Roman"/>
          <w:szCs w:val="20"/>
          <w:lang w:val="ru-RU" w:eastAsia="ru-RU"/>
        </w:rPr>
        <w:t>обмежена радіусом 500 м, коефіцієнт нафтовилучення прийнят</w:t>
      </w:r>
      <w:r>
        <w:rPr>
          <w:rFonts w:cs="Times New Roman"/>
          <w:szCs w:val="20"/>
          <w:lang w:val="ru-RU" w:eastAsia="ru-RU"/>
        </w:rPr>
        <w:t>о</w:t>
      </w:r>
      <w:r w:rsidRPr="006321CB">
        <w:rPr>
          <w:rFonts w:cs="Times New Roman"/>
          <w:szCs w:val="20"/>
          <w:lang w:val="ru-RU" w:eastAsia="ru-RU"/>
        </w:rPr>
        <w:t xml:space="preserve"> 0,1. Таким чином, на державному балансі ВАТ "Укрнафта" числ</w:t>
      </w:r>
      <w:r w:rsidRPr="006321CB">
        <w:rPr>
          <w:rFonts w:cs="Times New Roman"/>
          <w:szCs w:val="20"/>
          <w:lang w:eastAsia="ru-RU"/>
        </w:rPr>
        <w:t>ились</w:t>
      </w:r>
      <w:r w:rsidRPr="006321CB">
        <w:rPr>
          <w:rFonts w:cs="Times New Roman"/>
          <w:szCs w:val="20"/>
          <w:lang w:val="ru-RU" w:eastAsia="ru-RU"/>
        </w:rPr>
        <w:t xml:space="preserve"> запаси нафти категорії С</w:t>
      </w:r>
      <w:r w:rsidRPr="006321CB">
        <w:rPr>
          <w:rFonts w:cs="Times New Roman"/>
          <w:szCs w:val="20"/>
          <w:vertAlign w:val="subscript"/>
          <w:lang w:val="ru-RU" w:eastAsia="ru-RU"/>
        </w:rPr>
        <w:t>1</w:t>
      </w:r>
      <w:r w:rsidRPr="006321CB">
        <w:rPr>
          <w:rFonts w:cs="Times New Roman"/>
          <w:sz w:val="20"/>
          <w:szCs w:val="20"/>
          <w:lang w:val="ru-RU" w:eastAsia="ru-RU"/>
        </w:rPr>
        <w:t xml:space="preserve"> </w:t>
      </w:r>
      <w:r w:rsidRPr="006321CB">
        <w:rPr>
          <w:rFonts w:cs="Times New Roman"/>
          <w:szCs w:val="20"/>
          <w:lang w:val="ru-RU" w:eastAsia="ru-RU"/>
        </w:rPr>
        <w:t>у розмірі: початкові загальні 330 тис. т, початкові видобувні</w:t>
      </w:r>
      <w:r w:rsidRPr="006321CB">
        <w:rPr>
          <w:rFonts w:cs="Times New Roman"/>
          <w:szCs w:val="20"/>
          <w:lang w:val="en-US" w:eastAsia="ru-RU"/>
        </w:rPr>
        <w:t> </w:t>
      </w:r>
      <w:r w:rsidRPr="006321CB">
        <w:rPr>
          <w:rFonts w:cs="Times New Roman"/>
          <w:szCs w:val="20"/>
          <w:lang w:val="ru-RU" w:eastAsia="ru-RU"/>
        </w:rPr>
        <w:t>– 33 тис. т. Підрахунок в ДКЗ не затверджен</w:t>
      </w:r>
      <w:r>
        <w:rPr>
          <w:rFonts w:cs="Times New Roman"/>
          <w:szCs w:val="20"/>
          <w:lang w:val="ru-RU" w:eastAsia="ru-RU"/>
        </w:rPr>
        <w:t>о</w:t>
      </w:r>
      <w:r w:rsidRPr="006321CB">
        <w:rPr>
          <w:rFonts w:cs="Times New Roman"/>
          <w:szCs w:val="20"/>
          <w:lang w:val="ru-RU" w:eastAsia="ru-RU"/>
        </w:rPr>
        <w:t>.</w:t>
      </w:r>
    </w:p>
    <w:p w:rsidR="00EB720F" w:rsidRDefault="008A52C7" w:rsidP="00275CFB">
      <w:pPr>
        <w:ind w:firstLine="708"/>
      </w:pPr>
      <w:r>
        <w:t>На вказані запаси складено технологічну схему</w:t>
      </w:r>
      <w:r w:rsidR="006321CB">
        <w:t xml:space="preserve"> </w:t>
      </w:r>
      <w:r>
        <w:t>розробки</w:t>
      </w:r>
      <w:r w:rsidRPr="009B0621">
        <w:t xml:space="preserve"> </w:t>
      </w:r>
      <w:r w:rsidRPr="00FA638B">
        <w:rPr>
          <w:highlight w:val="yellow"/>
        </w:rPr>
        <w:t>[2]</w:t>
      </w:r>
      <w:r>
        <w:t>, згідно проектних рішень якої у</w:t>
      </w:r>
      <w:r w:rsidRPr="009B0621">
        <w:t xml:space="preserve"> 1995-1996 роках на Північно-Майданському блоці пробурені три свердловини – 8, 9, 10, результати буріння і випробування яких внесли корективи в модель геологічної будови і, відповідно, змінились підрахункові параметри. </w:t>
      </w:r>
      <w:r w:rsidR="007B50E1" w:rsidRPr="00770C29">
        <w:t>Оцінені в 1998</w:t>
      </w:r>
      <w:r w:rsidR="007B50E1" w:rsidRPr="00DA4BBF">
        <w:t> </w:t>
      </w:r>
      <w:r w:rsidR="007B50E1" w:rsidRPr="00770C29">
        <w:t xml:space="preserve">році авторами технологічної схеми розробки Рудавецького родовища </w:t>
      </w:r>
      <w:r w:rsidR="007B50E1" w:rsidRPr="00DA4BBF">
        <w:t>[</w:t>
      </w:r>
      <w:r w:rsidR="007B50E1" w:rsidRPr="007B50E1">
        <w:rPr>
          <w:highlight w:val="yellow"/>
        </w:rPr>
        <w:t>3</w:t>
      </w:r>
      <w:r w:rsidR="007B50E1" w:rsidRPr="00DA4BBF">
        <w:t>]</w:t>
      </w:r>
      <w:r w:rsidR="007B50E1" w:rsidRPr="00770C29">
        <w:t xml:space="preserve"> запаси нафти Північно-Майданського блоку складають 648</w:t>
      </w:r>
      <w:r w:rsidR="007B50E1" w:rsidRPr="00DA4BBF">
        <w:rPr>
          <w:lang w:val="en-US"/>
        </w:rPr>
        <w:t> </w:t>
      </w:r>
      <w:r w:rsidR="007B50E1" w:rsidRPr="00770C29">
        <w:t>тис.</w:t>
      </w:r>
      <w:r w:rsidR="007B50E1" w:rsidRPr="00DA4BBF">
        <w:rPr>
          <w:lang w:val="en-US"/>
        </w:rPr>
        <w:t> </w:t>
      </w:r>
      <w:r w:rsidR="007B50E1" w:rsidRPr="00770C29">
        <w:t>т загальних початкових та 65</w:t>
      </w:r>
      <w:r w:rsidR="007B50E1" w:rsidRPr="00DA4BBF">
        <w:t> </w:t>
      </w:r>
      <w:r w:rsidR="007B50E1" w:rsidRPr="00770C29">
        <w:t>тис.</w:t>
      </w:r>
      <w:r w:rsidR="007B50E1" w:rsidRPr="00DA4BBF">
        <w:t> </w:t>
      </w:r>
      <w:r w:rsidR="007B50E1" w:rsidRPr="00770C29">
        <w:t>т початкових видобувних</w:t>
      </w:r>
      <w:r w:rsidR="00EB720F">
        <w:t>.</w:t>
      </w:r>
      <w:r w:rsidR="00275CFB">
        <w:t xml:space="preserve"> </w:t>
      </w:r>
    </w:p>
    <w:p w:rsidR="00725E1B" w:rsidRDefault="008A52C7" w:rsidP="00725E1B">
      <w:pPr>
        <w:widowControl/>
        <w:autoSpaceDE/>
        <w:autoSpaceDN/>
        <w:adjustRightInd/>
        <w:ind w:firstLine="708"/>
        <w:rPr>
          <w:rFonts w:cs="Times New Roman"/>
          <w:szCs w:val="20"/>
          <w:lang w:eastAsia="ru-RU"/>
        </w:rPr>
      </w:pPr>
      <w:r w:rsidRPr="00945278">
        <w:t xml:space="preserve">У 2009-2010 </w:t>
      </w:r>
      <w:r>
        <w:t>р</w:t>
      </w:r>
      <w:r w:rsidRPr="009B0621">
        <w:t>р. НДПІ ВАТ “Укрнафта” викона</w:t>
      </w:r>
      <w:r w:rsidR="00317CB6">
        <w:t>но</w:t>
      </w:r>
      <w:r w:rsidRPr="009B0621">
        <w:t xml:space="preserve"> підрахунок запасів Рудавецького нафтового родовища</w:t>
      </w:r>
      <w:r>
        <w:t xml:space="preserve"> </w:t>
      </w:r>
      <w:r w:rsidRPr="000C7466">
        <w:rPr>
          <w:highlight w:val="yellow"/>
        </w:rPr>
        <w:t>[4]</w:t>
      </w:r>
      <w:r>
        <w:t>.</w:t>
      </w:r>
      <w:r w:rsidRPr="009B0621">
        <w:t xml:space="preserve"> Площу родовища обмеж</w:t>
      </w:r>
      <w:r w:rsidR="00317CB6">
        <w:t>ено</w:t>
      </w:r>
      <w:r w:rsidRPr="009B0621">
        <w:t xml:space="preserve"> </w:t>
      </w:r>
      <w:r>
        <w:t>Північно-Майданським блоком</w:t>
      </w:r>
      <w:r w:rsidRPr="009B0621">
        <w:t xml:space="preserve">. </w:t>
      </w:r>
      <w:r w:rsidRPr="009B0621">
        <w:rPr>
          <w:rFonts w:cs="Times New Roman"/>
          <w:lang w:eastAsia="ru-RU"/>
        </w:rPr>
        <w:t>Підраховані початкові запаси вуглеводнів (геологічні/видобувні) класу 111+221 становлять: нафти – 531/62 тис. т, розчиненого газу – 46/28 млн м</w:t>
      </w:r>
      <w:r w:rsidRPr="009B0621">
        <w:rPr>
          <w:rFonts w:cs="Times New Roman"/>
          <w:vertAlign w:val="superscript"/>
          <w:lang w:eastAsia="ru-RU"/>
        </w:rPr>
        <w:t>3</w:t>
      </w:r>
      <w:r w:rsidRPr="009B0621">
        <w:rPr>
          <w:rFonts w:cs="Times New Roman"/>
          <w:lang w:eastAsia="ru-RU"/>
        </w:rPr>
        <w:t>.</w:t>
      </w:r>
      <w:r>
        <w:rPr>
          <w:rFonts w:cs="Times New Roman"/>
          <w:lang w:eastAsia="ru-RU"/>
        </w:rPr>
        <w:t xml:space="preserve"> </w:t>
      </w:r>
      <w:r w:rsidRPr="009B0621">
        <w:rPr>
          <w:rFonts w:cs="Times New Roman"/>
          <w:lang w:eastAsia="ru-RU"/>
        </w:rPr>
        <w:t>Затверджений коефіцієнт вилучення нафти 0,117. Підраховані початкові запаси вуглеводнів класу 122+222 становлять: нафти – 57/7 тис. т, розчиненого газу – 5/3 млн м</w:t>
      </w:r>
      <w:r w:rsidRPr="009B0621">
        <w:rPr>
          <w:rFonts w:cs="Times New Roman"/>
          <w:vertAlign w:val="superscript"/>
          <w:lang w:eastAsia="ru-RU"/>
        </w:rPr>
        <w:t>3</w:t>
      </w:r>
      <w:r w:rsidRPr="009B0621">
        <w:rPr>
          <w:rFonts w:cs="Times New Roman"/>
          <w:lang w:eastAsia="ru-RU"/>
        </w:rPr>
        <w:t>. Запаси затвердженн</w:t>
      </w:r>
      <w:r w:rsidR="00317CB6">
        <w:rPr>
          <w:rFonts w:cs="Times New Roman"/>
          <w:lang w:eastAsia="ru-RU"/>
        </w:rPr>
        <w:t>о</w:t>
      </w:r>
      <w:r w:rsidRPr="009B0621">
        <w:rPr>
          <w:rFonts w:cs="Times New Roman"/>
          <w:lang w:eastAsia="ru-RU"/>
        </w:rPr>
        <w:t xml:space="preserve"> ДКЗ України протокол № 1962 від 23 квітня 2010 року.</w:t>
      </w:r>
      <w:r w:rsidR="00725E1B" w:rsidRPr="00725E1B">
        <w:rPr>
          <w:rFonts w:cs="Times New Roman"/>
          <w:szCs w:val="20"/>
          <w:lang w:eastAsia="ru-RU"/>
        </w:rPr>
        <w:t xml:space="preserve"> </w:t>
      </w:r>
    </w:p>
    <w:p w:rsidR="00725E1B" w:rsidRDefault="00725E1B" w:rsidP="00725E1B">
      <w:pPr>
        <w:widowControl/>
        <w:autoSpaceDE/>
        <w:autoSpaceDN/>
        <w:adjustRightInd/>
        <w:ind w:firstLine="708"/>
        <w:rPr>
          <w:rFonts w:cs="Times New Roman"/>
          <w:szCs w:val="20"/>
          <w:lang w:val="ru-RU" w:eastAsia="ru-RU"/>
        </w:rPr>
      </w:pPr>
      <w:r>
        <w:rPr>
          <w:rFonts w:cs="Times New Roman"/>
          <w:szCs w:val="20"/>
          <w:lang w:eastAsia="ru-RU"/>
        </w:rPr>
        <w:t>До останнього підрахунку запасів</w:t>
      </w:r>
      <w:r w:rsidRPr="00AB7DF6">
        <w:rPr>
          <w:rFonts w:cs="Times New Roman"/>
          <w:szCs w:val="20"/>
          <w:lang w:eastAsia="ru-RU"/>
        </w:rPr>
        <w:t xml:space="preserve"> родовище розробля</w:t>
      </w:r>
      <w:r>
        <w:rPr>
          <w:rFonts w:cs="Times New Roman"/>
          <w:szCs w:val="20"/>
          <w:lang w:eastAsia="ru-RU"/>
        </w:rPr>
        <w:t>ло</w:t>
      </w:r>
      <w:r w:rsidRPr="00AB7DF6">
        <w:rPr>
          <w:rFonts w:cs="Times New Roman"/>
          <w:szCs w:val="20"/>
          <w:lang w:eastAsia="ru-RU"/>
        </w:rPr>
        <w:t>ся на основі "П</w:t>
      </w:r>
      <w:r w:rsidRPr="00AB7DF6">
        <w:rPr>
          <w:rFonts w:cs="Times New Roman"/>
          <w:szCs w:val="20"/>
          <w:lang w:val="ru-RU" w:eastAsia="ru-RU"/>
        </w:rPr>
        <w:t>роект</w:t>
      </w:r>
      <w:r w:rsidRPr="00AB7DF6">
        <w:rPr>
          <w:rFonts w:cs="Times New Roman"/>
          <w:szCs w:val="20"/>
          <w:lang w:eastAsia="ru-RU"/>
        </w:rPr>
        <w:t>у</w:t>
      </w:r>
      <w:r w:rsidRPr="00AB7DF6">
        <w:rPr>
          <w:rFonts w:cs="Times New Roman"/>
          <w:szCs w:val="20"/>
          <w:lang w:val="ru-RU" w:eastAsia="ru-RU"/>
        </w:rPr>
        <w:t xml:space="preserve"> розробки Рудавецького нафтового родовища"</w:t>
      </w:r>
      <w:r w:rsidRPr="00AB7DF6">
        <w:rPr>
          <w:rFonts w:cs="Times New Roman"/>
          <w:szCs w:val="20"/>
          <w:lang w:eastAsia="ru-RU"/>
        </w:rPr>
        <w:t>,</w:t>
      </w:r>
      <w:r w:rsidRPr="00AB7DF6">
        <w:rPr>
          <w:rFonts w:cs="Times New Roman"/>
          <w:szCs w:val="20"/>
          <w:lang w:val="ru-RU" w:eastAsia="ru-RU"/>
        </w:rPr>
        <w:t xml:space="preserve"> 2010</w:t>
      </w:r>
      <w:r>
        <w:rPr>
          <w:rFonts w:cs="Times New Roman"/>
          <w:szCs w:val="20"/>
          <w:lang w:eastAsia="ru-RU"/>
        </w:rPr>
        <w:t> </w:t>
      </w:r>
      <w:r w:rsidRPr="00AB7DF6">
        <w:rPr>
          <w:rFonts w:cs="Times New Roman"/>
          <w:szCs w:val="20"/>
          <w:lang w:eastAsia="ru-RU"/>
        </w:rPr>
        <w:t xml:space="preserve">рік </w:t>
      </w:r>
      <w:r w:rsidRPr="00AB7DF6">
        <w:rPr>
          <w:rFonts w:cs="Times New Roman"/>
          <w:szCs w:val="20"/>
          <w:highlight w:val="yellow"/>
          <w:lang w:val="ru-RU" w:eastAsia="ru-RU"/>
        </w:rPr>
        <w:t>[</w:t>
      </w:r>
      <w:r>
        <w:rPr>
          <w:rFonts w:cs="Times New Roman"/>
          <w:szCs w:val="20"/>
          <w:highlight w:val="yellow"/>
          <w:lang w:val="ru-RU" w:eastAsia="ru-RU"/>
        </w:rPr>
        <w:t>5</w:t>
      </w:r>
      <w:r w:rsidRPr="00AB7DF6">
        <w:rPr>
          <w:rFonts w:cs="Times New Roman"/>
          <w:szCs w:val="20"/>
          <w:highlight w:val="yellow"/>
          <w:lang w:val="ru-RU" w:eastAsia="ru-RU"/>
        </w:rPr>
        <w:t>]</w:t>
      </w:r>
      <w:r w:rsidR="00623591">
        <w:rPr>
          <w:rFonts w:cs="Times New Roman"/>
          <w:szCs w:val="20"/>
          <w:lang w:eastAsia="ru-RU"/>
        </w:rPr>
        <w:t>,</w:t>
      </w:r>
      <w:r w:rsidRPr="00AB7DF6">
        <w:rPr>
          <w:rFonts w:cs="Times New Roman"/>
          <w:szCs w:val="20"/>
          <w:lang w:val="ru-RU" w:eastAsia="ru-RU"/>
        </w:rPr>
        <w:t xml:space="preserve"> </w:t>
      </w:r>
      <w:r w:rsidR="00623591" w:rsidRPr="00AB7DF6">
        <w:rPr>
          <w:rFonts w:cs="Times New Roman"/>
          <w:szCs w:val="20"/>
          <w:lang w:eastAsia="ru-RU"/>
        </w:rPr>
        <w:t xml:space="preserve">де </w:t>
      </w:r>
      <w:r w:rsidR="00623591">
        <w:rPr>
          <w:rFonts w:cs="Times New Roman"/>
          <w:szCs w:val="20"/>
          <w:lang w:eastAsia="ru-RU"/>
        </w:rPr>
        <w:t xml:space="preserve">були </w:t>
      </w:r>
      <w:r w:rsidR="00623591" w:rsidRPr="00AB7DF6">
        <w:rPr>
          <w:rFonts w:cs="Times New Roman"/>
          <w:szCs w:val="20"/>
          <w:lang w:eastAsia="ru-RU"/>
        </w:rPr>
        <w:t>запропоновані варіанти розробки родовища та основні техніко-економічні показники</w:t>
      </w:r>
      <w:r w:rsidR="00623591">
        <w:rPr>
          <w:rFonts w:cs="Times New Roman"/>
          <w:szCs w:val="20"/>
          <w:lang w:eastAsia="ru-RU"/>
        </w:rPr>
        <w:t>, і</w:t>
      </w:r>
      <w:r w:rsidRPr="00AB7DF6">
        <w:rPr>
          <w:rFonts w:cs="Times New Roman"/>
          <w:szCs w:val="20"/>
          <w:lang w:eastAsia="ru-RU"/>
        </w:rPr>
        <w:t xml:space="preserve"> "</w:t>
      </w:r>
      <w:r w:rsidRPr="00AB7DF6">
        <w:rPr>
          <w:rFonts w:cs="Times New Roman"/>
          <w:szCs w:val="20"/>
          <w:lang w:val="ru-RU" w:eastAsia="ru-RU"/>
        </w:rPr>
        <w:t>Коректив</w:t>
      </w:r>
      <w:r>
        <w:rPr>
          <w:rFonts w:cs="Times New Roman"/>
          <w:szCs w:val="20"/>
          <w:lang w:val="ru-RU" w:eastAsia="ru-RU"/>
        </w:rPr>
        <w:t>ів</w:t>
      </w:r>
      <w:r w:rsidRPr="00AB7DF6">
        <w:rPr>
          <w:rFonts w:cs="Times New Roman"/>
          <w:szCs w:val="20"/>
          <w:lang w:val="ru-RU" w:eastAsia="ru-RU"/>
        </w:rPr>
        <w:t xml:space="preserve"> технологічних показників розро</w:t>
      </w:r>
      <w:r>
        <w:rPr>
          <w:rFonts w:cs="Times New Roman"/>
          <w:szCs w:val="20"/>
          <w:lang w:val="ru-RU" w:eastAsia="ru-RU"/>
        </w:rPr>
        <w:t>б</w:t>
      </w:r>
      <w:r w:rsidRPr="00AB7DF6">
        <w:rPr>
          <w:rFonts w:cs="Times New Roman"/>
          <w:szCs w:val="20"/>
          <w:lang w:val="ru-RU" w:eastAsia="ru-RU"/>
        </w:rPr>
        <w:t>ки Рудавецького нафтового родовища", 2014</w:t>
      </w:r>
      <w:r w:rsidRPr="00AB7DF6">
        <w:rPr>
          <w:rFonts w:cs="Times New Roman"/>
          <w:szCs w:val="20"/>
          <w:lang w:eastAsia="ru-RU"/>
        </w:rPr>
        <w:t xml:space="preserve"> рік </w:t>
      </w:r>
      <w:r w:rsidRPr="00AB7DF6">
        <w:rPr>
          <w:rFonts w:cs="Times New Roman"/>
          <w:szCs w:val="20"/>
          <w:highlight w:val="yellow"/>
          <w:lang w:val="ru-RU" w:eastAsia="ru-RU"/>
        </w:rPr>
        <w:t>[</w:t>
      </w:r>
      <w:r>
        <w:rPr>
          <w:rFonts w:cs="Times New Roman"/>
          <w:szCs w:val="20"/>
          <w:highlight w:val="yellow"/>
          <w:lang w:val="ru-RU" w:eastAsia="ru-RU"/>
        </w:rPr>
        <w:t>6</w:t>
      </w:r>
      <w:r w:rsidRPr="00AB7DF6">
        <w:rPr>
          <w:rFonts w:cs="Times New Roman"/>
          <w:szCs w:val="20"/>
          <w:highlight w:val="yellow"/>
          <w:lang w:val="ru-RU" w:eastAsia="ru-RU"/>
        </w:rPr>
        <w:t>]</w:t>
      </w:r>
      <w:r w:rsidRPr="00AB7DF6">
        <w:rPr>
          <w:rFonts w:cs="Times New Roman"/>
          <w:szCs w:val="20"/>
          <w:lang w:eastAsia="ru-RU"/>
        </w:rPr>
        <w:t xml:space="preserve">, </w:t>
      </w:r>
    </w:p>
    <w:p w:rsidR="00945278" w:rsidRDefault="00074C7E" w:rsidP="008A52C7">
      <w:r w:rsidRPr="00945278">
        <w:t>У 201</w:t>
      </w:r>
      <w:r w:rsidR="00281515">
        <w:t>5</w:t>
      </w:r>
      <w:r>
        <w:t> р</w:t>
      </w:r>
      <w:r w:rsidRPr="009B0621">
        <w:t xml:space="preserve">. НДПІ </w:t>
      </w:r>
      <w:r>
        <w:t>П</w:t>
      </w:r>
      <w:r w:rsidRPr="009B0621">
        <w:t>АТ “Укрнафта” викона</w:t>
      </w:r>
      <w:r w:rsidR="00317CB6">
        <w:t>но</w:t>
      </w:r>
      <w:r w:rsidRPr="009B0621">
        <w:t xml:space="preserve"> </w:t>
      </w:r>
      <w:r>
        <w:t>перер</w:t>
      </w:r>
      <w:r w:rsidRPr="009B0621">
        <w:t>ахунок запасів Рудавецького нафтового родовища</w:t>
      </w:r>
      <w:r>
        <w:t xml:space="preserve"> </w:t>
      </w:r>
      <w:r w:rsidRPr="00074C7E">
        <w:rPr>
          <w:highlight w:val="yellow"/>
        </w:rPr>
        <w:t>[</w:t>
      </w:r>
      <w:r w:rsidR="00725E1B">
        <w:rPr>
          <w:highlight w:val="yellow"/>
        </w:rPr>
        <w:t>7</w:t>
      </w:r>
      <w:r w:rsidRPr="00074C7E">
        <w:rPr>
          <w:highlight w:val="yellow"/>
        </w:rPr>
        <w:t>]</w:t>
      </w:r>
      <w:r>
        <w:t xml:space="preserve">. </w:t>
      </w:r>
      <w:r w:rsidR="00945278" w:rsidRPr="00596C51">
        <w:t>Виконання даної роботи зумовлен</w:t>
      </w:r>
      <w:r w:rsidR="00317CB6">
        <w:t>о</w:t>
      </w:r>
      <w:r w:rsidR="00945278" w:rsidRPr="00596C51">
        <w:t xml:space="preserve"> необхідністю провести </w:t>
      </w:r>
      <w:r w:rsidR="00945278">
        <w:t>пере</w:t>
      </w:r>
      <w:r w:rsidR="00945278" w:rsidRPr="00596C51">
        <w:t xml:space="preserve">оцінку запасів нафти і газу Богрівської складки </w:t>
      </w:r>
      <w:r w:rsidR="00945278">
        <w:t xml:space="preserve">в межах Північно-Майданського блоку, де експлуатуються свердловини, </w:t>
      </w:r>
      <w:r w:rsidR="00945278" w:rsidRPr="00596C51">
        <w:t xml:space="preserve">з метою уточнення </w:t>
      </w:r>
      <w:r w:rsidR="00945278">
        <w:t xml:space="preserve">величини запасів на основі  деталізації </w:t>
      </w:r>
      <w:r w:rsidR="00945278" w:rsidRPr="00596C51">
        <w:t>геологічн</w:t>
      </w:r>
      <w:r w:rsidR="00945278">
        <w:t>их</w:t>
      </w:r>
      <w:r w:rsidR="00945278" w:rsidRPr="00596C51">
        <w:t xml:space="preserve"> </w:t>
      </w:r>
      <w:r w:rsidR="00945278">
        <w:t>об’єктів</w:t>
      </w:r>
      <w:r w:rsidR="00945278" w:rsidRPr="00596C51">
        <w:t xml:space="preserve"> родовища </w:t>
      </w:r>
      <w:r w:rsidR="00945278">
        <w:t>з врахуванням</w:t>
      </w:r>
      <w:r w:rsidR="00945278" w:rsidRPr="00596C51">
        <w:t xml:space="preserve"> геолого-геофізичних</w:t>
      </w:r>
      <w:r w:rsidR="00945278">
        <w:t>,</w:t>
      </w:r>
      <w:r w:rsidR="00945278" w:rsidRPr="00596C51">
        <w:t xml:space="preserve"> геолого-промислових досліджень</w:t>
      </w:r>
      <w:r w:rsidR="00945278">
        <w:t xml:space="preserve"> та за результатами розробки родовища</w:t>
      </w:r>
      <w:r w:rsidR="00945278" w:rsidRPr="00596C51">
        <w:t>.</w:t>
      </w:r>
    </w:p>
    <w:p w:rsidR="00B925CF" w:rsidRDefault="00281515" w:rsidP="00B925CF">
      <w:pPr>
        <w:rPr>
          <w:rFonts w:cs="Times New Roman"/>
          <w:szCs w:val="20"/>
          <w:lang w:eastAsia="ru-RU"/>
        </w:rPr>
      </w:pPr>
      <w:r w:rsidRPr="009F4854">
        <w:t>Підраховані початкові загальні запаси нафти і розчиненого газу класу 111+</w:t>
      </w:r>
      <w:r>
        <w:t>121+</w:t>
      </w:r>
      <w:r w:rsidRPr="009F4854">
        <w:t xml:space="preserve">221 покладу середньоменілітових відкладів </w:t>
      </w:r>
      <w:r w:rsidR="00A36010">
        <w:t xml:space="preserve">Північно-Майданського </w:t>
      </w:r>
      <w:r w:rsidR="00A36010">
        <w:lastRenderedPageBreak/>
        <w:t>блоку</w:t>
      </w:r>
      <w:r w:rsidR="00A36010" w:rsidRPr="009F4854">
        <w:t xml:space="preserve"> </w:t>
      </w:r>
      <w:r w:rsidRPr="009F4854">
        <w:t>становлять 4</w:t>
      </w:r>
      <w:r>
        <w:t>53</w:t>
      </w:r>
      <w:r w:rsidRPr="009F4854">
        <w:t xml:space="preserve"> тис.</w:t>
      </w:r>
      <w:r w:rsidRPr="009F4854">
        <w:rPr>
          <w:lang w:val="en-US"/>
        </w:rPr>
        <w:t> </w:t>
      </w:r>
      <w:r w:rsidRPr="009F4854">
        <w:t>т та 3</w:t>
      </w:r>
      <w:r>
        <w:t>9</w:t>
      </w:r>
      <w:r w:rsidRPr="009F4854">
        <w:t> млн м</w:t>
      </w:r>
      <w:r w:rsidRPr="009F4854">
        <w:rPr>
          <w:vertAlign w:val="superscript"/>
        </w:rPr>
        <w:t>3</w:t>
      </w:r>
      <w:r w:rsidRPr="009F4854">
        <w:t>, а покладу нижньосередньоменілітових відкладів відповідно 2</w:t>
      </w:r>
      <w:r>
        <w:t>83</w:t>
      </w:r>
      <w:r w:rsidRPr="009F4854">
        <w:t xml:space="preserve"> тис. т та </w:t>
      </w:r>
      <w:r>
        <w:t>16</w:t>
      </w:r>
      <w:r w:rsidRPr="009F4854">
        <w:t> млн м</w:t>
      </w:r>
      <w:r w:rsidRPr="009F4854">
        <w:rPr>
          <w:vertAlign w:val="superscript"/>
        </w:rPr>
        <w:t>3</w:t>
      </w:r>
      <w:r w:rsidRPr="009F4854">
        <w:t>. Всього по родовищу загальні запаси нафти та розчиненого газу складають 73</w:t>
      </w:r>
      <w:r>
        <w:t>6</w:t>
      </w:r>
      <w:r w:rsidRPr="009F4854">
        <w:t xml:space="preserve"> тис. т та 6</w:t>
      </w:r>
      <w:r>
        <w:t>4</w:t>
      </w:r>
      <w:r w:rsidRPr="009F4854">
        <w:t xml:space="preserve"> млн м</w:t>
      </w:r>
      <w:r w:rsidRPr="009F4854">
        <w:rPr>
          <w:vertAlign w:val="superscript"/>
        </w:rPr>
        <w:t>3</w:t>
      </w:r>
      <w:r w:rsidRPr="009F4854">
        <w:t>.</w:t>
      </w:r>
      <w:r w:rsidR="00B925CF" w:rsidRPr="00B925CF">
        <w:rPr>
          <w:rFonts w:cs="Times New Roman"/>
          <w:szCs w:val="20"/>
          <w:lang w:eastAsia="ru-RU"/>
        </w:rPr>
        <w:t xml:space="preserve"> </w:t>
      </w:r>
    </w:p>
    <w:p w:rsidR="00343BA3" w:rsidRPr="009B0621" w:rsidRDefault="00AE1EEF" w:rsidP="00343BA3">
      <w:pPr>
        <w:rPr>
          <w:rFonts w:cs="Times New Roman"/>
          <w:lang w:eastAsia="ru-RU"/>
        </w:rPr>
      </w:pPr>
      <w:r>
        <w:t>В</w:t>
      </w:r>
      <w:r w:rsidRPr="00487E44">
        <w:t xml:space="preserve"> межах </w:t>
      </w:r>
      <w:r w:rsidR="00EB4F91">
        <w:t>спеціального дозволу</w:t>
      </w:r>
      <w:r w:rsidRPr="00487E44">
        <w:t xml:space="preserve"> знаходяться</w:t>
      </w:r>
      <w:r>
        <w:t xml:space="preserve"> </w:t>
      </w:r>
      <w:r w:rsidRPr="005B787D">
        <w:t>початков</w:t>
      </w:r>
      <w:r>
        <w:t>і</w:t>
      </w:r>
      <w:r w:rsidRPr="005B787D">
        <w:t xml:space="preserve"> загальн</w:t>
      </w:r>
      <w:r>
        <w:t>і</w:t>
      </w:r>
      <w:r w:rsidRPr="005B787D">
        <w:t xml:space="preserve"> запаси нафти та розчиненого газу класу 111</w:t>
      </w:r>
      <w:r w:rsidRPr="00F84552">
        <w:t>+</w:t>
      </w:r>
      <w:r w:rsidRPr="005B787D">
        <w:t>221 в кількості відповідно</w:t>
      </w:r>
      <w:r w:rsidRPr="00487E44">
        <w:t xml:space="preserve"> – 440 тис. т та 38 млн м</w:t>
      </w:r>
      <w:r w:rsidRPr="00487E44">
        <w:rPr>
          <w:vertAlign w:val="superscript"/>
        </w:rPr>
        <w:t>3</w:t>
      </w:r>
      <w:r>
        <w:t xml:space="preserve">, видобувні запаси </w:t>
      </w:r>
      <w:r w:rsidRPr="005B787D">
        <w:t>класу 111</w:t>
      </w:r>
      <w:r w:rsidRPr="00F84552">
        <w:t xml:space="preserve"> –</w:t>
      </w:r>
      <w:r w:rsidRPr="005B787D">
        <w:t xml:space="preserve"> відповідно</w:t>
      </w:r>
      <w:r>
        <w:t xml:space="preserve"> 56 </w:t>
      </w:r>
      <w:r w:rsidRPr="005B787D">
        <w:t>тис. т</w:t>
      </w:r>
      <w:r w:rsidRPr="0014092B">
        <w:t xml:space="preserve"> </w:t>
      </w:r>
      <w:r w:rsidRPr="005B787D">
        <w:t xml:space="preserve">та </w:t>
      </w:r>
      <w:r>
        <w:t>24</w:t>
      </w:r>
      <w:r w:rsidRPr="005B787D">
        <w:t> млн м</w:t>
      </w:r>
      <w:r w:rsidRPr="005B787D">
        <w:rPr>
          <w:vertAlign w:val="superscript"/>
        </w:rPr>
        <w:t>3</w:t>
      </w:r>
      <w:r>
        <w:t xml:space="preserve">. </w:t>
      </w:r>
      <w:r w:rsidR="00194FFC" w:rsidRPr="009B0621">
        <w:rPr>
          <w:rFonts w:cs="Times New Roman"/>
          <w:lang w:eastAsia="ru-RU"/>
        </w:rPr>
        <w:t>Станом на 01.01.201</w:t>
      </w:r>
      <w:r w:rsidR="00194FFC">
        <w:rPr>
          <w:rFonts w:cs="Times New Roman"/>
          <w:lang w:eastAsia="ru-RU"/>
        </w:rPr>
        <w:t>6 </w:t>
      </w:r>
      <w:r w:rsidR="00194FFC" w:rsidRPr="009B0621">
        <w:rPr>
          <w:rFonts w:cs="Times New Roman"/>
          <w:lang w:eastAsia="ru-RU"/>
        </w:rPr>
        <w:t xml:space="preserve">р. із родовища відібрано </w:t>
      </w:r>
      <w:r w:rsidR="00194FFC">
        <w:rPr>
          <w:rFonts w:cs="Times New Roman"/>
        </w:rPr>
        <w:t>45</w:t>
      </w:r>
      <w:r w:rsidR="00194FFC" w:rsidRPr="009B0621">
        <w:rPr>
          <w:rFonts w:cs="Times New Roman"/>
        </w:rPr>
        <w:t>,</w:t>
      </w:r>
      <w:r w:rsidR="00194FFC">
        <w:rPr>
          <w:rFonts w:cs="Times New Roman"/>
        </w:rPr>
        <w:t>692</w:t>
      </w:r>
      <w:r w:rsidR="00194FFC" w:rsidRPr="009B0621">
        <w:rPr>
          <w:rFonts w:cs="Times New Roman"/>
        </w:rPr>
        <w:t> тис. т нафти,</w:t>
      </w:r>
      <w:r w:rsidR="00194FFC">
        <w:rPr>
          <w:rFonts w:cs="Times New Roman"/>
        </w:rPr>
        <w:t xml:space="preserve"> досягнутий </w:t>
      </w:r>
      <w:r w:rsidR="00194FFC" w:rsidRPr="009B0621">
        <w:rPr>
          <w:rFonts w:cs="Times New Roman"/>
        </w:rPr>
        <w:t>коефіцієнт вилучення – 0,</w:t>
      </w:r>
      <w:r w:rsidR="00194FFC">
        <w:rPr>
          <w:rFonts w:cs="Times New Roman"/>
        </w:rPr>
        <w:t xml:space="preserve">104, </w:t>
      </w:r>
      <w:r w:rsidR="00194FFC" w:rsidRPr="009B0621">
        <w:rPr>
          <w:rFonts w:cs="Times New Roman"/>
        </w:rPr>
        <w:t xml:space="preserve">що становить </w:t>
      </w:r>
      <w:r w:rsidR="00194FFC">
        <w:rPr>
          <w:rFonts w:cs="Times New Roman"/>
        </w:rPr>
        <w:t>8</w:t>
      </w:r>
      <w:r w:rsidR="00194FFC" w:rsidRPr="009B0621">
        <w:rPr>
          <w:rFonts w:cs="Times New Roman"/>
        </w:rPr>
        <w:t>1,1</w:t>
      </w:r>
      <w:r w:rsidR="00194FFC">
        <w:rPr>
          <w:rFonts w:cs="Times New Roman"/>
        </w:rPr>
        <w:t>5</w:t>
      </w:r>
      <w:r w:rsidR="00194FFC" w:rsidRPr="009B0621">
        <w:rPr>
          <w:rFonts w:cs="Times New Roman"/>
        </w:rPr>
        <w:t> % видобувних запасів, та 1</w:t>
      </w:r>
      <w:r w:rsidR="00194FFC">
        <w:rPr>
          <w:rFonts w:cs="Times New Roman"/>
        </w:rPr>
        <w:t>2</w:t>
      </w:r>
      <w:r w:rsidR="00194FFC" w:rsidRPr="009B0621">
        <w:rPr>
          <w:rFonts w:cs="Times New Roman"/>
        </w:rPr>
        <w:t>,8</w:t>
      </w:r>
      <w:r w:rsidR="00194FFC">
        <w:rPr>
          <w:rFonts w:cs="Times New Roman"/>
        </w:rPr>
        <w:t>69</w:t>
      </w:r>
      <w:r w:rsidR="00194FFC" w:rsidRPr="009B0621">
        <w:rPr>
          <w:rFonts w:cs="Times New Roman"/>
        </w:rPr>
        <w:t xml:space="preserve"> млн м</w:t>
      </w:r>
      <w:r w:rsidR="00194FFC" w:rsidRPr="009B0621">
        <w:rPr>
          <w:rFonts w:cs="Times New Roman"/>
          <w:vertAlign w:val="superscript"/>
        </w:rPr>
        <w:t>3</w:t>
      </w:r>
      <w:r w:rsidR="00194FFC" w:rsidRPr="009B0621">
        <w:rPr>
          <w:rFonts w:cs="Times New Roman"/>
        </w:rPr>
        <w:t xml:space="preserve"> </w:t>
      </w:r>
      <w:r w:rsidR="00194FFC">
        <w:rPr>
          <w:rFonts w:cs="Times New Roman"/>
        </w:rPr>
        <w:t>розчинено</w:t>
      </w:r>
      <w:r w:rsidR="00194FFC" w:rsidRPr="009B0621">
        <w:rPr>
          <w:rFonts w:cs="Times New Roman"/>
        </w:rPr>
        <w:t>го газу.</w:t>
      </w:r>
      <w:r w:rsidR="00343BA3">
        <w:rPr>
          <w:rFonts w:cs="Times New Roman"/>
        </w:rPr>
        <w:t xml:space="preserve"> </w:t>
      </w:r>
      <w:r w:rsidR="00343BA3" w:rsidRPr="009B0621">
        <w:rPr>
          <w:rFonts w:cs="Times New Roman"/>
          <w:lang w:eastAsia="ru-RU"/>
        </w:rPr>
        <w:t>Запаси затверджені ДКЗ України протокол №</w:t>
      </w:r>
      <w:r w:rsidR="00406E2C">
        <w:rPr>
          <w:rFonts w:cs="Times New Roman"/>
          <w:lang w:eastAsia="ru-RU"/>
        </w:rPr>
        <w:t> </w:t>
      </w:r>
      <w:r w:rsidR="00343BA3">
        <w:rPr>
          <w:rFonts w:cs="Times New Roman"/>
          <w:lang w:eastAsia="ru-RU"/>
        </w:rPr>
        <w:t>3461</w:t>
      </w:r>
      <w:r w:rsidR="00343BA3" w:rsidRPr="009B0621">
        <w:rPr>
          <w:rFonts w:cs="Times New Roman"/>
          <w:lang w:eastAsia="ru-RU"/>
        </w:rPr>
        <w:t xml:space="preserve"> від 2</w:t>
      </w:r>
      <w:r w:rsidR="00343BA3">
        <w:rPr>
          <w:rFonts w:cs="Times New Roman"/>
          <w:lang w:eastAsia="ru-RU"/>
        </w:rPr>
        <w:t>4</w:t>
      </w:r>
      <w:r w:rsidR="00623591">
        <w:rPr>
          <w:rFonts w:cs="Times New Roman"/>
          <w:lang w:eastAsia="ru-RU"/>
        </w:rPr>
        <w:t> </w:t>
      </w:r>
      <w:r w:rsidR="00343BA3">
        <w:rPr>
          <w:rFonts w:cs="Times New Roman"/>
          <w:lang w:eastAsia="ru-RU"/>
        </w:rPr>
        <w:t>листопада</w:t>
      </w:r>
      <w:r w:rsidR="00343BA3" w:rsidRPr="009B0621">
        <w:rPr>
          <w:rFonts w:cs="Times New Roman"/>
          <w:lang w:eastAsia="ru-RU"/>
        </w:rPr>
        <w:t xml:space="preserve"> 201</w:t>
      </w:r>
      <w:r w:rsidR="00343BA3">
        <w:rPr>
          <w:rFonts w:cs="Times New Roman"/>
          <w:lang w:eastAsia="ru-RU"/>
        </w:rPr>
        <w:t>5</w:t>
      </w:r>
      <w:r w:rsidR="00343BA3" w:rsidRPr="009B0621">
        <w:rPr>
          <w:rFonts w:cs="Times New Roman"/>
          <w:lang w:eastAsia="ru-RU"/>
        </w:rPr>
        <w:t> року.</w:t>
      </w:r>
    </w:p>
    <w:p w:rsidR="00343BA3" w:rsidRPr="002D7DFD" w:rsidRDefault="00343BA3" w:rsidP="00343BA3">
      <w:r w:rsidRPr="00CE5D7D">
        <w:t xml:space="preserve">Зміна величини запасів нафти викликала необхідність складання даного проектного документу з визначенням технологічних показників розробки родовища. У звіті розглянуто </w:t>
      </w:r>
      <w:r w:rsidR="00EB4F91" w:rsidRPr="00EB4F91">
        <w:rPr>
          <w:color w:val="FF0000"/>
        </w:rPr>
        <w:t>два</w:t>
      </w:r>
      <w:r w:rsidRPr="00CE5D7D">
        <w:t xml:space="preserve"> варіанти розробки: базовий (розробка родовища наявним фондом свердловин)</w:t>
      </w:r>
      <w:r>
        <w:t>,</w:t>
      </w:r>
      <w:r w:rsidRPr="00CE5D7D">
        <w:t xml:space="preserve"> І</w:t>
      </w:r>
      <w:r w:rsidR="00EB4F91">
        <w:t>І</w:t>
      </w:r>
      <w:r w:rsidRPr="00CE5D7D">
        <w:t xml:space="preserve"> варіант (до</w:t>
      </w:r>
      <w:r>
        <w:t>даткове буріння свердловини 12).</w:t>
      </w:r>
    </w:p>
    <w:p w:rsidR="00AB7DF6" w:rsidRPr="00AB7DF6" w:rsidRDefault="00AB7DF6" w:rsidP="00AB7DF6">
      <w:pPr>
        <w:widowControl/>
        <w:overflowPunct w:val="0"/>
        <w:autoSpaceDE/>
        <w:autoSpaceDN/>
        <w:adjustRightInd/>
        <w:ind w:firstLine="709"/>
        <w:textAlignment w:val="baseline"/>
        <w:rPr>
          <w:rFonts w:eastAsia="Calibri" w:cs="Times New Roman"/>
          <w:lang w:eastAsia="ru-RU"/>
        </w:rPr>
      </w:pPr>
      <w:r w:rsidRPr="00AB7DF6">
        <w:rPr>
          <w:rFonts w:eastAsia="Calibri" w:cs="Times New Roman"/>
          <w:lang w:eastAsia="ru-RU"/>
        </w:rPr>
        <w:t>Спеціальний дозвіл на користування надрами (продовження видобування вуглеводнів на Рудавецькому родовищі) № 2268 від 10 жовтня 2000 р. видано ПАТ “Укрнафта” терміном на 10 років і в подальшому продовжено ще на 10 років.</w:t>
      </w:r>
    </w:p>
    <w:p w:rsidR="00AE1EEF" w:rsidRPr="009B0621" w:rsidRDefault="00AE1EEF" w:rsidP="008A52C7">
      <w:pPr>
        <w:widowControl/>
        <w:autoSpaceDE/>
        <w:autoSpaceDN/>
        <w:adjustRightInd/>
        <w:rPr>
          <w:rFonts w:cs="Times New Roman"/>
          <w:lang w:eastAsia="ru-RU"/>
        </w:rPr>
      </w:pPr>
    </w:p>
    <w:p w:rsidR="00FA638B" w:rsidRDefault="00FA638B">
      <w:pPr>
        <w:widowControl/>
        <w:autoSpaceDE/>
        <w:autoSpaceDN/>
        <w:adjustRightInd/>
        <w:spacing w:after="200" w:line="276" w:lineRule="auto"/>
        <w:ind w:firstLine="0"/>
        <w:jc w:val="left"/>
        <w:rPr>
          <w:lang w:val="en-US"/>
        </w:rPr>
      </w:pPr>
      <w:r>
        <w:br w:type="page"/>
      </w:r>
    </w:p>
    <w:p w:rsidR="008C7349" w:rsidRPr="00CC15C6" w:rsidRDefault="008C7349" w:rsidP="00CC15C6">
      <w:pPr>
        <w:keepNext/>
        <w:pageBreakBefore/>
        <w:widowControl/>
        <w:autoSpaceDE/>
        <w:autoSpaceDN/>
        <w:adjustRightInd/>
        <w:spacing w:before="240" w:after="60"/>
        <w:jc w:val="center"/>
        <w:outlineLvl w:val="0"/>
        <w:rPr>
          <w:rFonts w:cs="Arial"/>
          <w:b/>
          <w:bCs/>
          <w:caps/>
          <w:kern w:val="32"/>
          <w:szCs w:val="32"/>
        </w:rPr>
      </w:pPr>
      <w:r w:rsidRPr="00CC15C6">
        <w:rPr>
          <w:rFonts w:cs="Arial"/>
          <w:b/>
          <w:bCs/>
          <w:caps/>
          <w:kern w:val="32"/>
          <w:szCs w:val="32"/>
        </w:rPr>
        <w:lastRenderedPageBreak/>
        <w:t>1 Загальні відомості про родовище</w:t>
      </w:r>
    </w:p>
    <w:p w:rsidR="00834ACD" w:rsidRPr="00834ACD" w:rsidRDefault="00834ACD" w:rsidP="00834ACD"/>
    <w:p w:rsidR="00A64971" w:rsidRDefault="00B171E4" w:rsidP="00B171E4">
      <w:pPr>
        <w:widowControl/>
        <w:autoSpaceDE/>
        <w:autoSpaceDN/>
        <w:adjustRightInd/>
        <w:ind w:firstLine="709"/>
        <w:rPr>
          <w:rFonts w:cs="Times New Roman"/>
          <w:szCs w:val="20"/>
          <w:lang w:val="en-US" w:eastAsia="ru-RU"/>
        </w:rPr>
      </w:pPr>
      <w:r w:rsidRPr="00B171E4">
        <w:rPr>
          <w:rFonts w:cs="Times New Roman"/>
          <w:szCs w:val="20"/>
          <w:lang w:eastAsia="ru-RU"/>
        </w:rPr>
        <w:t xml:space="preserve">Рудавецьке родовище в адміністративному відношенні розташоване на території Рожнятівського району Івано-Франківської області і належить до Надвірнянського нафтопромислового району. </w:t>
      </w:r>
    </w:p>
    <w:p w:rsidR="00B171E4" w:rsidRPr="00B171E4" w:rsidRDefault="00B171E4" w:rsidP="00B171E4">
      <w:pPr>
        <w:widowControl/>
        <w:autoSpaceDE/>
        <w:autoSpaceDN/>
        <w:adjustRightInd/>
        <w:ind w:firstLine="709"/>
        <w:rPr>
          <w:rFonts w:cs="Times New Roman"/>
          <w:szCs w:val="20"/>
          <w:lang w:eastAsia="ru-RU"/>
        </w:rPr>
      </w:pPr>
      <w:r w:rsidRPr="00B171E4">
        <w:rPr>
          <w:rFonts w:cs="Times New Roman"/>
          <w:szCs w:val="20"/>
          <w:lang w:eastAsia="ru-RU"/>
        </w:rPr>
        <w:t>Відстань від обласного центру до родовища складає 60</w:t>
      </w:r>
      <w:r w:rsidR="00725E1B">
        <w:rPr>
          <w:rFonts w:cs="Times New Roman"/>
          <w:szCs w:val="20"/>
          <w:lang w:eastAsia="ru-RU"/>
        </w:rPr>
        <w:t> </w:t>
      </w:r>
      <w:r w:rsidRPr="00B171E4">
        <w:rPr>
          <w:rFonts w:cs="Times New Roman"/>
          <w:szCs w:val="20"/>
          <w:lang w:eastAsia="ru-RU"/>
        </w:rPr>
        <w:t>км у південно-західному напрямку. Поблизу знаходяться смт. Рожнятів, Перегінське, Богородчани, а також села Небилів, Сливки, Закерничне, Ясень, Луквиця, Міжгір</w:t>
      </w:r>
      <w:r w:rsidRPr="00B171E4">
        <w:rPr>
          <w:rFonts w:ascii="Microsoft Sans Serif" w:hAnsi="Microsoft Sans Serif" w:cs="Times New Roman"/>
          <w:szCs w:val="20"/>
          <w:lang w:eastAsia="ru-RU"/>
        </w:rPr>
        <w:t>’</w:t>
      </w:r>
      <w:r w:rsidRPr="00B171E4">
        <w:rPr>
          <w:rFonts w:cs="Times New Roman"/>
          <w:szCs w:val="20"/>
          <w:lang w:eastAsia="ru-RU"/>
        </w:rPr>
        <w:t xml:space="preserve">я, Космач, Майдан, Росільна, Красне, Пороги, Яблунька, Богрівка, Кривець та інші. Дорожня сітка даного району з’єднює </w:t>
      </w:r>
      <w:r w:rsidR="00623591">
        <w:rPr>
          <w:rFonts w:cs="Times New Roman"/>
          <w:szCs w:val="20"/>
          <w:lang w:eastAsia="ru-RU"/>
        </w:rPr>
        <w:t>ці</w:t>
      </w:r>
      <w:r w:rsidRPr="00B171E4">
        <w:rPr>
          <w:rFonts w:cs="Times New Roman"/>
          <w:szCs w:val="20"/>
          <w:lang w:eastAsia="ru-RU"/>
        </w:rPr>
        <w:t xml:space="preserve"> села з районними центрами. З селами районні центри Богородчани і Рожнятів з’єднані гравійними дорогами і частково асфальтованим шосе, а між собою покращеними ґрунтовими дорогами з гравійним покриттям. Найближчими залізничними станціями є Брошнів і Рожнятів. Через площу проходить шосе Рожнятів-Дуба-Перегінськ-Ясень-Осмолода.</w:t>
      </w:r>
    </w:p>
    <w:p w:rsidR="00B171E4" w:rsidRDefault="00B171E4" w:rsidP="00B171E4">
      <w:pPr>
        <w:widowControl/>
        <w:autoSpaceDE/>
        <w:autoSpaceDN/>
        <w:adjustRightInd/>
        <w:ind w:firstLine="709"/>
        <w:rPr>
          <w:rFonts w:cs="Times New Roman"/>
          <w:szCs w:val="20"/>
          <w:lang w:val="en-US" w:eastAsia="ru-RU"/>
        </w:rPr>
      </w:pPr>
      <w:r w:rsidRPr="00B171E4">
        <w:rPr>
          <w:rFonts w:cs="Times New Roman"/>
          <w:szCs w:val="20"/>
          <w:lang w:eastAsia="ru-RU"/>
        </w:rPr>
        <w:t>В безпосередній близькості від даного родовища з південного сходу знаходяться Росільнянське нафтогазоконденсатне родовище, Космацьке газоконденсатне родовище та Дзвиняцьке нафтове родовище, з півночі – Луквинське, Ріпнянське, Чечвинське, Струтинське нафтові родовища, а також Підлісівське нафтогазоконденсатне родовище, з північного заходу Спаське нафтове родовище (рисунок 1.1). Спаське, Чечвинське, Струтинське, Підлісівське нафтові родовища відносяться до Долинського нафтопромислового району, з яким безпосередньо межує Надвірнянський нафтопромисловий район.</w:t>
      </w:r>
    </w:p>
    <w:p w:rsidR="00B171E4" w:rsidRPr="00B171E4" w:rsidRDefault="00602F74" w:rsidP="00B171E4">
      <w:pPr>
        <w:widowControl/>
        <w:autoSpaceDE/>
        <w:autoSpaceDN/>
        <w:adjustRightInd/>
        <w:ind w:firstLine="709"/>
        <w:rPr>
          <w:rFonts w:cs="Times New Roman"/>
          <w:szCs w:val="20"/>
          <w:lang w:eastAsia="ru-RU"/>
        </w:rPr>
      </w:pPr>
      <w:r>
        <w:rPr>
          <w:rFonts w:cs="Times New Roman"/>
          <w:szCs w:val="20"/>
        </w:rPr>
        <w:t xml:space="preserve">В регіоні розвинуті нафтогазова, лісозаготівельна і деревообробна галузі промисловості. </w:t>
      </w:r>
      <w:r w:rsidR="00B171E4" w:rsidRPr="00B171E4">
        <w:rPr>
          <w:rFonts w:cs="Times New Roman"/>
          <w:szCs w:val="20"/>
          <w:lang w:eastAsia="ru-RU"/>
        </w:rPr>
        <w:t xml:space="preserve">У зв’язку з несприятливими рельєфними ґрунтовими умовами, сільське господарство не одержало тут широкого розвитку. </w:t>
      </w:r>
    </w:p>
    <w:p w:rsidR="00B171E4" w:rsidRPr="00B171E4" w:rsidRDefault="00B171E4" w:rsidP="00B171E4">
      <w:pPr>
        <w:widowControl/>
        <w:autoSpaceDE/>
        <w:autoSpaceDN/>
        <w:adjustRightInd/>
        <w:ind w:firstLine="709"/>
        <w:rPr>
          <w:rFonts w:cs="Times New Roman"/>
          <w:szCs w:val="20"/>
          <w:lang w:eastAsia="ru-RU"/>
        </w:rPr>
      </w:pPr>
      <w:r w:rsidRPr="00B171E4">
        <w:rPr>
          <w:rFonts w:cs="Times New Roman"/>
          <w:szCs w:val="20"/>
          <w:lang w:eastAsia="ru-RU"/>
        </w:rPr>
        <w:t>Нафта Рудавецького родовища поступає на Надвірнянський нафтопереробний завод. Газ після сепарації використовується як паливо.</w:t>
      </w:r>
    </w:p>
    <w:p w:rsidR="00B171E4" w:rsidRPr="00B171E4" w:rsidRDefault="00B171E4" w:rsidP="00B171E4">
      <w:pPr>
        <w:widowControl/>
        <w:autoSpaceDE/>
        <w:autoSpaceDN/>
        <w:adjustRightInd/>
        <w:ind w:firstLine="709"/>
        <w:rPr>
          <w:rFonts w:cs="Times New Roman"/>
          <w:szCs w:val="20"/>
          <w:lang w:eastAsia="ru-RU"/>
        </w:rPr>
      </w:pPr>
      <w:r w:rsidRPr="00B171E4">
        <w:rPr>
          <w:rFonts w:cs="Times New Roman"/>
          <w:szCs w:val="20"/>
          <w:lang w:eastAsia="ru-RU"/>
        </w:rPr>
        <w:t>В м.</w:t>
      </w:r>
      <w:r w:rsidR="00B925CF">
        <w:rPr>
          <w:rFonts w:cs="Times New Roman"/>
          <w:szCs w:val="20"/>
          <w:lang w:eastAsia="ru-RU"/>
        </w:rPr>
        <w:t> </w:t>
      </w:r>
      <w:r w:rsidRPr="00B171E4">
        <w:rPr>
          <w:rFonts w:cs="Times New Roman"/>
          <w:szCs w:val="20"/>
          <w:lang w:eastAsia="ru-RU"/>
        </w:rPr>
        <w:t>Надвірна, що знаходиться на віддалі 42 км від площі Рудавець, знаходиться НГВУ "Надвірнанафтогаз", Надвірнянська експедиція Прикарпатського управління бурових робіт, нафтопереробний завод та інші підприємства.</w:t>
      </w:r>
    </w:p>
    <w:p w:rsidR="00B171E4" w:rsidRPr="00B171E4" w:rsidRDefault="00B171E4" w:rsidP="00B171E4">
      <w:pPr>
        <w:widowControl/>
        <w:autoSpaceDE/>
        <w:autoSpaceDN/>
        <w:adjustRightInd/>
        <w:ind w:firstLine="709"/>
        <w:rPr>
          <w:rFonts w:cs="Times New Roman"/>
          <w:szCs w:val="20"/>
          <w:lang w:eastAsia="ru-RU"/>
        </w:rPr>
        <w:sectPr w:rsidR="00B171E4" w:rsidRPr="00B171E4" w:rsidSect="00B171E4">
          <w:pgSz w:w="11906" w:h="16838" w:code="9"/>
          <w:pgMar w:top="1134" w:right="851" w:bottom="1134" w:left="1418" w:header="720" w:footer="720" w:gutter="0"/>
          <w:pgNumType w:start="2"/>
          <w:cols w:space="708"/>
          <w:docGrid w:linePitch="381"/>
        </w:sectPr>
      </w:pPr>
    </w:p>
    <w:p w:rsidR="00B171E4" w:rsidRPr="00B171E4" w:rsidRDefault="00B171E4" w:rsidP="00B171E4">
      <w:pPr>
        <w:widowControl/>
        <w:autoSpaceDE/>
        <w:autoSpaceDN/>
        <w:adjustRightInd/>
        <w:ind w:firstLine="0"/>
        <w:jc w:val="center"/>
        <w:rPr>
          <w:rFonts w:cs="Times New Roman"/>
          <w:sz w:val="20"/>
          <w:szCs w:val="20"/>
          <w:lang w:eastAsia="ru-RU"/>
        </w:rPr>
      </w:pPr>
    </w:p>
    <w:p w:rsidR="00B171E4" w:rsidRPr="00B171E4" w:rsidRDefault="00B171E4" w:rsidP="00B171E4">
      <w:pPr>
        <w:widowControl/>
        <w:autoSpaceDE/>
        <w:autoSpaceDN/>
        <w:adjustRightInd/>
        <w:ind w:firstLine="0"/>
        <w:jc w:val="center"/>
        <w:rPr>
          <w:rFonts w:cs="Times New Roman"/>
          <w:sz w:val="20"/>
          <w:szCs w:val="20"/>
          <w:lang w:val="en-US" w:eastAsia="ru-RU"/>
        </w:rPr>
      </w:pPr>
      <w:r w:rsidRPr="00B171E4">
        <w:rPr>
          <w:rFonts w:cs="Times New Roman"/>
          <w:sz w:val="20"/>
          <w:szCs w:val="20"/>
          <w:lang w:val="ru-RU" w:eastAsia="ru-RU"/>
        </w:rPr>
        <w:object w:dxaOrig="4320" w:dyaOrig="3092">
          <v:shape id="_x0000_i1025" type="#_x0000_t75" style="width:586.8pt;height:420pt" o:ole="" o:bordertopcolor="this" o:borderleftcolor="this" o:borderbottomcolor="this" o:borderrightcolor="this">
            <v:imagedata r:id="rId14" o:title=""/>
            <w10:bordertop type="thinThickLarge" width="24"/>
            <w10:borderleft type="thinThickLarge" width="24"/>
            <w10:borderbottom type="thickThinLarge" width="24"/>
            <w10:borderright type="thickThinLarge" width="24"/>
          </v:shape>
          <o:OLEObject Type="Embed" ProgID="CorelPHOTOPAINT.Image.13" ShapeID="_x0000_i1025" DrawAspect="Content" ObjectID="_1532522557" r:id="rId15"/>
        </w:object>
      </w:r>
    </w:p>
    <w:p w:rsidR="00B171E4" w:rsidRPr="00B171E4" w:rsidRDefault="00B171E4" w:rsidP="00B171E4">
      <w:pPr>
        <w:widowControl/>
        <w:autoSpaceDE/>
        <w:autoSpaceDN/>
        <w:adjustRightInd/>
        <w:ind w:firstLine="0"/>
        <w:jc w:val="left"/>
        <w:rPr>
          <w:rFonts w:cs="Times New Roman"/>
          <w:sz w:val="20"/>
          <w:szCs w:val="20"/>
          <w:lang w:val="en-US" w:eastAsia="ru-RU"/>
        </w:rPr>
      </w:pPr>
    </w:p>
    <w:p w:rsidR="00B171E4" w:rsidRPr="00B171E4" w:rsidRDefault="00B171E4" w:rsidP="00B171E4">
      <w:pPr>
        <w:keepNext/>
        <w:widowControl/>
        <w:autoSpaceDE/>
        <w:autoSpaceDN/>
        <w:adjustRightInd/>
        <w:spacing w:line="360" w:lineRule="auto"/>
        <w:ind w:firstLine="709"/>
        <w:outlineLvl w:val="0"/>
        <w:rPr>
          <w:rFonts w:cs="Times New Roman"/>
          <w:szCs w:val="20"/>
          <w:lang w:eastAsia="ru-RU"/>
        </w:rPr>
      </w:pPr>
      <w:r w:rsidRPr="00B171E4">
        <w:rPr>
          <w:rFonts w:cs="Times New Roman"/>
          <w:b/>
          <w:bCs/>
          <w:szCs w:val="20"/>
          <w:lang w:eastAsia="ru-RU"/>
        </w:rPr>
        <w:t>Рисунок 1.1</w:t>
      </w:r>
      <w:r w:rsidRPr="00B171E4">
        <w:rPr>
          <w:rFonts w:cs="Times New Roman"/>
          <w:szCs w:val="20"/>
          <w:lang w:eastAsia="ru-RU"/>
        </w:rPr>
        <w:t xml:space="preserve"> – Оглядова карта району Рудавецького родовища (масштаб 1:250 000)</w:t>
      </w:r>
    </w:p>
    <w:p w:rsidR="00B171E4" w:rsidRPr="00B171E4" w:rsidRDefault="00B171E4" w:rsidP="00B171E4">
      <w:pPr>
        <w:widowControl/>
        <w:autoSpaceDE/>
        <w:autoSpaceDN/>
        <w:adjustRightInd/>
        <w:ind w:firstLine="0"/>
        <w:rPr>
          <w:rFonts w:cs="Times New Roman"/>
          <w:szCs w:val="20"/>
          <w:lang w:eastAsia="ru-RU"/>
        </w:rPr>
        <w:sectPr w:rsidR="00B171E4" w:rsidRPr="00B171E4" w:rsidSect="00B171E4">
          <w:pgSz w:w="16838" w:h="11906" w:orient="landscape" w:code="9"/>
          <w:pgMar w:top="1134" w:right="851" w:bottom="1134" w:left="1418" w:header="720" w:footer="720" w:gutter="0"/>
          <w:cols w:space="708"/>
          <w:docGrid w:linePitch="381"/>
        </w:sectPr>
      </w:pPr>
    </w:p>
    <w:p w:rsidR="00B171E4" w:rsidRPr="00B171E4" w:rsidRDefault="00B171E4" w:rsidP="00B171E4">
      <w:pPr>
        <w:widowControl/>
        <w:autoSpaceDE/>
        <w:autoSpaceDN/>
        <w:adjustRightInd/>
        <w:ind w:firstLine="709"/>
        <w:rPr>
          <w:rFonts w:cs="Times New Roman"/>
          <w:szCs w:val="20"/>
          <w:lang w:val="en-US" w:eastAsia="ru-RU"/>
        </w:rPr>
      </w:pPr>
    </w:p>
    <w:p w:rsidR="00A64971" w:rsidRPr="00A64971" w:rsidRDefault="00A64971" w:rsidP="00A64971">
      <w:pPr>
        <w:widowControl/>
        <w:autoSpaceDE/>
        <w:autoSpaceDN/>
        <w:adjustRightInd/>
        <w:rPr>
          <w:rFonts w:cs="Times New Roman"/>
          <w:szCs w:val="24"/>
          <w:lang w:eastAsia="ru-RU"/>
        </w:rPr>
      </w:pPr>
      <w:r w:rsidRPr="00A64971">
        <w:rPr>
          <w:rFonts w:cs="Times New Roman"/>
          <w:szCs w:val="24"/>
          <w:lang w:eastAsia="ru-RU"/>
        </w:rPr>
        <w:t>Нафта Рудавецького родовища поступає на Надвірнянський нафтопереробний завод.</w:t>
      </w:r>
    </w:p>
    <w:p w:rsidR="00A64971" w:rsidRPr="00A64971" w:rsidRDefault="00A64971" w:rsidP="00A64971">
      <w:pPr>
        <w:widowControl/>
        <w:autoSpaceDE/>
        <w:autoSpaceDN/>
        <w:adjustRightInd/>
        <w:rPr>
          <w:lang w:val="ru-RU"/>
        </w:rPr>
      </w:pPr>
      <w:r w:rsidRPr="00A64971">
        <w:t>В геотектонічному відношенні Рудавецьке нафтове родовище розташоване у центральній частині Бориславсько-Покутської зони Передкарпатського прогину.</w:t>
      </w:r>
    </w:p>
    <w:p w:rsidR="00A64971" w:rsidRPr="00A64971" w:rsidRDefault="00A64971" w:rsidP="00A64971">
      <w:pPr>
        <w:widowControl/>
        <w:autoSpaceDE/>
        <w:autoSpaceDN/>
        <w:adjustRightInd/>
        <w:rPr>
          <w:rFonts w:cs="Times New Roman"/>
          <w:szCs w:val="24"/>
          <w:lang w:eastAsia="ru-RU"/>
        </w:rPr>
      </w:pPr>
      <w:r w:rsidRPr="00A64971">
        <w:rPr>
          <w:rFonts w:cs="Times New Roman"/>
          <w:szCs w:val="24"/>
          <w:lang w:eastAsia="ru-RU"/>
        </w:rPr>
        <w:t xml:space="preserve">В геоморфологічному відношенні район родовища характеризується пагорбно-рівнинним рельєфом. Абсолютні відмітки </w:t>
      </w:r>
      <w:r w:rsidR="00410A41">
        <w:rPr>
          <w:rFonts w:cs="Times New Roman"/>
          <w:szCs w:val="24"/>
          <w:lang w:eastAsia="ru-RU"/>
        </w:rPr>
        <w:t>знаходяться в межах</w:t>
      </w:r>
      <w:r w:rsidRPr="00A64971">
        <w:rPr>
          <w:rFonts w:cs="Times New Roman"/>
          <w:szCs w:val="24"/>
          <w:lang w:eastAsia="ru-RU"/>
        </w:rPr>
        <w:t xml:space="preserve"> від плюс 470 м до плюс 650 м. Підвищення рельєфу місцевості проходить з півночі на південь. На підвищених ділянках беруть початок річки Турава і Черлен, які нижче за течією впадають з правого боку в ріку Лімниця. </w:t>
      </w:r>
      <w:r w:rsidR="00602F74">
        <w:rPr>
          <w:rFonts w:cs="Times New Roman"/>
          <w:szCs w:val="24"/>
          <w:lang w:eastAsia="ru-RU"/>
        </w:rPr>
        <w:t>До г</w:t>
      </w:r>
      <w:r w:rsidRPr="00A64971">
        <w:rPr>
          <w:rFonts w:cs="Times New Roman"/>
          <w:szCs w:val="24"/>
          <w:lang w:eastAsia="ru-RU"/>
        </w:rPr>
        <w:t>ідрографічн</w:t>
      </w:r>
      <w:r w:rsidR="00410A41">
        <w:rPr>
          <w:rFonts w:cs="Times New Roman"/>
          <w:szCs w:val="24"/>
          <w:lang w:eastAsia="ru-RU"/>
        </w:rPr>
        <w:t>ої</w:t>
      </w:r>
      <w:r w:rsidRPr="00A64971">
        <w:rPr>
          <w:rFonts w:cs="Times New Roman"/>
          <w:szCs w:val="24"/>
          <w:lang w:eastAsia="ru-RU"/>
        </w:rPr>
        <w:t xml:space="preserve"> мереж</w:t>
      </w:r>
      <w:r w:rsidR="009D5CAD">
        <w:rPr>
          <w:rFonts w:cs="Times New Roman"/>
          <w:szCs w:val="24"/>
          <w:lang w:eastAsia="ru-RU"/>
        </w:rPr>
        <w:t>і</w:t>
      </w:r>
      <w:r w:rsidRPr="00A64971">
        <w:rPr>
          <w:rFonts w:cs="Times New Roman"/>
          <w:szCs w:val="24"/>
          <w:lang w:eastAsia="ru-RU"/>
        </w:rPr>
        <w:t xml:space="preserve"> району </w:t>
      </w:r>
      <w:r w:rsidR="009D5CAD">
        <w:rPr>
          <w:rFonts w:cs="Times New Roman"/>
          <w:szCs w:val="24"/>
          <w:lang w:eastAsia="ru-RU"/>
        </w:rPr>
        <w:t>належать</w:t>
      </w:r>
      <w:r w:rsidRPr="00506A60">
        <w:rPr>
          <w:rFonts w:cs="Times New Roman"/>
          <w:color w:val="FF0000"/>
          <w:szCs w:val="24"/>
          <w:lang w:eastAsia="ru-RU"/>
        </w:rPr>
        <w:t xml:space="preserve"> </w:t>
      </w:r>
      <w:r w:rsidRPr="00A64971">
        <w:rPr>
          <w:rFonts w:cs="Times New Roman"/>
          <w:szCs w:val="24"/>
          <w:lang w:eastAsia="ru-RU"/>
        </w:rPr>
        <w:t>рі</w:t>
      </w:r>
      <w:r w:rsidR="009D5CAD">
        <w:rPr>
          <w:rFonts w:cs="Times New Roman"/>
          <w:szCs w:val="24"/>
          <w:lang w:eastAsia="ru-RU"/>
        </w:rPr>
        <w:t>ч</w:t>
      </w:r>
      <w:r w:rsidRPr="00A64971">
        <w:rPr>
          <w:rFonts w:cs="Times New Roman"/>
          <w:szCs w:val="24"/>
          <w:lang w:eastAsia="ru-RU"/>
        </w:rPr>
        <w:t xml:space="preserve">ки Лімниця і Бистриця Солотвинська. </w:t>
      </w:r>
      <w:r w:rsidR="009D5CAD">
        <w:rPr>
          <w:rFonts w:cs="Times New Roman"/>
          <w:szCs w:val="24"/>
          <w:lang w:eastAsia="ru-RU"/>
        </w:rPr>
        <w:t>Вони</w:t>
      </w:r>
      <w:r w:rsidRPr="00A64971">
        <w:rPr>
          <w:rFonts w:cs="Times New Roman"/>
          <w:szCs w:val="24"/>
          <w:lang w:eastAsia="ru-RU"/>
        </w:rPr>
        <w:t xml:space="preserve"> повноводні, гірські. Разом з іншими дрібними річками і потоками вони використовуються для забезпечення технічних потреб бурових.</w:t>
      </w:r>
      <w:r w:rsidRPr="00A64971">
        <w:rPr>
          <w:rFonts w:cs="Times New Roman"/>
          <w:szCs w:val="24"/>
          <w:lang w:val="ru-RU" w:eastAsia="ru-RU"/>
        </w:rPr>
        <w:t xml:space="preserve"> </w:t>
      </w:r>
      <w:r w:rsidRPr="00A64971">
        <w:rPr>
          <w:rFonts w:cs="Times New Roman"/>
          <w:szCs w:val="24"/>
          <w:lang w:eastAsia="ru-RU"/>
        </w:rPr>
        <w:t>В якості питної води використовуються води гірських річок і струмків.</w:t>
      </w:r>
    </w:p>
    <w:p w:rsidR="00A64971" w:rsidRPr="00A64971" w:rsidRDefault="00A64971" w:rsidP="00A64971">
      <w:pPr>
        <w:widowControl/>
        <w:autoSpaceDE/>
        <w:autoSpaceDN/>
        <w:adjustRightInd/>
        <w:rPr>
          <w:rFonts w:cs="Times New Roman"/>
          <w:szCs w:val="24"/>
          <w:lang w:val="ru-RU" w:eastAsia="ru-RU"/>
        </w:rPr>
      </w:pPr>
      <w:r w:rsidRPr="00892700">
        <w:rPr>
          <w:rFonts w:cs="Times New Roman"/>
          <w:szCs w:val="24"/>
          <w:lang w:eastAsia="ru-RU"/>
        </w:rPr>
        <w:t>Клімат району помірно-континентальний і відноситься до області помірних температур та підвищеної вологості. Середньорічна температура коливається від плюс 7 </w:t>
      </w:r>
      <w:r w:rsidRPr="00892700">
        <w:rPr>
          <w:rFonts w:cs="Times New Roman"/>
          <w:snapToGrid w:val="0"/>
          <w:szCs w:val="24"/>
          <w:lang w:eastAsia="ru-RU"/>
        </w:rPr>
        <w:t>°</w:t>
      </w:r>
      <w:r w:rsidRPr="00892700">
        <w:rPr>
          <w:rFonts w:cs="Times New Roman"/>
          <w:szCs w:val="24"/>
          <w:lang w:eastAsia="ru-RU"/>
        </w:rPr>
        <w:t>С до плюс 8 </w:t>
      </w:r>
      <w:r w:rsidRPr="00892700">
        <w:rPr>
          <w:rFonts w:cs="Times New Roman"/>
          <w:snapToGrid w:val="0"/>
          <w:szCs w:val="24"/>
          <w:lang w:eastAsia="ru-RU"/>
        </w:rPr>
        <w:t>°</w:t>
      </w:r>
      <w:r w:rsidRPr="00892700">
        <w:rPr>
          <w:rFonts w:cs="Times New Roman"/>
          <w:szCs w:val="24"/>
          <w:lang w:eastAsia="ru-RU"/>
        </w:rPr>
        <w:t>С. В зимовий час мінімальна температура змінюється від мінус 15 </w:t>
      </w:r>
      <w:r w:rsidRPr="00892700">
        <w:rPr>
          <w:rFonts w:cs="Times New Roman"/>
          <w:snapToGrid w:val="0"/>
          <w:szCs w:val="24"/>
          <w:lang w:eastAsia="ru-RU"/>
        </w:rPr>
        <w:t>°</w:t>
      </w:r>
      <w:r w:rsidRPr="00892700">
        <w:rPr>
          <w:rFonts w:cs="Times New Roman"/>
          <w:szCs w:val="24"/>
          <w:lang w:eastAsia="ru-RU"/>
        </w:rPr>
        <w:t>С до мінус 27 </w:t>
      </w:r>
      <w:r w:rsidRPr="00892700">
        <w:rPr>
          <w:rFonts w:cs="Times New Roman"/>
          <w:snapToGrid w:val="0"/>
          <w:szCs w:val="24"/>
          <w:lang w:eastAsia="ru-RU"/>
        </w:rPr>
        <w:t>°</w:t>
      </w:r>
      <w:r w:rsidRPr="00892700">
        <w:rPr>
          <w:rFonts w:cs="Times New Roman"/>
          <w:szCs w:val="24"/>
          <w:lang w:eastAsia="ru-RU"/>
        </w:rPr>
        <w:t xml:space="preserve">С. Сніговий покрив зберігається 60 –90 днів на рік. Найхолодніший місяць року – січень. Максимальна глибина промерзання </w:t>
      </w:r>
      <w:r w:rsidR="00410A41">
        <w:rPr>
          <w:rFonts w:cs="Times New Roman"/>
          <w:szCs w:val="24"/>
          <w:lang w:eastAsia="ru-RU"/>
        </w:rPr>
        <w:t>ґ</w:t>
      </w:r>
      <w:r w:rsidRPr="00892700">
        <w:rPr>
          <w:rFonts w:cs="Times New Roman"/>
          <w:szCs w:val="24"/>
          <w:lang w:eastAsia="ru-RU"/>
        </w:rPr>
        <w:t>рунту 0,5 м. Літо тепле, дощове з середньою температурою плюс 20 </w:t>
      </w:r>
      <w:r w:rsidRPr="00892700">
        <w:rPr>
          <w:rFonts w:cs="Times New Roman"/>
          <w:snapToGrid w:val="0"/>
          <w:szCs w:val="24"/>
          <w:lang w:eastAsia="ru-RU"/>
        </w:rPr>
        <w:t>°</w:t>
      </w:r>
      <w:r w:rsidRPr="00892700">
        <w:rPr>
          <w:rFonts w:cs="Times New Roman"/>
          <w:szCs w:val="24"/>
          <w:lang w:eastAsia="ru-RU"/>
        </w:rPr>
        <w:t>С. Найтепліший місяць – липень. Річна кількість опадів 650 – 800 мм. Вітри змінних напрямків, переважно західні та північно-західні</w:t>
      </w:r>
      <w:r w:rsidRPr="00A64971">
        <w:rPr>
          <w:rFonts w:cs="Times New Roman"/>
          <w:szCs w:val="24"/>
          <w:lang w:val="ru-RU" w:eastAsia="ru-RU"/>
        </w:rPr>
        <w:t>.</w:t>
      </w:r>
    </w:p>
    <w:p w:rsidR="008C7349" w:rsidRDefault="00A64971" w:rsidP="00422100">
      <w:pPr>
        <w:rPr>
          <w:lang w:val="en-US" w:eastAsia="ru-RU"/>
        </w:rPr>
      </w:pPr>
      <w:r w:rsidRPr="00A64971">
        <w:rPr>
          <w:lang w:eastAsia="ru-RU"/>
        </w:rPr>
        <w:t xml:space="preserve">Територія Рудавецького нафтового родовища вкрита значною кількістю лісів. Лісові масиви розташовані на підвищених ділянках і </w:t>
      </w:r>
      <w:r w:rsidR="00410A41" w:rsidRPr="00410A41">
        <w:rPr>
          <w:lang w:eastAsia="ru-RU"/>
        </w:rPr>
        <w:t>складаються</w:t>
      </w:r>
      <w:r w:rsidRPr="00A64971">
        <w:rPr>
          <w:lang w:eastAsia="ru-RU"/>
        </w:rPr>
        <w:t>, в основному,</w:t>
      </w:r>
      <w:r w:rsidR="00410A41">
        <w:rPr>
          <w:lang w:eastAsia="ru-RU"/>
        </w:rPr>
        <w:t xml:space="preserve"> з</w:t>
      </w:r>
      <w:r w:rsidRPr="00A64971">
        <w:rPr>
          <w:lang w:eastAsia="ru-RU"/>
        </w:rPr>
        <w:t xml:space="preserve"> хвойни</w:t>
      </w:r>
      <w:r w:rsidR="00410A41">
        <w:rPr>
          <w:lang w:eastAsia="ru-RU"/>
        </w:rPr>
        <w:t>х</w:t>
      </w:r>
      <w:r w:rsidRPr="00A64971">
        <w:rPr>
          <w:lang w:eastAsia="ru-RU"/>
        </w:rPr>
        <w:t xml:space="preserve"> пор</w:t>
      </w:r>
      <w:r w:rsidR="00410A41">
        <w:rPr>
          <w:lang w:eastAsia="ru-RU"/>
        </w:rPr>
        <w:t>і</w:t>
      </w:r>
      <w:r w:rsidRPr="00A64971">
        <w:rPr>
          <w:lang w:eastAsia="ru-RU"/>
        </w:rPr>
        <w:t>д, рідше бук</w:t>
      </w:r>
      <w:r w:rsidR="00410A41">
        <w:rPr>
          <w:lang w:eastAsia="ru-RU"/>
        </w:rPr>
        <w:t>а</w:t>
      </w:r>
      <w:r w:rsidRPr="00A64971">
        <w:rPr>
          <w:lang w:eastAsia="ru-RU"/>
        </w:rPr>
        <w:t>, дуб</w:t>
      </w:r>
      <w:r w:rsidR="00410A41">
        <w:rPr>
          <w:lang w:eastAsia="ru-RU"/>
        </w:rPr>
        <w:t>а</w:t>
      </w:r>
      <w:r w:rsidRPr="00A64971">
        <w:rPr>
          <w:lang w:eastAsia="ru-RU"/>
        </w:rPr>
        <w:t>, граб</w:t>
      </w:r>
      <w:r w:rsidR="00410A41">
        <w:rPr>
          <w:lang w:eastAsia="ru-RU"/>
        </w:rPr>
        <w:t>а</w:t>
      </w:r>
      <w:r w:rsidRPr="00A64971">
        <w:rPr>
          <w:lang w:eastAsia="ru-RU"/>
        </w:rPr>
        <w:t xml:space="preserve">. Схили пагорбів покриті кущами і дрібноліссям. Понижені ділянки рельєфу ближче до долин річок розорані і зайняті під посіви зернових та технічних культур. </w:t>
      </w:r>
      <w:r w:rsidR="00410A41">
        <w:rPr>
          <w:lang w:eastAsia="ru-RU"/>
        </w:rPr>
        <w:t>Ґ</w:t>
      </w:r>
      <w:r w:rsidRPr="00A64971">
        <w:rPr>
          <w:lang w:eastAsia="ru-RU"/>
        </w:rPr>
        <w:t>рунти глинисті і суглинисті.</w:t>
      </w:r>
    </w:p>
    <w:p w:rsidR="005C5BC3" w:rsidRPr="00B171E4" w:rsidRDefault="005C5BC3" w:rsidP="005C5BC3">
      <w:pPr>
        <w:widowControl/>
        <w:autoSpaceDE/>
        <w:autoSpaceDN/>
        <w:adjustRightInd/>
        <w:ind w:firstLine="709"/>
        <w:rPr>
          <w:rFonts w:cs="Times New Roman"/>
          <w:szCs w:val="20"/>
          <w:lang w:eastAsia="ru-RU"/>
        </w:rPr>
      </w:pPr>
    </w:p>
    <w:p w:rsidR="005C5BC3" w:rsidRPr="00B171E4" w:rsidRDefault="005C5BC3" w:rsidP="005C5BC3">
      <w:pPr>
        <w:widowControl/>
        <w:autoSpaceDE/>
        <w:autoSpaceDN/>
        <w:adjustRightInd/>
        <w:ind w:firstLine="709"/>
        <w:rPr>
          <w:rFonts w:cs="Times New Roman"/>
          <w:szCs w:val="20"/>
          <w:lang w:eastAsia="ru-RU"/>
        </w:rPr>
        <w:sectPr w:rsidR="005C5BC3" w:rsidRPr="00B171E4" w:rsidSect="00B171E4">
          <w:headerReference w:type="default" r:id="rId16"/>
          <w:pgSz w:w="11906" w:h="16838" w:code="9"/>
          <w:pgMar w:top="1134" w:right="851" w:bottom="1134" w:left="1418" w:header="720" w:footer="720" w:gutter="0"/>
          <w:pgNumType w:start="2"/>
          <w:cols w:space="708"/>
          <w:docGrid w:linePitch="381"/>
        </w:sectPr>
      </w:pPr>
    </w:p>
    <w:p w:rsidR="005C5BC3" w:rsidRPr="005C5BC3" w:rsidRDefault="005C5BC3" w:rsidP="005C5BC3">
      <w:pPr>
        <w:keepNext/>
        <w:pageBreakBefore/>
        <w:widowControl/>
        <w:autoSpaceDE/>
        <w:autoSpaceDN/>
        <w:adjustRightInd/>
        <w:spacing w:before="240" w:after="60"/>
        <w:jc w:val="center"/>
        <w:outlineLvl w:val="0"/>
        <w:rPr>
          <w:rFonts w:cs="Times New Roman"/>
          <w:b/>
          <w:bCs/>
          <w:caps/>
          <w:kern w:val="32"/>
          <w:szCs w:val="20"/>
        </w:rPr>
      </w:pPr>
      <w:r w:rsidRPr="005C5BC3">
        <w:rPr>
          <w:rFonts w:cs="Arial"/>
          <w:b/>
          <w:bCs/>
          <w:caps/>
          <w:kern w:val="32"/>
          <w:szCs w:val="32"/>
        </w:rPr>
        <w:lastRenderedPageBreak/>
        <w:t>2 ГЕОЛОГО-ГЕОФІЗИЧНА ХАРАКТЕРИСТИКА РОДОВИЩА</w:t>
      </w:r>
    </w:p>
    <w:p w:rsidR="005C5BC3" w:rsidRPr="005C5BC3" w:rsidRDefault="005C5BC3" w:rsidP="005C5BC3">
      <w:pPr>
        <w:keepNext/>
        <w:widowControl/>
        <w:autoSpaceDE/>
        <w:autoSpaceDN/>
        <w:adjustRightInd/>
        <w:spacing w:before="180" w:after="180"/>
        <w:outlineLvl w:val="1"/>
        <w:rPr>
          <w:rFonts w:cs="Arial"/>
          <w:b/>
          <w:bCs/>
        </w:rPr>
      </w:pPr>
      <w:r w:rsidRPr="005C5BC3">
        <w:rPr>
          <w:rFonts w:cs="Arial"/>
          <w:b/>
          <w:bCs/>
        </w:rPr>
        <w:t>2.1 Характеристика геологічної будови</w:t>
      </w:r>
    </w:p>
    <w:p w:rsidR="00413419" w:rsidRPr="00962A44" w:rsidRDefault="00413419" w:rsidP="00CF7280">
      <w:pPr>
        <w:ind w:firstLine="840"/>
        <w:rPr>
          <w:color w:val="FF0000"/>
        </w:rPr>
      </w:pPr>
      <w:r w:rsidRPr="00A72FAE">
        <w:t xml:space="preserve">У геологічній будові родовища </w:t>
      </w:r>
      <w:r w:rsidR="00195955">
        <w:t>беруть</w:t>
      </w:r>
      <w:r w:rsidRPr="00A72FAE">
        <w:t xml:space="preserve"> участь крейдово-палеогенові відклади флішу і неогенові відклади молас</w:t>
      </w:r>
      <w:r>
        <w:t>ів</w:t>
      </w:r>
      <w:r w:rsidRPr="00A72FAE">
        <w:t xml:space="preserve"> Внутрішньої зони Передкарпатського прогину. </w:t>
      </w:r>
      <w:r w:rsidRPr="00962A44">
        <w:t xml:space="preserve">Стратиграфічне і літологічне розчленування розрізів свердловин, їх кореляція проведені </w:t>
      </w:r>
      <w:r w:rsidR="00EA6A1B" w:rsidRPr="00962A44">
        <w:t>в ГЕО Рудавецького родовища</w:t>
      </w:r>
      <w:r w:rsidR="00906B6C" w:rsidRPr="00962A44">
        <w:rPr>
          <w:lang w:val="en-US"/>
        </w:rPr>
        <w:t xml:space="preserve"> </w:t>
      </w:r>
      <w:r w:rsidR="00195955" w:rsidRPr="00410A41">
        <w:rPr>
          <w:color w:val="FF0000"/>
          <w:highlight w:val="yellow"/>
          <w:lang w:val="en-US"/>
        </w:rPr>
        <w:t>[7]</w:t>
      </w:r>
      <w:r w:rsidR="00EA6A1B" w:rsidRPr="00962A44">
        <w:rPr>
          <w:color w:val="FF0000"/>
        </w:rPr>
        <w:t xml:space="preserve"> </w:t>
      </w:r>
      <w:r w:rsidR="00EA6A1B" w:rsidRPr="00962A44">
        <w:t>на</w:t>
      </w:r>
      <w:r w:rsidRPr="00962A44">
        <w:t xml:space="preserve"> основі детального співставлення каротажних кривих всіх пробурених свердловин, вивчення керну з врахуванням кореляції на основі даних Прикарпатского УБР, Солотвинської експедиції та Калуської контори буріння. </w:t>
      </w:r>
      <w:r>
        <w:rPr>
          <w:rFonts w:cs="Times New Roman"/>
          <w:lang w:eastAsia="ru-RU"/>
        </w:rPr>
        <w:t>Зведений геолого-геофізичний розріз по</w:t>
      </w:r>
      <w:r w:rsidRPr="00D34783">
        <w:rPr>
          <w:rFonts w:cs="Times New Roman"/>
          <w:lang w:eastAsia="ru-RU"/>
        </w:rPr>
        <w:t xml:space="preserve"> свердловин</w:t>
      </w:r>
      <w:r>
        <w:rPr>
          <w:rFonts w:cs="Times New Roman"/>
          <w:lang w:eastAsia="ru-RU"/>
        </w:rPr>
        <w:t>ах</w:t>
      </w:r>
      <w:r w:rsidRPr="00D34783">
        <w:rPr>
          <w:rFonts w:cs="Times New Roman"/>
          <w:lang w:eastAsia="ru-RU"/>
        </w:rPr>
        <w:t xml:space="preserve"> Бо</w:t>
      </w:r>
      <w:r>
        <w:rPr>
          <w:rFonts w:cs="Times New Roman"/>
          <w:lang w:eastAsia="ru-RU"/>
        </w:rPr>
        <w:t>г</w:t>
      </w:r>
      <w:r w:rsidRPr="00D34783">
        <w:rPr>
          <w:rFonts w:cs="Times New Roman"/>
          <w:lang w:eastAsia="ru-RU"/>
        </w:rPr>
        <w:t>рівської площі</w:t>
      </w:r>
      <w:r w:rsidRPr="00AA1455">
        <w:rPr>
          <w:rFonts w:cs="Times New Roman"/>
          <w:lang w:eastAsia="ru-RU"/>
        </w:rPr>
        <w:t xml:space="preserve"> </w:t>
      </w:r>
      <w:r w:rsidRPr="00962A44">
        <w:rPr>
          <w:rFonts w:cs="Times New Roman"/>
          <w:lang w:eastAsia="ru-RU"/>
        </w:rPr>
        <w:t>пр</w:t>
      </w:r>
      <w:r w:rsidR="00195955" w:rsidRPr="00962A44">
        <w:rPr>
          <w:rFonts w:cs="Times New Roman"/>
          <w:lang w:eastAsia="ru-RU"/>
        </w:rPr>
        <w:t>иведено</w:t>
      </w:r>
      <w:r w:rsidRPr="00506A60">
        <w:rPr>
          <w:rFonts w:cs="Times New Roman"/>
          <w:color w:val="FF0000"/>
          <w:lang w:eastAsia="ru-RU"/>
        </w:rPr>
        <w:t xml:space="preserve"> </w:t>
      </w:r>
      <w:r>
        <w:rPr>
          <w:rFonts w:cs="Times New Roman"/>
          <w:lang w:eastAsia="ru-RU"/>
        </w:rPr>
        <w:t xml:space="preserve">на графічному </w:t>
      </w:r>
      <w:r w:rsidRPr="00811788">
        <w:rPr>
          <w:rFonts w:cs="Times New Roman"/>
          <w:color w:val="FF0000"/>
          <w:lang w:eastAsia="ru-RU"/>
        </w:rPr>
        <w:t>додатку 1</w:t>
      </w:r>
      <w:r>
        <w:rPr>
          <w:rFonts w:cs="Times New Roman"/>
          <w:lang w:eastAsia="ru-RU"/>
        </w:rPr>
        <w:t>,</w:t>
      </w:r>
      <w:r w:rsidRPr="00AA1455">
        <w:t xml:space="preserve"> </w:t>
      </w:r>
      <w:r>
        <w:t>а г</w:t>
      </w:r>
      <w:r w:rsidRPr="00712FF5">
        <w:t>еологічн</w:t>
      </w:r>
      <w:r>
        <w:t xml:space="preserve">і </w:t>
      </w:r>
      <w:r w:rsidR="00811788">
        <w:t>профілі</w:t>
      </w:r>
      <w:r>
        <w:t xml:space="preserve"> по лініях І-І</w:t>
      </w:r>
      <w:r w:rsidR="00811788">
        <w:t xml:space="preserve"> та</w:t>
      </w:r>
      <w:r>
        <w:t xml:space="preserve"> ІІ-ІІ Рудавецького родовища</w:t>
      </w:r>
      <w:r w:rsidR="00811788">
        <w:t xml:space="preserve"> –</w:t>
      </w:r>
      <w:r>
        <w:t xml:space="preserve"> на графічн</w:t>
      </w:r>
      <w:r w:rsidR="0076627E">
        <w:t>их</w:t>
      </w:r>
      <w:r>
        <w:t xml:space="preserve"> </w:t>
      </w:r>
      <w:r w:rsidRPr="00962A44">
        <w:rPr>
          <w:color w:val="FF0000"/>
        </w:rPr>
        <w:t xml:space="preserve">додатках 4 – </w:t>
      </w:r>
      <w:r w:rsidR="00811788">
        <w:rPr>
          <w:color w:val="FF0000"/>
        </w:rPr>
        <w:t>6</w:t>
      </w:r>
      <w:r w:rsidRPr="00962A44">
        <w:rPr>
          <w:color w:val="FF0000"/>
        </w:rPr>
        <w:t>.</w:t>
      </w:r>
    </w:p>
    <w:p w:rsidR="0076627E" w:rsidRDefault="0076627E" w:rsidP="00CF7280">
      <w:pPr>
        <w:pStyle w:val="BodyText21"/>
        <w:spacing w:line="240" w:lineRule="auto"/>
        <w:jc w:val="both"/>
      </w:pPr>
      <w:r>
        <w:rPr>
          <w:b/>
        </w:rPr>
        <w:t>Крейдова система – К</w:t>
      </w:r>
      <w:r>
        <w:t xml:space="preserve">, </w:t>
      </w:r>
      <w:r w:rsidRPr="00962A44">
        <w:t xml:space="preserve">представлена відкладами </w:t>
      </w:r>
      <w:r>
        <w:rPr>
          <w:b/>
        </w:rPr>
        <w:t>стрийської світи – К</w:t>
      </w:r>
      <w:r>
        <w:rPr>
          <w:b/>
          <w:vertAlign w:val="subscript"/>
        </w:rPr>
        <w:t>2</w:t>
      </w:r>
      <w:r>
        <w:rPr>
          <w:b/>
          <w:lang w:val="en-US"/>
        </w:rPr>
        <w:t>st</w:t>
      </w:r>
      <w:r>
        <w:t xml:space="preserve"> і складена чергуванням аргілітів, алевролітів і пісковиків. Товщина прошарків пісковику у керні від 2 – 3 до 25 см. Повну товщину стрийських відкладів жодна свердловина не пройшла, максимальна розкрита у Богрівській складці товщина світи складає 238 м (свердловина 29-Сл). Стрийські відклади розкрила свердловина 1, розкрита товщина складає 190 м. </w:t>
      </w:r>
    </w:p>
    <w:p w:rsidR="0076627E" w:rsidRDefault="0076627E" w:rsidP="00CF7280">
      <w:pPr>
        <w:pStyle w:val="BodyText21"/>
        <w:spacing w:line="240" w:lineRule="auto"/>
        <w:jc w:val="both"/>
      </w:pPr>
      <w:r>
        <w:rPr>
          <w:b/>
        </w:rPr>
        <w:t xml:space="preserve">Палеогенова система – </w:t>
      </w:r>
      <w:r w:rsidRPr="00962A44">
        <w:rPr>
          <w:b/>
          <w:strike/>
        </w:rPr>
        <w:t>Р</w:t>
      </w:r>
      <w:r w:rsidRPr="00962A44">
        <w:t xml:space="preserve"> представлена трьома </w:t>
      </w:r>
      <w:r>
        <w:t>відділами: палеоценовим еоценовим та олігоценовим.</w:t>
      </w:r>
    </w:p>
    <w:p w:rsidR="0076627E" w:rsidRDefault="0076627E" w:rsidP="00CF7280">
      <w:pPr>
        <w:pStyle w:val="BodyText21"/>
        <w:spacing w:line="240" w:lineRule="auto"/>
        <w:jc w:val="both"/>
      </w:pPr>
      <w:r>
        <w:rPr>
          <w:b/>
        </w:rPr>
        <w:t xml:space="preserve">Палеоценові відклади (ямненська світа – </w:t>
      </w:r>
      <w:r w:rsidRPr="009A3D61">
        <w:rPr>
          <w:b/>
          <w:strike/>
        </w:rPr>
        <w:t>Р</w:t>
      </w:r>
      <w:r>
        <w:rPr>
          <w:b/>
          <w:vertAlign w:val="subscript"/>
        </w:rPr>
        <w:t>1</w:t>
      </w:r>
      <w:r>
        <w:rPr>
          <w:b/>
          <w:lang w:val="en-US"/>
        </w:rPr>
        <w:t>jm</w:t>
      </w:r>
      <w:r>
        <w:rPr>
          <w:b/>
        </w:rPr>
        <w:t>)</w:t>
      </w:r>
      <w:r>
        <w:t xml:space="preserve"> </w:t>
      </w:r>
      <w:r w:rsidRPr="00962A44">
        <w:t>представлені</w:t>
      </w:r>
      <w:r w:rsidRPr="00506A60">
        <w:rPr>
          <w:color w:val="FF0000"/>
        </w:rPr>
        <w:t xml:space="preserve"> </w:t>
      </w:r>
      <w:r>
        <w:t>горизонтом ямненських пісковиків. В нижній ч</w:t>
      </w:r>
      <w:r w:rsidR="006B5F14">
        <w:t>астині світи залягає яремчанськи</w:t>
      </w:r>
      <w:r>
        <w:t>й горизонт</w:t>
      </w:r>
      <w:r w:rsidR="00DC0E29" w:rsidRPr="00962A44">
        <w:t xml:space="preserve">, </w:t>
      </w:r>
      <w:r w:rsidRPr="00962A44">
        <w:t xml:space="preserve">представлений </w:t>
      </w:r>
      <w:r>
        <w:t>аргілітами. Ямненськ</w:t>
      </w:r>
      <w:r w:rsidR="00195955">
        <w:t>а</w:t>
      </w:r>
      <w:r>
        <w:t xml:space="preserve"> світа розкрита тільки в двох свердловинах, товщина складає 121 м (свердловина 1), 111 м (свердловина 29-Сл).</w:t>
      </w:r>
    </w:p>
    <w:p w:rsidR="0076627E" w:rsidRDefault="0076627E" w:rsidP="00CF7280">
      <w:pPr>
        <w:pStyle w:val="BodyText21"/>
        <w:spacing w:line="240" w:lineRule="auto"/>
        <w:jc w:val="both"/>
      </w:pPr>
      <w:r>
        <w:rPr>
          <w:b/>
        </w:rPr>
        <w:t xml:space="preserve">Еоценові відклади – </w:t>
      </w:r>
      <w:r w:rsidRPr="009A3D61">
        <w:rPr>
          <w:b/>
          <w:strike/>
        </w:rPr>
        <w:t>Р</w:t>
      </w:r>
      <w:r>
        <w:rPr>
          <w:b/>
          <w:vertAlign w:val="subscript"/>
        </w:rPr>
        <w:t>2</w:t>
      </w:r>
      <w:r>
        <w:rPr>
          <w:vertAlign w:val="subscript"/>
        </w:rPr>
        <w:t xml:space="preserve"> </w:t>
      </w:r>
      <w:r>
        <w:t xml:space="preserve">згідно залягають на палеоценових і </w:t>
      </w:r>
      <w:r w:rsidRPr="00962A44">
        <w:t xml:space="preserve">представлені </w:t>
      </w:r>
      <w:r>
        <w:t>манявською, вигодською та бистрицькою світами.</w:t>
      </w:r>
    </w:p>
    <w:p w:rsidR="0076627E" w:rsidRDefault="0076627E" w:rsidP="00CF7280">
      <w:pPr>
        <w:pStyle w:val="BodyText21"/>
        <w:spacing w:line="240" w:lineRule="auto"/>
        <w:jc w:val="both"/>
      </w:pPr>
      <w:r>
        <w:t xml:space="preserve">Розріз </w:t>
      </w:r>
      <w:r>
        <w:rPr>
          <w:b/>
        </w:rPr>
        <w:t xml:space="preserve">манявської світи - </w:t>
      </w:r>
      <w:r w:rsidRPr="009A3D61">
        <w:rPr>
          <w:b/>
          <w:strike/>
        </w:rPr>
        <w:t>Р</w:t>
      </w:r>
      <w:r>
        <w:rPr>
          <w:b/>
          <w:vertAlign w:val="subscript"/>
        </w:rPr>
        <w:t>2</w:t>
      </w:r>
      <w:r>
        <w:rPr>
          <w:b/>
          <w:lang w:val="en-US"/>
        </w:rPr>
        <w:t>mn</w:t>
      </w:r>
      <w:r>
        <w:t xml:space="preserve"> починається горизонтом нижніх строкато-барвистих аргілітів. Вище по розрізу залягає пісковиково-аргілітовий горизонт</w:t>
      </w:r>
      <w:r w:rsidR="00DC0E29">
        <w:t xml:space="preserve">, який </w:t>
      </w:r>
      <w:r>
        <w:t>перекрива</w:t>
      </w:r>
      <w:r w:rsidR="00DC0E29">
        <w:t>є</w:t>
      </w:r>
      <w:r>
        <w:t>ться аргілітовим горизонтом. Наступним в розрізі виділяється верхній пісковиково-аргілітовий горизонт. Завершується розріз манявської світи горизонтом верхніх строкато-барвистих аргілітів, аналогічним за літологічною характеристикою до горизонту нижніх строкато-барвистих аргілітів. В межах родовища манявська світа розкрита чотирма свердловинами. Товщина складає від 199</w:t>
      </w:r>
      <w:r>
        <w:rPr>
          <w:lang w:val="en-US"/>
        </w:rPr>
        <w:t> </w:t>
      </w:r>
      <w:r>
        <w:t>м (свердловина 1) до 223</w:t>
      </w:r>
      <w:r>
        <w:rPr>
          <w:lang w:val="en-US"/>
        </w:rPr>
        <w:t> </w:t>
      </w:r>
      <w:r w:rsidR="00D72109">
        <w:t>м (свердловина 6</w:t>
      </w:r>
      <w:r>
        <w:t>), в середньому в межах Богрівської складки становить 150 – 200 м.</w:t>
      </w:r>
    </w:p>
    <w:p w:rsidR="0076627E" w:rsidRDefault="0076627E" w:rsidP="00CF7280">
      <w:pPr>
        <w:pStyle w:val="BodyText21"/>
        <w:spacing w:line="240" w:lineRule="auto"/>
        <w:jc w:val="both"/>
      </w:pPr>
      <w:r>
        <w:rPr>
          <w:b/>
        </w:rPr>
        <w:t xml:space="preserve">Вигодська світа – </w:t>
      </w:r>
      <w:r w:rsidRPr="009A3D61">
        <w:rPr>
          <w:b/>
          <w:strike/>
        </w:rPr>
        <w:t>Р</w:t>
      </w:r>
      <w:r>
        <w:rPr>
          <w:b/>
          <w:vertAlign w:val="subscript"/>
        </w:rPr>
        <w:t>2</w:t>
      </w:r>
      <w:r>
        <w:rPr>
          <w:b/>
          <w:lang w:val="en-US"/>
        </w:rPr>
        <w:t>vg</w:t>
      </w:r>
      <w:r>
        <w:t xml:space="preserve">  в межах площі </w:t>
      </w:r>
      <w:r w:rsidRPr="00195955">
        <w:t>представлена</w:t>
      </w:r>
      <w:r w:rsidRPr="00506A60">
        <w:rPr>
          <w:color w:val="FF0000"/>
        </w:rPr>
        <w:t xml:space="preserve"> </w:t>
      </w:r>
      <w:r>
        <w:t xml:space="preserve">чергуванням аргілітів, алевролітів і пісковиків. В середній частині розрізу світи виділяється високоомна пачка алевролітів і пісковиків з прошарками вапняків. Розкрита свердловинами товщина світи </w:t>
      </w:r>
      <w:r w:rsidR="00DC0E29">
        <w:t>становить</w:t>
      </w:r>
      <w:r>
        <w:t xml:space="preserve"> від 88</w:t>
      </w:r>
      <w:r>
        <w:rPr>
          <w:lang w:val="en-US"/>
        </w:rPr>
        <w:t> </w:t>
      </w:r>
      <w:r>
        <w:t>м (свердловина 6) до 128</w:t>
      </w:r>
      <w:r>
        <w:rPr>
          <w:lang w:val="en-US"/>
        </w:rPr>
        <w:t> </w:t>
      </w:r>
      <w:r>
        <w:t>м (свердловина 29-Сл</w:t>
      </w:r>
      <w:r w:rsidR="00195955">
        <w:t>)</w:t>
      </w:r>
      <w:r>
        <w:t>, в середньому розкрита товща в межах Богрівської складки становить 70 –</w:t>
      </w:r>
      <w:r>
        <w:rPr>
          <w:lang w:val="ru-RU"/>
        </w:rPr>
        <w:t> </w:t>
      </w:r>
      <w:r>
        <w:t>100 м.</w:t>
      </w:r>
    </w:p>
    <w:p w:rsidR="0076627E" w:rsidRDefault="0076627E" w:rsidP="00CF7280">
      <w:pPr>
        <w:pStyle w:val="BodyText21"/>
        <w:spacing w:line="240" w:lineRule="auto"/>
        <w:jc w:val="both"/>
      </w:pPr>
      <w:r>
        <w:rPr>
          <w:b/>
        </w:rPr>
        <w:t xml:space="preserve">Бистрицьку світу – </w:t>
      </w:r>
      <w:r w:rsidRPr="009A3D61">
        <w:rPr>
          <w:b/>
          <w:strike/>
        </w:rPr>
        <w:t>Р</w:t>
      </w:r>
      <w:r>
        <w:rPr>
          <w:b/>
          <w:vertAlign w:val="subscript"/>
        </w:rPr>
        <w:t>2</w:t>
      </w:r>
      <w:r>
        <w:rPr>
          <w:b/>
          <w:lang w:val="en-US"/>
        </w:rPr>
        <w:t>bs</w:t>
      </w:r>
      <w:r>
        <w:t xml:space="preserve"> за літологічним складом порід поділяють на дві </w:t>
      </w:r>
      <w:r>
        <w:lastRenderedPageBreak/>
        <w:t>фації: бистрицьку і попельську. Попельська являє собою ритмічне чергування прошарків пісковиків (</w:t>
      </w:r>
      <w:r w:rsidR="00DC0E29">
        <w:t>товщиною</w:t>
      </w:r>
      <w:r>
        <w:t xml:space="preserve"> 0,5 – 3, рідше 5 – 8 см), алевролітів, аргілітів. Бистрицька фація </w:t>
      </w:r>
      <w:r w:rsidR="00DC0E29">
        <w:t>складається з</w:t>
      </w:r>
      <w:r>
        <w:t xml:space="preserve"> аргіліт</w:t>
      </w:r>
      <w:r w:rsidR="00DC0E29">
        <w:t>ів</w:t>
      </w:r>
      <w:r>
        <w:t>. Розкрита свердловинами товщина світи у Богрівській складці складає від 144 (свердловини 1) до 158</w:t>
      </w:r>
      <w:r>
        <w:rPr>
          <w:lang w:val="en-US"/>
        </w:rPr>
        <w:t> </w:t>
      </w:r>
      <w:r>
        <w:t>м (свердловина 3), в середньому становить 150 – 170 м (у Богрівській складці).</w:t>
      </w:r>
    </w:p>
    <w:p w:rsidR="0076627E" w:rsidRDefault="0076627E" w:rsidP="00CF7280">
      <w:pPr>
        <w:pStyle w:val="BodyText21"/>
        <w:spacing w:line="240" w:lineRule="auto"/>
        <w:jc w:val="both"/>
      </w:pPr>
      <w:r>
        <w:rPr>
          <w:b/>
        </w:rPr>
        <w:t xml:space="preserve">Олігоценові відклади </w:t>
      </w:r>
      <w:r w:rsidRPr="00561E5B">
        <w:t>представлені м</w:t>
      </w:r>
      <w:r>
        <w:t xml:space="preserve">енілітовою світою – </w:t>
      </w:r>
      <w:r w:rsidRPr="009A3D61">
        <w:rPr>
          <w:b/>
          <w:strike/>
        </w:rPr>
        <w:t>Р</w:t>
      </w:r>
      <w:r>
        <w:rPr>
          <w:b/>
          <w:vertAlign w:val="subscript"/>
        </w:rPr>
        <w:t>3</w:t>
      </w:r>
      <w:r>
        <w:rPr>
          <w:b/>
          <w:lang w:val="en-US"/>
        </w:rPr>
        <w:t>ml</w:t>
      </w:r>
      <w:r>
        <w:t xml:space="preserve">, яка складається з трьох підсвіт: нижньої, середньої </w:t>
      </w:r>
      <w:r w:rsidR="00132149">
        <w:t>та</w:t>
      </w:r>
      <w:r>
        <w:t xml:space="preserve"> верхньої.</w:t>
      </w:r>
    </w:p>
    <w:p w:rsidR="0076627E" w:rsidRDefault="0076627E" w:rsidP="00CF7280">
      <w:pPr>
        <w:pStyle w:val="BodyText21"/>
        <w:spacing w:line="240" w:lineRule="auto"/>
        <w:jc w:val="both"/>
      </w:pPr>
      <w:r>
        <w:rPr>
          <w:b/>
        </w:rPr>
        <w:t xml:space="preserve">Нижньоменілітова підсвіта – </w:t>
      </w:r>
      <w:r w:rsidRPr="009A3D61">
        <w:rPr>
          <w:b/>
          <w:strike/>
        </w:rPr>
        <w:t>Р</w:t>
      </w:r>
      <w:r>
        <w:rPr>
          <w:b/>
          <w:vertAlign w:val="subscript"/>
        </w:rPr>
        <w:t>3</w:t>
      </w:r>
      <w:r>
        <w:rPr>
          <w:b/>
          <w:lang w:val="en-US"/>
        </w:rPr>
        <w:t>ml</w:t>
      </w:r>
      <w:r>
        <w:rPr>
          <w:b/>
          <w:vertAlign w:val="subscript"/>
        </w:rPr>
        <w:t>1</w:t>
      </w:r>
      <w:r>
        <w:t xml:space="preserve">. В основі підсвіти залягає підроговиковий горизонт, який простежується не у всіх свердловинах, отже, деколи виклинюється з розрізу, </w:t>
      </w:r>
      <w:r w:rsidR="00DC0E29">
        <w:t xml:space="preserve">і складається з </w:t>
      </w:r>
      <w:r>
        <w:t>пісковик</w:t>
      </w:r>
      <w:r w:rsidR="00DC0E29">
        <w:t>ів</w:t>
      </w:r>
      <w:r>
        <w:t xml:space="preserve">. Над ним повсюдно простежується високоомний маркуючий роговиковий горизонт, товщиною 6 – 10 м, </w:t>
      </w:r>
      <w:r w:rsidRPr="00561E5B">
        <w:t>представлений</w:t>
      </w:r>
      <w:r w:rsidRPr="00506A60">
        <w:rPr>
          <w:color w:val="FF0000"/>
        </w:rPr>
        <w:t xml:space="preserve"> </w:t>
      </w:r>
      <w:r>
        <w:t>аргілітами. Перекривається роговиковий горизонт аргілітовим. Над ними залягає потужна піщано-глиниста пачка клівських пісковиків</w:t>
      </w:r>
      <w:r w:rsidR="009D44B8">
        <w:t>, які</w:t>
      </w:r>
      <w:r>
        <w:t xml:space="preserve"> перекриті горизонтом других зеленувато-сірих аргіліті</w:t>
      </w:r>
      <w:r w:rsidR="00DC0E29">
        <w:t xml:space="preserve">в і </w:t>
      </w:r>
      <w:r>
        <w:t>пісковиків. Вище в розрізі підсвіти залягає піщано-аргілітовий горизонт ("Горизонт п</w:t>
      </w:r>
      <w:r>
        <w:rPr>
          <w:lang w:val="ru-RU"/>
        </w:rPr>
        <w:t>’</w:t>
      </w:r>
      <w:r>
        <w:t xml:space="preserve">яти пластів"), </w:t>
      </w:r>
      <w:r w:rsidRPr="00561E5B">
        <w:t>представлений</w:t>
      </w:r>
      <w:r w:rsidRPr="00506A60">
        <w:rPr>
          <w:color w:val="FF0000"/>
        </w:rPr>
        <w:t xml:space="preserve"> </w:t>
      </w:r>
      <w:r>
        <w:t xml:space="preserve">піщано-алевролітовими різновидами. Розкрита свердловинами товщина підсвіти на родовищі складає від 303 м (свердловина 29-Сл) до 422 м (свердловина 3). </w:t>
      </w:r>
      <w:r w:rsidRPr="00303726">
        <w:t>Неповна найменша розкрита товщина в свердловині 10 с</w:t>
      </w:r>
      <w:r w:rsidR="00303726" w:rsidRPr="00303726">
        <w:t>тановить</w:t>
      </w:r>
      <w:r w:rsidRPr="00303726">
        <w:t xml:space="preserve"> 16 м. </w:t>
      </w:r>
      <w:r>
        <w:t xml:space="preserve">Середня розкрита товщина складає </w:t>
      </w:r>
      <w:r w:rsidRPr="0015162A">
        <w:t>250</w:t>
      </w:r>
      <w:r>
        <w:rPr>
          <w:lang w:val="ru-RU"/>
        </w:rPr>
        <w:t> – </w:t>
      </w:r>
      <w:r w:rsidRPr="0015162A">
        <w:t>300</w:t>
      </w:r>
      <w:r>
        <w:t> м.</w:t>
      </w:r>
    </w:p>
    <w:p w:rsidR="0076627E" w:rsidRDefault="0076627E" w:rsidP="00CF7280">
      <w:pPr>
        <w:pStyle w:val="BodyText21"/>
        <w:spacing w:line="240" w:lineRule="auto"/>
        <w:jc w:val="both"/>
      </w:pPr>
      <w:r>
        <w:rPr>
          <w:b/>
        </w:rPr>
        <w:t xml:space="preserve">Середньоменілітова підсвіта – </w:t>
      </w:r>
      <w:r w:rsidRPr="009A3D61">
        <w:rPr>
          <w:b/>
          <w:strike/>
        </w:rPr>
        <w:t>Р</w:t>
      </w:r>
      <w:r>
        <w:rPr>
          <w:b/>
          <w:vertAlign w:val="subscript"/>
        </w:rPr>
        <w:t>3</w:t>
      </w:r>
      <w:r>
        <w:rPr>
          <w:b/>
          <w:lang w:val="en-US"/>
        </w:rPr>
        <w:t>ml</w:t>
      </w:r>
      <w:r>
        <w:rPr>
          <w:b/>
          <w:vertAlign w:val="subscript"/>
        </w:rPr>
        <w:t>2</w:t>
      </w:r>
      <w:r>
        <w:t xml:space="preserve"> містить два горизонти: перших зеленувато-сірих аргілітів і піщано-аргілітовий високого опору. Перший горизонт </w:t>
      </w:r>
      <w:r w:rsidRPr="00561E5B">
        <w:t xml:space="preserve">представлений </w:t>
      </w:r>
      <w:r>
        <w:t>аргілітами</w:t>
      </w:r>
      <w:r w:rsidR="009D44B8">
        <w:t xml:space="preserve"> </w:t>
      </w:r>
      <w:r>
        <w:t>алевритистими</w:t>
      </w:r>
      <w:r w:rsidR="009D44B8">
        <w:t>, д</w:t>
      </w:r>
      <w:r>
        <w:t>ругий –</w:t>
      </w:r>
      <w:r w:rsidR="009D44B8">
        <w:t xml:space="preserve"> </w:t>
      </w:r>
      <w:r>
        <w:t xml:space="preserve">аргілітами темно-сірими до чорного кольору, алевритистими. Зустрічаються шари осадової брекчії, що складаються зі слабко обкатаних гальок діаметром 0,3 – 8 см. Розкрита свердловинами товщина підсвіти </w:t>
      </w:r>
      <w:r w:rsidR="009D44B8">
        <w:t>становить</w:t>
      </w:r>
      <w:r>
        <w:t xml:space="preserve"> ві</w:t>
      </w:r>
      <w:r w:rsidR="00D72109">
        <w:t>д 47 м (свердловина 6</w:t>
      </w:r>
      <w:r>
        <w:t>) до 65</w:t>
      </w:r>
      <w:r>
        <w:rPr>
          <w:lang w:val="en-US"/>
        </w:rPr>
        <w:t> </w:t>
      </w:r>
      <w:r>
        <w:t>м (свердловина 10), в середньому по Богрівській складці становить 80 – 120 м. В свердловині 29-Сл середньоменілітові і верхньоменілітові відклади відсутні, очевидно розмиті.</w:t>
      </w:r>
    </w:p>
    <w:p w:rsidR="0076627E" w:rsidRDefault="0076627E" w:rsidP="00CF7280">
      <w:pPr>
        <w:pStyle w:val="BodyText21"/>
        <w:spacing w:line="240" w:lineRule="auto"/>
        <w:jc w:val="both"/>
      </w:pPr>
      <w:r>
        <w:t>В межах родовища виділено два продуктивні горизонти, які приурочені до середньоменілітових та нижньосередньоменілітових відкладів, які розділені між собою непроникною товщею порід, що стратиграфічно приурочена до підошви піщано-аргілітового горизонту високого опору. В товщі переважають в основному а</w:t>
      </w:r>
      <w:r w:rsidRPr="0037228E">
        <w:rPr>
          <w:szCs w:val="28"/>
        </w:rPr>
        <w:t>ргіліти алевритисті, темно-сірі до чорного кольору, невапнисті, щільні, міцні, в деякій мірі окремнілі, тріщинуваті, рідко вертикальні тріщини виповнені кальцитом,</w:t>
      </w:r>
      <w:r>
        <w:rPr>
          <w:szCs w:val="28"/>
        </w:rPr>
        <w:t xml:space="preserve"> рідко прослідковуються прошарки окремнілих </w:t>
      </w:r>
      <w:r w:rsidRPr="0037228E">
        <w:rPr>
          <w:szCs w:val="28"/>
        </w:rPr>
        <w:t>пісковик</w:t>
      </w:r>
      <w:r>
        <w:rPr>
          <w:szCs w:val="28"/>
        </w:rPr>
        <w:t>ів</w:t>
      </w:r>
      <w:r w:rsidRPr="0037228E">
        <w:rPr>
          <w:szCs w:val="28"/>
        </w:rPr>
        <w:t xml:space="preserve"> сір</w:t>
      </w:r>
      <w:r>
        <w:rPr>
          <w:szCs w:val="28"/>
        </w:rPr>
        <w:t>их</w:t>
      </w:r>
      <w:r w:rsidRPr="0037228E">
        <w:rPr>
          <w:szCs w:val="28"/>
        </w:rPr>
        <w:t>, дрібнозернист</w:t>
      </w:r>
      <w:r>
        <w:rPr>
          <w:szCs w:val="28"/>
        </w:rPr>
        <w:t>их</w:t>
      </w:r>
      <w:r w:rsidRPr="0037228E">
        <w:rPr>
          <w:szCs w:val="28"/>
        </w:rPr>
        <w:t>, глинист</w:t>
      </w:r>
      <w:r>
        <w:rPr>
          <w:szCs w:val="28"/>
        </w:rPr>
        <w:t>их</w:t>
      </w:r>
      <w:r w:rsidRPr="0037228E">
        <w:rPr>
          <w:szCs w:val="28"/>
        </w:rPr>
        <w:t>, тонкошаруват</w:t>
      </w:r>
      <w:r>
        <w:rPr>
          <w:szCs w:val="28"/>
        </w:rPr>
        <w:t>их</w:t>
      </w:r>
      <w:r w:rsidRPr="0037228E">
        <w:rPr>
          <w:szCs w:val="28"/>
        </w:rPr>
        <w:t xml:space="preserve"> за рахунок чер</w:t>
      </w:r>
      <w:r w:rsidRPr="0015162A">
        <w:rPr>
          <w:szCs w:val="28"/>
        </w:rPr>
        <w:t>г</w:t>
      </w:r>
      <w:r w:rsidRPr="0037228E">
        <w:rPr>
          <w:szCs w:val="28"/>
        </w:rPr>
        <w:t>ування світлих і темних різновидів, слюдист</w:t>
      </w:r>
      <w:r>
        <w:rPr>
          <w:szCs w:val="28"/>
        </w:rPr>
        <w:t>их</w:t>
      </w:r>
      <w:r w:rsidRPr="0037228E">
        <w:rPr>
          <w:szCs w:val="28"/>
        </w:rPr>
        <w:t>, щільн</w:t>
      </w:r>
      <w:r>
        <w:rPr>
          <w:szCs w:val="28"/>
        </w:rPr>
        <w:t>их</w:t>
      </w:r>
      <w:r w:rsidRPr="0037228E">
        <w:rPr>
          <w:szCs w:val="28"/>
        </w:rPr>
        <w:t>, міцн</w:t>
      </w:r>
      <w:r>
        <w:rPr>
          <w:szCs w:val="28"/>
        </w:rPr>
        <w:t>их</w:t>
      </w:r>
      <w:r w:rsidRPr="0037228E">
        <w:rPr>
          <w:szCs w:val="28"/>
        </w:rPr>
        <w:t>, окварцован</w:t>
      </w:r>
      <w:r>
        <w:rPr>
          <w:szCs w:val="28"/>
        </w:rPr>
        <w:t>их</w:t>
      </w:r>
      <w:r w:rsidRPr="0037228E">
        <w:rPr>
          <w:szCs w:val="28"/>
        </w:rPr>
        <w:t>.</w:t>
      </w:r>
      <w:r>
        <w:t xml:space="preserve"> Товщина перемички між покладами складає від 8 м до 20 м.</w:t>
      </w:r>
    </w:p>
    <w:p w:rsidR="0076627E" w:rsidRDefault="0076627E" w:rsidP="00CF7280">
      <w:pPr>
        <w:pStyle w:val="BodyText21"/>
        <w:spacing w:line="240" w:lineRule="auto"/>
        <w:jc w:val="both"/>
      </w:pPr>
      <w:r>
        <w:rPr>
          <w:b/>
        </w:rPr>
        <w:t xml:space="preserve">Верхньоменілітова підсвіта – </w:t>
      </w:r>
      <w:r w:rsidRPr="009A3D61">
        <w:rPr>
          <w:b/>
          <w:strike/>
        </w:rPr>
        <w:t>Р</w:t>
      </w:r>
      <w:r>
        <w:rPr>
          <w:b/>
          <w:vertAlign w:val="subscript"/>
        </w:rPr>
        <w:t>3</w:t>
      </w:r>
      <w:r>
        <w:rPr>
          <w:b/>
          <w:lang w:val="en-US"/>
        </w:rPr>
        <w:t>ml</w:t>
      </w:r>
      <w:r>
        <w:rPr>
          <w:b/>
          <w:vertAlign w:val="subscript"/>
        </w:rPr>
        <w:t>3</w:t>
      </w:r>
      <w:r>
        <w:t xml:space="preserve"> в межах Передкарпатського прогину частково розмита. В межах досліджуваного району вона літологічно </w:t>
      </w:r>
      <w:r w:rsidRPr="00561E5B">
        <w:t xml:space="preserve">представлена </w:t>
      </w:r>
      <w:r>
        <w:t>аргілітами. Розкрита свердловинами товщина підсвіти складає від 121</w:t>
      </w:r>
      <w:r>
        <w:rPr>
          <w:lang w:val="ru-RU"/>
        </w:rPr>
        <w:t xml:space="preserve"> м</w:t>
      </w:r>
      <w:r>
        <w:t xml:space="preserve"> (свердловини 8) до </w:t>
      </w:r>
      <w:r>
        <w:rPr>
          <w:lang w:val="ru-RU"/>
        </w:rPr>
        <w:t>174</w:t>
      </w:r>
      <w:r>
        <w:t> м (свердловина 9), в середньому становить 150 м.</w:t>
      </w:r>
    </w:p>
    <w:p w:rsidR="0076627E" w:rsidRDefault="0076627E" w:rsidP="00CF7280">
      <w:pPr>
        <w:pStyle w:val="BodyText21"/>
        <w:spacing w:line="240" w:lineRule="auto"/>
        <w:jc w:val="both"/>
      </w:pPr>
      <w:r>
        <w:rPr>
          <w:b/>
        </w:rPr>
        <w:t xml:space="preserve">Неогенова система – </w:t>
      </w:r>
      <w:r>
        <w:rPr>
          <w:b/>
          <w:lang w:val="en-US"/>
        </w:rPr>
        <w:t>N</w:t>
      </w:r>
      <w:r>
        <w:t xml:space="preserve"> складена міоценовими моласами поляницької світи. Воротищенська світа в межах Північно-Майданського блоку не розкрита. </w:t>
      </w:r>
    </w:p>
    <w:p w:rsidR="0076627E" w:rsidRDefault="0076627E" w:rsidP="00CF7280">
      <w:pPr>
        <w:pStyle w:val="BodyText21"/>
        <w:spacing w:line="240" w:lineRule="auto"/>
        <w:jc w:val="both"/>
        <w:rPr>
          <w:lang w:val="ru-RU"/>
        </w:rPr>
      </w:pPr>
      <w:r>
        <w:lastRenderedPageBreak/>
        <w:t xml:space="preserve">Відклади </w:t>
      </w:r>
      <w:r>
        <w:rPr>
          <w:b/>
        </w:rPr>
        <w:t>поляницької світи</w:t>
      </w:r>
      <w:r>
        <w:t xml:space="preserve"> </w:t>
      </w:r>
      <w:r>
        <w:rPr>
          <w:b/>
          <w:lang w:val="en-US"/>
        </w:rPr>
        <w:t>N</w:t>
      </w:r>
      <w:r>
        <w:rPr>
          <w:b/>
          <w:vertAlign w:val="subscript"/>
        </w:rPr>
        <w:t>1</w:t>
      </w:r>
      <w:r>
        <w:rPr>
          <w:b/>
          <w:lang w:val="en-US"/>
        </w:rPr>
        <w:t>pl</w:t>
      </w:r>
      <w:r>
        <w:t xml:space="preserve"> неузгоджено перекривають породи палеогену і </w:t>
      </w:r>
      <w:r w:rsidRPr="00291461">
        <w:t xml:space="preserve">представлені </w:t>
      </w:r>
      <w:r>
        <w:t>аргілітами, алевролітами і пісковиками. Максимальна розкрита товщина світи у свердловинах 9, 10 становить 218 м.</w:t>
      </w:r>
    </w:p>
    <w:p w:rsidR="0076627E" w:rsidRPr="00DB6E33" w:rsidRDefault="0076627E" w:rsidP="00CF7280">
      <w:pPr>
        <w:pStyle w:val="BodyText21"/>
        <w:spacing w:line="240" w:lineRule="auto"/>
        <w:jc w:val="both"/>
      </w:pPr>
      <w:r>
        <w:rPr>
          <w:b/>
        </w:rPr>
        <w:t xml:space="preserve">Четвертинна система – </w:t>
      </w:r>
      <w:r>
        <w:rPr>
          <w:b/>
          <w:lang w:val="en-US"/>
        </w:rPr>
        <w:t>Q</w:t>
      </w:r>
      <w:r>
        <w:t xml:space="preserve"> </w:t>
      </w:r>
      <w:r w:rsidRPr="00291461">
        <w:t>представлена</w:t>
      </w:r>
      <w:r w:rsidRPr="00506A60">
        <w:rPr>
          <w:color w:val="FF0000"/>
        </w:rPr>
        <w:t xml:space="preserve"> </w:t>
      </w:r>
      <w:r>
        <w:t>суглинками, глинами, пісками, галькою та грунтовим шаром. Товщина відкладів четвертинної системи складає 20 – 30 м.</w:t>
      </w:r>
    </w:p>
    <w:p w:rsidR="009D44B8" w:rsidRPr="00134BFB" w:rsidRDefault="00DB6E33" w:rsidP="00134BFB">
      <w:pPr>
        <w:autoSpaceDE/>
        <w:autoSpaceDN/>
        <w:adjustRightInd/>
        <w:ind w:firstLine="700"/>
        <w:rPr>
          <w:rFonts w:cs="Times New Roman"/>
          <w:szCs w:val="20"/>
          <w:lang w:eastAsia="ru-RU"/>
        </w:rPr>
      </w:pPr>
      <w:r w:rsidRPr="00134BFB">
        <w:rPr>
          <w:rFonts w:cs="Times New Roman"/>
          <w:szCs w:val="20"/>
          <w:lang w:eastAsia="ru-RU"/>
        </w:rPr>
        <w:t xml:space="preserve">Рудавецьке родовище в тектонічному відношенні розташоване в межах Майданського підняття Внутрішньої зони Передкарпатського прогину. </w:t>
      </w:r>
    </w:p>
    <w:p w:rsidR="00134BFB" w:rsidRPr="00134BFB" w:rsidRDefault="00134BFB" w:rsidP="00134BFB">
      <w:pPr>
        <w:autoSpaceDE/>
        <w:autoSpaceDN/>
        <w:adjustRightInd/>
        <w:ind w:firstLine="720"/>
        <w:rPr>
          <w:rFonts w:cs="Times New Roman"/>
          <w:szCs w:val="20"/>
          <w:lang w:eastAsia="ru-RU"/>
        </w:rPr>
      </w:pPr>
      <w:r w:rsidRPr="00134BFB">
        <w:rPr>
          <w:rFonts w:cs="Times New Roman"/>
          <w:szCs w:val="20"/>
          <w:lang w:eastAsia="ru-RU"/>
        </w:rPr>
        <w:t>Тектоніка району, де розташоване Рудавецьке родовище, складна. Значний об’єм фактичного матеріалу дозволив виділити тут три яруси структур, насунутих один на другий. До першого ярусу, на даному етапі вивченості, віднесені складки: Сливкі</w:t>
      </w:r>
      <w:r>
        <w:rPr>
          <w:rFonts w:cs="Times New Roman"/>
          <w:szCs w:val="20"/>
          <w:lang w:eastAsia="ru-RU"/>
        </w:rPr>
        <w:t>в</w:t>
      </w:r>
      <w:r w:rsidRPr="00134BFB">
        <w:rPr>
          <w:rFonts w:cs="Times New Roman"/>
          <w:szCs w:val="20"/>
          <w:lang w:eastAsia="ru-RU"/>
        </w:rPr>
        <w:t>ська, Верхньо- і Нижньострутинська; до другого – Майданська, Луквинська, Богрівська; до третього ярусу – Росільнянська, Луквинська Глибинна, Дзвиняцька, Космацька. Спільним для всіх структур є насування однієї на другу у північно-східному напрямку.</w:t>
      </w:r>
    </w:p>
    <w:p w:rsidR="00134BFB" w:rsidRPr="00134BFB" w:rsidRDefault="00134BFB" w:rsidP="00134BFB">
      <w:pPr>
        <w:autoSpaceDE/>
        <w:autoSpaceDN/>
        <w:adjustRightInd/>
        <w:ind w:firstLine="700"/>
        <w:rPr>
          <w:rFonts w:cs="Times New Roman"/>
          <w:szCs w:val="20"/>
          <w:lang w:eastAsia="ru-RU"/>
        </w:rPr>
      </w:pPr>
      <w:r w:rsidRPr="00134BFB">
        <w:rPr>
          <w:rFonts w:cs="Times New Roman"/>
          <w:szCs w:val="20"/>
          <w:lang w:eastAsia="ru-RU"/>
        </w:rPr>
        <w:t>В результаті насувів складки набули асиметричності: північно-східне крило коротке і круте, південно-західне видовжене і пологе. Характерною рисою всіх ярусів є наявність фронтальної складки з підверненим північно-східним крилом. Це є надійною ознакою групування складок в яруси.</w:t>
      </w:r>
    </w:p>
    <w:p w:rsidR="00134BFB" w:rsidRPr="00134BFB" w:rsidRDefault="00134BFB" w:rsidP="00134BFB">
      <w:pPr>
        <w:autoSpaceDE/>
        <w:autoSpaceDN/>
        <w:adjustRightInd/>
        <w:ind w:firstLine="700"/>
        <w:rPr>
          <w:rFonts w:cs="Times New Roman"/>
          <w:szCs w:val="20"/>
          <w:lang w:eastAsia="ru-RU"/>
        </w:rPr>
      </w:pPr>
      <w:r w:rsidRPr="00134BFB">
        <w:rPr>
          <w:rFonts w:cs="Times New Roman"/>
          <w:szCs w:val="20"/>
          <w:lang w:eastAsia="ru-RU"/>
        </w:rPr>
        <w:t>До фронтальних складок в районі робіт віднесені Нижньострутинська, Сливкі</w:t>
      </w:r>
      <w:r>
        <w:rPr>
          <w:rFonts w:cs="Times New Roman"/>
          <w:szCs w:val="20"/>
          <w:lang w:eastAsia="ru-RU"/>
        </w:rPr>
        <w:t>в</w:t>
      </w:r>
      <w:r w:rsidRPr="00134BFB">
        <w:rPr>
          <w:rFonts w:cs="Times New Roman"/>
          <w:szCs w:val="20"/>
          <w:lang w:eastAsia="ru-RU"/>
        </w:rPr>
        <w:t xml:space="preserve">ська у першому ярусі структур, Майданська – у другому та </w:t>
      </w:r>
      <w:r w:rsidRPr="00134BFB">
        <w:rPr>
          <w:rFonts w:cs="Times New Roman"/>
          <w:szCs w:val="20"/>
          <w:lang w:eastAsia="ru-RU"/>
        </w:rPr>
        <w:br/>
        <w:t>Дзвиняцька – у третьому ярусі складок.</w:t>
      </w:r>
    </w:p>
    <w:p w:rsidR="00134BFB" w:rsidRPr="00134BFB" w:rsidRDefault="00134BFB" w:rsidP="00134BFB">
      <w:pPr>
        <w:autoSpaceDE/>
        <w:autoSpaceDN/>
        <w:adjustRightInd/>
        <w:ind w:firstLine="700"/>
        <w:rPr>
          <w:rFonts w:cs="Times New Roman"/>
          <w:szCs w:val="20"/>
          <w:lang w:eastAsia="ru-RU"/>
        </w:rPr>
      </w:pPr>
      <w:r w:rsidRPr="00134BFB">
        <w:rPr>
          <w:rFonts w:cs="Times New Roman"/>
          <w:szCs w:val="20"/>
          <w:lang w:eastAsia="ru-RU"/>
        </w:rPr>
        <w:t>Яруси складок розділені між собою лінією насуву з амплітудою до 7 км. В межах одного ярусу амплітуда насування однієї складки на іншу коливається від десятків метрів до 1 км.</w:t>
      </w:r>
    </w:p>
    <w:p w:rsidR="00134BFB" w:rsidRPr="00134BFB" w:rsidRDefault="00134BFB" w:rsidP="00134BFB">
      <w:pPr>
        <w:autoSpaceDE/>
        <w:autoSpaceDN/>
        <w:adjustRightInd/>
        <w:ind w:firstLine="700"/>
        <w:rPr>
          <w:rFonts w:cs="Times New Roman"/>
          <w:szCs w:val="20"/>
          <w:lang w:eastAsia="ru-RU"/>
        </w:rPr>
      </w:pPr>
      <w:r w:rsidRPr="00134BFB">
        <w:rPr>
          <w:rFonts w:cs="Times New Roman"/>
          <w:szCs w:val="20"/>
          <w:lang w:eastAsia="ru-RU"/>
        </w:rPr>
        <w:t>Значну роль у будові складок всіх ярусів відіграють, крім поздовжніх порушень (насувів), поперечні скидо-зсуви. Ці порушення ділять Бориславсько-Покутську зону на окремі блоки з загальною тенденцією їх занурення у північно-західному напрямку.</w:t>
      </w:r>
    </w:p>
    <w:p w:rsidR="00134BFB" w:rsidRPr="00134BFB" w:rsidRDefault="00134BFB" w:rsidP="00134BFB">
      <w:pPr>
        <w:autoSpaceDE/>
        <w:autoSpaceDN/>
        <w:adjustRightInd/>
        <w:ind w:firstLine="700"/>
        <w:rPr>
          <w:rFonts w:cs="Times New Roman"/>
          <w:szCs w:val="20"/>
          <w:lang w:eastAsia="ru-RU"/>
        </w:rPr>
      </w:pPr>
      <w:r w:rsidRPr="00134BFB">
        <w:rPr>
          <w:rFonts w:cs="Times New Roman"/>
          <w:szCs w:val="20"/>
          <w:lang w:eastAsia="ru-RU"/>
        </w:rPr>
        <w:t xml:space="preserve">На основі сейсмічних досліджень і даних глибокого буріння Богрівська складка другого ярусу структур розділена поперечними тектонічними порушеннями на блоки: Небилівський, Слобода-Небилівський, Північно-Майданський, Майданський, Космацький та Дзвиняцький. Матеріали буріння на Богрівській площі констатують, що свердловинами розкриті відклади Сливкінської (вверху), Богрівської і Луквинської Глибинної складок. </w:t>
      </w:r>
    </w:p>
    <w:p w:rsidR="00134BFB" w:rsidRPr="00134BFB" w:rsidRDefault="00134BFB" w:rsidP="00134BFB">
      <w:pPr>
        <w:widowControl/>
        <w:autoSpaceDE/>
        <w:autoSpaceDN/>
        <w:adjustRightInd/>
        <w:ind w:firstLine="720"/>
        <w:rPr>
          <w:rFonts w:cs="Times New Roman"/>
          <w:szCs w:val="20"/>
          <w:lang w:eastAsia="ru-RU"/>
        </w:rPr>
      </w:pPr>
      <w:r w:rsidRPr="00134BFB">
        <w:rPr>
          <w:rFonts w:cs="Times New Roman"/>
          <w:szCs w:val="20"/>
          <w:lang w:eastAsia="ru-RU"/>
        </w:rPr>
        <w:t>Богрівська складка вивчена значною кількістю свердловин, пробурених на Перегінській, Рудавецькій і Сливкі</w:t>
      </w:r>
      <w:r>
        <w:rPr>
          <w:rFonts w:cs="Times New Roman"/>
          <w:szCs w:val="20"/>
          <w:lang w:eastAsia="ru-RU"/>
        </w:rPr>
        <w:t>в</w:t>
      </w:r>
      <w:r w:rsidRPr="00134BFB">
        <w:rPr>
          <w:rFonts w:cs="Times New Roman"/>
          <w:szCs w:val="20"/>
          <w:lang w:eastAsia="ru-RU"/>
        </w:rPr>
        <w:t>ській площах. В межах досліджуваного району вона є крайньою південно-західною складкою у другому ярусі. У структурному відношенні – це витягнута антикліналь південно-східного простягання, довжиною близько 16,5 км і шириною в середньому 4,75 км (покрівля еоценових відкладів); виповнена крейдовими, палеогеновими і неогеновими відкладами. Північно-східне крило Богрівської складки насунуте на Луквинську. У тектонічному відношенні Богрівська антикліналь розбита скидо-зсувами на блоки. Площини поперечних порушень близькі до вертикальних.</w:t>
      </w:r>
    </w:p>
    <w:p w:rsidR="00134BFB" w:rsidRPr="00134BFB" w:rsidRDefault="00134BFB" w:rsidP="00134BFB">
      <w:pPr>
        <w:widowControl/>
        <w:autoSpaceDE/>
        <w:autoSpaceDN/>
        <w:adjustRightInd/>
        <w:ind w:firstLine="709"/>
        <w:rPr>
          <w:rFonts w:cs="Times New Roman"/>
          <w:szCs w:val="20"/>
          <w:lang w:eastAsia="ru-RU"/>
        </w:rPr>
      </w:pPr>
      <w:r w:rsidRPr="00134BFB">
        <w:rPr>
          <w:rFonts w:cs="Times New Roman"/>
          <w:szCs w:val="20"/>
          <w:lang w:eastAsia="ru-RU"/>
        </w:rPr>
        <w:lastRenderedPageBreak/>
        <w:t xml:space="preserve">Північно-східне крило Богрівської складки відносно пологе, кут його нахилу досягає до 20°. Південно-західне крило досить круте (30 – 50°) і значно протяжніше. </w:t>
      </w:r>
    </w:p>
    <w:p w:rsidR="00134BFB" w:rsidRPr="00134BFB" w:rsidRDefault="00134BFB" w:rsidP="00134BFB">
      <w:pPr>
        <w:widowControl/>
        <w:autoSpaceDE/>
        <w:autoSpaceDN/>
        <w:adjustRightInd/>
        <w:ind w:firstLine="720"/>
        <w:rPr>
          <w:rFonts w:cs="Times New Roman"/>
          <w:szCs w:val="20"/>
          <w:lang w:eastAsia="ru-RU"/>
        </w:rPr>
      </w:pPr>
      <w:r w:rsidRPr="00134BFB">
        <w:rPr>
          <w:rFonts w:cs="Times New Roman"/>
          <w:szCs w:val="20"/>
          <w:lang w:eastAsia="ru-RU"/>
        </w:rPr>
        <w:t>Видобуток на Рудавецькому родовищі ведеться з Північно-Майданського блоку Богрівської складки. Це антиклінальна складка, склепіння якої зміщене в південно-східному напрямку і підсічене тектонічним порушенням сусіднього Майданського блоку. В склепінній апікальній частині пробурені свердловини 3, 8, 9 і 10. На крилі складки в північному напрямку пробурена свердловина</w:t>
      </w:r>
      <w:r w:rsidR="00D72109" w:rsidRPr="00134BFB">
        <w:rPr>
          <w:rFonts w:cs="Times New Roman"/>
          <w:szCs w:val="20"/>
          <w:lang w:eastAsia="ru-RU"/>
        </w:rPr>
        <w:br/>
      </w:r>
      <w:r w:rsidRPr="00134BFB">
        <w:rPr>
          <w:rFonts w:cs="Times New Roman"/>
          <w:szCs w:val="20"/>
          <w:lang w:eastAsia="ru-RU"/>
        </w:rPr>
        <w:t>29-Сл, в якій верхня частина олігоценових відкладів відсутня, а саме верхньоменілітові і середньоменілітові відклади розмиті.</w:t>
      </w:r>
    </w:p>
    <w:p w:rsidR="00134BFB" w:rsidRDefault="00134BFB" w:rsidP="00134BFB">
      <w:pPr>
        <w:widowControl/>
        <w:autoSpaceDE/>
        <w:autoSpaceDN/>
        <w:adjustRightInd/>
        <w:ind w:firstLine="720"/>
        <w:rPr>
          <w:rFonts w:cs="Times New Roman"/>
          <w:szCs w:val="20"/>
          <w:lang w:eastAsia="ru-RU"/>
        </w:rPr>
      </w:pPr>
      <w:r w:rsidRPr="00134BFB">
        <w:rPr>
          <w:rFonts w:cs="Times New Roman"/>
          <w:szCs w:val="20"/>
          <w:lang w:eastAsia="ru-RU"/>
        </w:rPr>
        <w:t xml:space="preserve">Ширина складки в межах Північно-Майданського блоку складає близько 4 км, довжина – 2 км. Північно-східне крило складки пологе, кути падіння </w:t>
      </w:r>
      <w:r w:rsidRPr="00134BFB">
        <w:rPr>
          <w:rFonts w:cs="Times New Roman"/>
          <w:szCs w:val="20"/>
          <w:lang w:eastAsia="ru-RU"/>
        </w:rPr>
        <w:br/>
        <w:t>10 – 15</w:t>
      </w:r>
      <w:r w:rsidRPr="00134BFB">
        <w:rPr>
          <w:rFonts w:cs="Times New Roman"/>
          <w:szCs w:val="20"/>
          <w:lang w:eastAsia="ru-RU"/>
        </w:rPr>
        <w:sym w:font="Symbol" w:char="F0B0"/>
      </w:r>
      <w:r w:rsidRPr="00134BFB">
        <w:rPr>
          <w:rFonts w:cs="Times New Roman"/>
          <w:szCs w:val="20"/>
          <w:lang w:eastAsia="ru-RU"/>
        </w:rPr>
        <w:t>. Південно-західне крило більш круте (кути падіння досягають до 40</w:t>
      </w:r>
      <w:r w:rsidRPr="00134BFB">
        <w:rPr>
          <w:rFonts w:cs="Times New Roman"/>
          <w:szCs w:val="20"/>
          <w:lang w:eastAsia="ru-RU"/>
        </w:rPr>
        <w:sym w:font="Symbol" w:char="F0B0"/>
      </w:r>
      <w:r w:rsidRPr="00134BFB">
        <w:rPr>
          <w:rFonts w:cs="Times New Roman"/>
          <w:szCs w:val="20"/>
          <w:lang w:eastAsia="ru-RU"/>
        </w:rPr>
        <w:t>).</w:t>
      </w:r>
    </w:p>
    <w:p w:rsidR="00962A44" w:rsidRPr="00962A44" w:rsidRDefault="00962A44" w:rsidP="00134BFB">
      <w:pPr>
        <w:widowControl/>
        <w:autoSpaceDE/>
        <w:autoSpaceDN/>
        <w:adjustRightInd/>
        <w:ind w:firstLine="720"/>
        <w:rPr>
          <w:rFonts w:cs="Times New Roman"/>
          <w:color w:val="FF0000"/>
          <w:szCs w:val="20"/>
          <w:lang w:eastAsia="ru-RU"/>
        </w:rPr>
      </w:pPr>
      <w:r w:rsidRPr="004B58F2">
        <w:t>Основні відомості про поклади Рудавецького родовища</w:t>
      </w:r>
      <w:r>
        <w:t xml:space="preserve"> приведено в </w:t>
      </w:r>
      <w:r w:rsidRPr="00962A44">
        <w:rPr>
          <w:color w:val="FF0000"/>
        </w:rPr>
        <w:t>таблиці 2.1.</w:t>
      </w:r>
    </w:p>
    <w:p w:rsidR="00134BFB" w:rsidRPr="00134BFB" w:rsidRDefault="00134BFB" w:rsidP="00134BFB">
      <w:pPr>
        <w:widowControl/>
        <w:autoSpaceDE/>
        <w:autoSpaceDN/>
        <w:adjustRightInd/>
        <w:ind w:firstLine="709"/>
        <w:rPr>
          <w:rFonts w:cs="Times New Roman"/>
          <w:szCs w:val="20"/>
          <w:lang w:eastAsia="ru-RU"/>
        </w:rPr>
      </w:pPr>
      <w:r w:rsidRPr="00134BFB">
        <w:rPr>
          <w:rFonts w:cs="Times New Roman"/>
          <w:szCs w:val="20"/>
          <w:lang w:eastAsia="ru-RU"/>
        </w:rPr>
        <w:t>Ядро Богрівської структури складене відкладами стрийської світи верхньої крейди, на яких послідовно залягають відклади палеоцену, еоцену, олігоцену і міоцену. До даного часу цілий комплекс відкладів, що виповняють складку, до стрийських включно, розк</w:t>
      </w:r>
      <w:r w:rsidR="00D51E21">
        <w:rPr>
          <w:rFonts w:cs="Times New Roman"/>
          <w:szCs w:val="20"/>
          <w:lang w:eastAsia="ru-RU"/>
        </w:rPr>
        <w:t>ритий свердловинами і вивчений.</w:t>
      </w:r>
    </w:p>
    <w:p w:rsidR="00134BFB" w:rsidRPr="00134BFB" w:rsidRDefault="00134BFB" w:rsidP="00134BFB">
      <w:pPr>
        <w:autoSpaceDE/>
        <w:autoSpaceDN/>
        <w:adjustRightInd/>
        <w:ind w:firstLine="700"/>
        <w:rPr>
          <w:rFonts w:cs="Times New Roman"/>
          <w:szCs w:val="20"/>
          <w:lang w:val="en-US" w:eastAsia="ru-RU"/>
        </w:rPr>
      </w:pPr>
    </w:p>
    <w:p w:rsidR="00DD7C5A" w:rsidRPr="00DD7C5A" w:rsidRDefault="00DD7C5A" w:rsidP="00DD7C5A">
      <w:pPr>
        <w:keepNext/>
        <w:widowControl/>
        <w:autoSpaceDE/>
        <w:autoSpaceDN/>
        <w:adjustRightInd/>
        <w:spacing w:before="180" w:after="180"/>
        <w:outlineLvl w:val="1"/>
        <w:rPr>
          <w:rFonts w:cs="Arial"/>
          <w:b/>
          <w:bCs/>
          <w:iCs/>
        </w:rPr>
      </w:pPr>
      <w:r w:rsidRPr="00DD7C5A">
        <w:rPr>
          <w:rFonts w:cs="Arial"/>
          <w:b/>
          <w:bCs/>
          <w:iCs/>
        </w:rPr>
        <w:t>2.2 Характеристика товщин, колекторських властивостей продуктивних пластів та їх неоднорідності</w:t>
      </w:r>
    </w:p>
    <w:p w:rsidR="00FD5BC3" w:rsidRPr="00FD5BC3" w:rsidRDefault="00FD5BC3" w:rsidP="00FD5BC3">
      <w:pPr>
        <w:widowControl/>
        <w:autoSpaceDE/>
        <w:autoSpaceDN/>
        <w:adjustRightInd/>
        <w:rPr>
          <w:rFonts w:cs="Times New Roman"/>
          <w:color w:val="000000"/>
          <w:szCs w:val="20"/>
          <w:lang w:eastAsia="ru-RU"/>
        </w:rPr>
      </w:pPr>
      <w:r w:rsidRPr="00FD5BC3">
        <w:rPr>
          <w:rFonts w:cs="Times New Roman"/>
        </w:rPr>
        <w:t xml:space="preserve">На Рудавецькому родовищі </w:t>
      </w:r>
      <w:r w:rsidRPr="00FD5BC3">
        <w:rPr>
          <w:rFonts w:cs="Times New Roman"/>
          <w:szCs w:val="20"/>
          <w:lang w:eastAsia="ru-RU"/>
        </w:rPr>
        <w:t>за даними промислових досліджень, експлуатації та інтерпретації матеріалів ГДС</w:t>
      </w:r>
      <w:r w:rsidRPr="00FD5BC3">
        <w:rPr>
          <w:rFonts w:cs="Times New Roman"/>
        </w:rPr>
        <w:t xml:space="preserve"> поклади нафти приурочені до </w:t>
      </w:r>
      <w:r w:rsidRPr="00FD5BC3">
        <w:rPr>
          <w:rFonts w:cs="Times New Roman"/>
          <w:szCs w:val="20"/>
          <w:lang w:eastAsia="ru-RU"/>
        </w:rPr>
        <w:t>відкладів середньо-, нижньоменілітових</w:t>
      </w:r>
      <w:r w:rsidRPr="00FD5BC3">
        <w:rPr>
          <w:rFonts w:cs="Times New Roman"/>
          <w:color w:val="FF0000"/>
          <w:szCs w:val="20"/>
          <w:lang w:eastAsia="ru-RU"/>
        </w:rPr>
        <w:t xml:space="preserve"> </w:t>
      </w:r>
      <w:r w:rsidRPr="00FD5BC3">
        <w:rPr>
          <w:rFonts w:cs="Times New Roman"/>
          <w:szCs w:val="20"/>
          <w:lang w:eastAsia="ru-RU"/>
        </w:rPr>
        <w:t>підсвіт олігоцену</w:t>
      </w:r>
      <w:r w:rsidRPr="00FD5BC3">
        <w:rPr>
          <w:rFonts w:cs="Times New Roman"/>
          <w:color w:val="000000"/>
          <w:szCs w:val="20"/>
          <w:lang w:eastAsia="ru-RU"/>
        </w:rPr>
        <w:t>.</w:t>
      </w:r>
    </w:p>
    <w:p w:rsidR="00565432" w:rsidRDefault="00565432" w:rsidP="00565432">
      <w:r w:rsidRPr="00565432">
        <w:t>За товщиною і геометричною формою менілітові відклади відносяться до тонкошаруватих флішових утворень. За кутовим співвідношенням поверхонь нашарування переважає паралельне, іноді лінзоподібне, що пов’язано з генетичними ознаками седиментаційної шаруватості.</w:t>
      </w:r>
    </w:p>
    <w:p w:rsidR="000A4106" w:rsidRDefault="000A4106" w:rsidP="000A4106">
      <w:pPr>
        <w:rPr>
          <w:lang w:eastAsia="ru-RU"/>
        </w:rPr>
      </w:pPr>
      <w:r w:rsidRPr="00FD5BC3">
        <w:rPr>
          <w:lang w:eastAsia="ru-RU"/>
        </w:rPr>
        <w:t>Продуктивна частина розрізу в межах площі дослідження складена теригенними відкладами з нашаруванням пісковиків, алевролітів та аргілітів менілітової світи олігоцену. Значно рідше в розрізі зустрічаються пласти мергелів, вапняків, роговиків та інших порід. Ці породи за своїми фізичними властивостями досить чітко виділяються на діаграмах методів ГДС, що дає можливість використовувати їх як репери для кореляції геологічного розрізу.</w:t>
      </w:r>
    </w:p>
    <w:p w:rsidR="00962A44" w:rsidRDefault="000A4106" w:rsidP="001318F5">
      <w:pPr>
        <w:widowControl/>
        <w:autoSpaceDE/>
        <w:autoSpaceDN/>
        <w:adjustRightInd/>
        <w:rPr>
          <w:lang w:eastAsia="ru-RU"/>
        </w:rPr>
      </w:pPr>
      <w:r w:rsidRPr="00FD5BC3">
        <w:rPr>
          <w:lang w:eastAsia="ru-RU"/>
        </w:rPr>
        <w:t xml:space="preserve">В межах продуктивної частини розрізу </w:t>
      </w:r>
      <w:r w:rsidR="00BD7203">
        <w:t>к</w:t>
      </w:r>
      <w:r w:rsidR="00BD7203" w:rsidRPr="00054964">
        <w:t>олекторами нафти є пласти низькопористих і середньопористих</w:t>
      </w:r>
      <w:r w:rsidR="00BD7203" w:rsidRPr="00054964">
        <w:rPr>
          <w:color w:val="FFFF00"/>
        </w:rPr>
        <w:t xml:space="preserve"> </w:t>
      </w:r>
      <w:r w:rsidR="00BD7203" w:rsidRPr="00054964">
        <w:t>пісковиків та алевролітів, які залягають серед щільних високоомних порід або</w:t>
      </w:r>
      <w:r w:rsidR="00673638">
        <w:t>, п</w:t>
      </w:r>
      <w:r w:rsidR="00BD7203" w:rsidRPr="00054964">
        <w:t xml:space="preserve">ерешаровуючись з аргілітами, утворюють піщані пачки </w:t>
      </w:r>
      <w:r w:rsidR="00BD7203" w:rsidRPr="00346873">
        <w:t xml:space="preserve">значної товщини </w:t>
      </w:r>
      <w:r w:rsidR="00BD7203" w:rsidRPr="00054964">
        <w:t xml:space="preserve">з гранулярним типом пористості. </w:t>
      </w:r>
      <w:r w:rsidR="00BD7203">
        <w:t>В цих</w:t>
      </w:r>
      <w:r w:rsidR="00BD7203" w:rsidRPr="00054964">
        <w:t xml:space="preserve"> горизонтах розвинута тріщинуватість, що обумовлює одержання припливів нафти</w:t>
      </w:r>
      <w:r w:rsidR="00BD7203" w:rsidRPr="00054964">
        <w:rPr>
          <w:color w:val="FFFF00"/>
        </w:rPr>
        <w:t xml:space="preserve"> </w:t>
      </w:r>
      <w:r w:rsidR="00BD7203" w:rsidRPr="00054964">
        <w:t>з низькопористих порід.</w:t>
      </w:r>
      <w:r w:rsidRPr="00FD5BC3">
        <w:rPr>
          <w:lang w:eastAsia="ru-RU"/>
        </w:rPr>
        <w:t xml:space="preserve"> Неколекторами, в основному, є аргіліти з прошарками щільних піщано-алевролітових порід, рідше – мергелі, доломіти і </w:t>
      </w:r>
    </w:p>
    <w:p w:rsidR="00962A44" w:rsidRPr="00C53F25" w:rsidRDefault="00962A44" w:rsidP="00962A44">
      <w:pPr>
        <w:widowControl/>
        <w:autoSpaceDE/>
        <w:autoSpaceDN/>
        <w:adjustRightInd/>
        <w:ind w:firstLine="0"/>
        <w:rPr>
          <w:rFonts w:cs="Times New Roman"/>
          <w:szCs w:val="20"/>
          <w:lang w:val="ru-RU" w:eastAsia="ru-RU"/>
        </w:rPr>
      </w:pPr>
    </w:p>
    <w:p w:rsidR="00962A44" w:rsidRPr="00C53F25" w:rsidRDefault="00962A44" w:rsidP="00962A44">
      <w:pPr>
        <w:widowControl/>
        <w:autoSpaceDE/>
        <w:autoSpaceDN/>
        <w:adjustRightInd/>
        <w:ind w:firstLine="709"/>
        <w:rPr>
          <w:rFonts w:cs="Times New Roman"/>
          <w:szCs w:val="20"/>
          <w:lang w:val="ru-RU" w:eastAsia="ru-RU"/>
        </w:rPr>
        <w:sectPr w:rsidR="00962A44" w:rsidRPr="00C53F25" w:rsidSect="00962A44">
          <w:pgSz w:w="11906" w:h="16838" w:code="9"/>
          <w:pgMar w:top="1134" w:right="851" w:bottom="1134" w:left="1418" w:header="720" w:footer="720" w:gutter="0"/>
          <w:cols w:space="708"/>
          <w:docGrid w:linePitch="381"/>
        </w:sectPr>
      </w:pPr>
    </w:p>
    <w:p w:rsidR="00962A44" w:rsidRDefault="00962A44">
      <w:pPr>
        <w:widowControl/>
        <w:autoSpaceDE/>
        <w:autoSpaceDN/>
        <w:adjustRightInd/>
        <w:spacing w:after="200" w:line="276" w:lineRule="auto"/>
        <w:ind w:firstLine="0"/>
        <w:jc w:val="left"/>
        <w:rPr>
          <w:lang w:eastAsia="ru-RU"/>
        </w:rPr>
      </w:pPr>
    </w:p>
    <w:p w:rsidR="00962A44" w:rsidRPr="00962A44" w:rsidRDefault="00962A44" w:rsidP="00572B39">
      <w:pPr>
        <w:widowControl/>
        <w:autoSpaceDE/>
        <w:autoSpaceDN/>
        <w:adjustRightInd/>
        <w:ind w:firstLine="708"/>
        <w:rPr>
          <w:rFonts w:cs="Times New Roman"/>
          <w:lang w:eastAsia="ru-RU"/>
        </w:rPr>
      </w:pPr>
      <w:r w:rsidRPr="00962A44">
        <w:rPr>
          <w:rFonts w:cs="Times New Roman"/>
          <w:b/>
          <w:lang w:val="ru-RU" w:eastAsia="ru-RU"/>
        </w:rPr>
        <w:t xml:space="preserve">Таблиця </w:t>
      </w:r>
      <w:r w:rsidRPr="00962A44">
        <w:rPr>
          <w:rFonts w:cs="Times New Roman"/>
          <w:b/>
          <w:lang w:val="en-US" w:eastAsia="ru-RU"/>
        </w:rPr>
        <w:t>2</w:t>
      </w:r>
      <w:r w:rsidRPr="00962A44">
        <w:rPr>
          <w:rFonts w:cs="Times New Roman"/>
          <w:b/>
          <w:lang w:val="ru-RU" w:eastAsia="ru-RU"/>
        </w:rPr>
        <w:t>.</w:t>
      </w:r>
      <w:r w:rsidRPr="00962A44">
        <w:rPr>
          <w:rFonts w:cs="Times New Roman"/>
          <w:b/>
          <w:lang w:eastAsia="ru-RU"/>
        </w:rPr>
        <w:t>1</w:t>
      </w:r>
      <w:r w:rsidRPr="00962A44">
        <w:rPr>
          <w:rFonts w:cs="Times New Roman"/>
          <w:lang w:val="ru-RU" w:eastAsia="ru-RU"/>
        </w:rPr>
        <w:t xml:space="preserve"> </w:t>
      </w:r>
      <w:r w:rsidRPr="00962A44">
        <w:rPr>
          <w:rFonts w:cs="Times New Roman"/>
          <w:lang w:val="ru-RU" w:eastAsia="ru-RU"/>
        </w:rPr>
        <w:noBreakHyphen/>
        <w:t xml:space="preserve"> Основні відомості про поклади Рудавецького родовища</w:t>
      </w:r>
      <w:r w:rsidRPr="00962A44">
        <w:rPr>
          <w:rFonts w:cs="Times New Roman"/>
          <w:lang w:eastAsia="ru-RU"/>
        </w:rPr>
        <w:t xml:space="preserve"> </w:t>
      </w:r>
    </w:p>
    <w:p w:rsidR="00962A44" w:rsidRPr="00962A44" w:rsidRDefault="00962A44" w:rsidP="00962A44">
      <w:pPr>
        <w:widowControl/>
        <w:autoSpaceDE/>
        <w:autoSpaceDN/>
        <w:adjustRightInd/>
        <w:ind w:firstLine="0"/>
        <w:rPr>
          <w:rFonts w:cs="Times New Roman"/>
          <w:sz w:val="20"/>
          <w:szCs w:val="20"/>
          <w:lang w:val="ru-RU" w:eastAsia="ru-RU"/>
        </w:rPr>
      </w:pPr>
    </w:p>
    <w:tbl>
      <w:tblPr>
        <w:tblW w:w="0" w:type="auto"/>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0"/>
        <w:gridCol w:w="1070"/>
        <w:gridCol w:w="10"/>
        <w:gridCol w:w="1106"/>
        <w:gridCol w:w="18"/>
        <w:gridCol w:w="1072"/>
        <w:gridCol w:w="17"/>
        <w:gridCol w:w="1027"/>
        <w:gridCol w:w="10"/>
        <w:gridCol w:w="891"/>
        <w:gridCol w:w="925"/>
        <w:gridCol w:w="27"/>
        <w:gridCol w:w="1134"/>
        <w:gridCol w:w="15"/>
        <w:gridCol w:w="1260"/>
        <w:gridCol w:w="59"/>
        <w:gridCol w:w="1255"/>
        <w:gridCol w:w="14"/>
        <w:gridCol w:w="2518"/>
      </w:tblGrid>
      <w:tr w:rsidR="00962A44" w:rsidRPr="00962A44" w:rsidTr="003C0896">
        <w:trPr>
          <w:cantSplit/>
          <w:trHeight w:val="315"/>
        </w:trPr>
        <w:tc>
          <w:tcPr>
            <w:tcW w:w="1540" w:type="dxa"/>
            <w:vMerge w:val="restart"/>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Блок</w:t>
            </w:r>
          </w:p>
        </w:tc>
        <w:tc>
          <w:tcPr>
            <w:tcW w:w="2186" w:type="dxa"/>
            <w:gridSpan w:val="3"/>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Абсолютна відмітка, м</w:t>
            </w:r>
          </w:p>
        </w:tc>
        <w:tc>
          <w:tcPr>
            <w:tcW w:w="1107" w:type="dxa"/>
            <w:gridSpan w:val="3"/>
            <w:vMerge w:val="restart"/>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Зона</w:t>
            </w:r>
          </w:p>
        </w:tc>
        <w:tc>
          <w:tcPr>
            <w:tcW w:w="2853" w:type="dxa"/>
            <w:gridSpan w:val="4"/>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Розміри, м</w:t>
            </w:r>
          </w:p>
        </w:tc>
        <w:tc>
          <w:tcPr>
            <w:tcW w:w="1176" w:type="dxa"/>
            <w:gridSpan w:val="3"/>
            <w:vMerge w:val="restart"/>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Частка від об’єму покладу, %</w:t>
            </w:r>
          </w:p>
        </w:tc>
        <w:tc>
          <w:tcPr>
            <w:tcW w:w="2574" w:type="dxa"/>
            <w:gridSpan w:val="3"/>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Нафтонасичені товщини, м</w:t>
            </w:r>
          </w:p>
        </w:tc>
        <w:tc>
          <w:tcPr>
            <w:tcW w:w="2532" w:type="dxa"/>
            <w:gridSpan w:val="2"/>
            <w:vMerge w:val="restart"/>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Тип покладу</w:t>
            </w:r>
          </w:p>
        </w:tc>
      </w:tr>
      <w:tr w:rsidR="00962A44" w:rsidRPr="00962A44" w:rsidTr="003C0896">
        <w:trPr>
          <w:cantSplit/>
          <w:trHeight w:val="831"/>
        </w:trPr>
        <w:tc>
          <w:tcPr>
            <w:tcW w:w="1540" w:type="dxa"/>
            <w:vMerge/>
            <w:vAlign w:val="center"/>
          </w:tcPr>
          <w:p w:rsidR="00962A44" w:rsidRPr="00962A44" w:rsidRDefault="00962A44" w:rsidP="00962A44">
            <w:pPr>
              <w:widowControl/>
              <w:autoSpaceDE/>
              <w:autoSpaceDN/>
              <w:adjustRightInd/>
              <w:ind w:firstLine="0"/>
              <w:jc w:val="left"/>
              <w:rPr>
                <w:rFonts w:cs="Times New Roman"/>
                <w:sz w:val="20"/>
                <w:szCs w:val="20"/>
                <w:lang w:val="ru-RU" w:eastAsia="ru-RU"/>
              </w:rPr>
            </w:pPr>
          </w:p>
        </w:tc>
        <w:tc>
          <w:tcPr>
            <w:tcW w:w="1080" w:type="dxa"/>
            <w:gridSpan w:val="2"/>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склепіння</w:t>
            </w:r>
          </w:p>
        </w:tc>
        <w:tc>
          <w:tcPr>
            <w:tcW w:w="1106" w:type="dxa"/>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ВНК, НГВП</w:t>
            </w:r>
          </w:p>
        </w:tc>
        <w:tc>
          <w:tcPr>
            <w:tcW w:w="1107" w:type="dxa"/>
            <w:gridSpan w:val="3"/>
            <w:vMerge/>
            <w:vAlign w:val="center"/>
          </w:tcPr>
          <w:p w:rsidR="00962A44" w:rsidRPr="00962A44" w:rsidRDefault="00962A44" w:rsidP="00962A44">
            <w:pPr>
              <w:widowControl/>
              <w:autoSpaceDE/>
              <w:autoSpaceDN/>
              <w:adjustRightInd/>
              <w:ind w:firstLine="0"/>
              <w:jc w:val="left"/>
              <w:rPr>
                <w:rFonts w:cs="Times New Roman"/>
                <w:sz w:val="20"/>
                <w:szCs w:val="20"/>
                <w:lang w:val="ru-RU" w:eastAsia="ru-RU"/>
              </w:rPr>
            </w:pPr>
          </w:p>
        </w:tc>
        <w:tc>
          <w:tcPr>
            <w:tcW w:w="1027" w:type="dxa"/>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довжина</w:t>
            </w:r>
          </w:p>
        </w:tc>
        <w:tc>
          <w:tcPr>
            <w:tcW w:w="901" w:type="dxa"/>
            <w:gridSpan w:val="2"/>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ширина</w:t>
            </w:r>
          </w:p>
        </w:tc>
        <w:tc>
          <w:tcPr>
            <w:tcW w:w="925" w:type="dxa"/>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висота</w:t>
            </w:r>
          </w:p>
        </w:tc>
        <w:tc>
          <w:tcPr>
            <w:tcW w:w="1176" w:type="dxa"/>
            <w:gridSpan w:val="3"/>
            <w:vMerge/>
            <w:vAlign w:val="center"/>
          </w:tcPr>
          <w:p w:rsidR="00962A44" w:rsidRPr="00962A44" w:rsidRDefault="00962A44" w:rsidP="00962A44">
            <w:pPr>
              <w:widowControl/>
              <w:autoSpaceDE/>
              <w:autoSpaceDN/>
              <w:adjustRightInd/>
              <w:ind w:firstLine="0"/>
              <w:jc w:val="left"/>
              <w:rPr>
                <w:rFonts w:cs="Times New Roman"/>
                <w:sz w:val="20"/>
                <w:szCs w:val="20"/>
                <w:lang w:val="ru-RU" w:eastAsia="ru-RU"/>
              </w:rPr>
            </w:pPr>
          </w:p>
        </w:tc>
        <w:tc>
          <w:tcPr>
            <w:tcW w:w="1319" w:type="dxa"/>
            <w:gridSpan w:val="2"/>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границі</w:t>
            </w:r>
          </w:p>
        </w:tc>
        <w:tc>
          <w:tcPr>
            <w:tcW w:w="1255" w:type="dxa"/>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середньо-зважен</w:t>
            </w:r>
            <w:r w:rsidRPr="00962A44">
              <w:rPr>
                <w:rFonts w:cs="Times New Roman"/>
                <w:sz w:val="20"/>
                <w:szCs w:val="20"/>
                <w:lang w:eastAsia="ru-RU"/>
              </w:rPr>
              <w:t>а</w:t>
            </w:r>
            <w:r w:rsidRPr="00962A44">
              <w:rPr>
                <w:rFonts w:cs="Times New Roman"/>
                <w:sz w:val="20"/>
                <w:szCs w:val="20"/>
                <w:lang w:val="ru-RU" w:eastAsia="ru-RU"/>
              </w:rPr>
              <w:t xml:space="preserve"> величин</w:t>
            </w:r>
            <w:r w:rsidRPr="00962A44">
              <w:rPr>
                <w:rFonts w:cs="Times New Roman"/>
                <w:sz w:val="20"/>
                <w:szCs w:val="20"/>
                <w:lang w:eastAsia="ru-RU"/>
              </w:rPr>
              <w:t>а</w:t>
            </w:r>
          </w:p>
        </w:tc>
        <w:tc>
          <w:tcPr>
            <w:tcW w:w="2532" w:type="dxa"/>
            <w:gridSpan w:val="2"/>
            <w:vMerge/>
            <w:vAlign w:val="center"/>
          </w:tcPr>
          <w:p w:rsidR="00962A44" w:rsidRPr="00962A44" w:rsidRDefault="00962A44" w:rsidP="00962A44">
            <w:pPr>
              <w:widowControl/>
              <w:autoSpaceDE/>
              <w:autoSpaceDN/>
              <w:adjustRightInd/>
              <w:ind w:firstLine="0"/>
              <w:jc w:val="left"/>
              <w:rPr>
                <w:rFonts w:cs="Times New Roman"/>
                <w:sz w:val="20"/>
                <w:szCs w:val="20"/>
                <w:lang w:val="ru-RU" w:eastAsia="ru-RU"/>
              </w:rPr>
            </w:pPr>
          </w:p>
        </w:tc>
      </w:tr>
      <w:tr w:rsidR="00962A44" w:rsidRPr="00962A44" w:rsidTr="003C0896">
        <w:trPr>
          <w:trHeight w:val="315"/>
        </w:trPr>
        <w:tc>
          <w:tcPr>
            <w:tcW w:w="13968" w:type="dxa"/>
            <w:gridSpan w:val="19"/>
            <w:vAlign w:val="center"/>
          </w:tcPr>
          <w:p w:rsidR="00962A44" w:rsidRPr="00962A44" w:rsidRDefault="00962A44" w:rsidP="00962A44">
            <w:pPr>
              <w:widowControl/>
              <w:autoSpaceDE/>
              <w:autoSpaceDN/>
              <w:adjustRightInd/>
              <w:ind w:firstLine="0"/>
              <w:jc w:val="center"/>
              <w:rPr>
                <w:rFonts w:cs="Times New Roman"/>
                <w:b/>
                <w:sz w:val="24"/>
                <w:szCs w:val="20"/>
                <w:lang w:eastAsia="ru-RU"/>
              </w:rPr>
            </w:pPr>
            <w:r w:rsidRPr="00962A44">
              <w:rPr>
                <w:rFonts w:cs="Times New Roman"/>
                <w:b/>
                <w:sz w:val="24"/>
                <w:szCs w:val="20"/>
                <w:lang w:eastAsia="ru-RU"/>
              </w:rPr>
              <w:t>Менілітовий поклад (район св. 2)</w:t>
            </w:r>
          </w:p>
        </w:tc>
      </w:tr>
      <w:tr w:rsidR="00962A44" w:rsidRPr="00962A44" w:rsidTr="003C0896">
        <w:trPr>
          <w:trHeight w:val="783"/>
        </w:trPr>
        <w:tc>
          <w:tcPr>
            <w:tcW w:w="1540" w:type="dxa"/>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Слобода-Небилівський</w:t>
            </w:r>
          </w:p>
        </w:tc>
        <w:tc>
          <w:tcPr>
            <w:tcW w:w="1070" w:type="dxa"/>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-8</w:t>
            </w:r>
            <w:r w:rsidRPr="00962A44">
              <w:rPr>
                <w:rFonts w:cs="Times New Roman"/>
                <w:sz w:val="20"/>
                <w:szCs w:val="20"/>
                <w:lang w:eastAsia="ru-RU"/>
              </w:rPr>
              <w:t>23,2</w:t>
            </w:r>
          </w:p>
        </w:tc>
        <w:tc>
          <w:tcPr>
            <w:tcW w:w="1134" w:type="dxa"/>
            <w:gridSpan w:val="3"/>
            <w:vAlign w:val="center"/>
          </w:tcPr>
          <w:p w:rsidR="00962A44" w:rsidRPr="00962A44" w:rsidRDefault="00962A44" w:rsidP="00962A44">
            <w:pPr>
              <w:widowControl/>
              <w:autoSpaceDE/>
              <w:autoSpaceDN/>
              <w:adjustRightInd/>
              <w:ind w:firstLine="0"/>
              <w:jc w:val="center"/>
              <w:rPr>
                <w:rFonts w:cs="Times New Roman"/>
                <w:sz w:val="20"/>
                <w:szCs w:val="20"/>
                <w:lang w:val="en-US" w:eastAsia="ru-RU"/>
              </w:rPr>
            </w:pPr>
            <w:r w:rsidRPr="00962A44">
              <w:rPr>
                <w:rFonts w:cs="Times New Roman"/>
                <w:sz w:val="20"/>
                <w:szCs w:val="20"/>
                <w:lang w:val="ru-RU" w:eastAsia="ru-RU"/>
              </w:rPr>
              <w:t>-9</w:t>
            </w:r>
            <w:r w:rsidRPr="00962A44">
              <w:rPr>
                <w:rFonts w:cs="Times New Roman"/>
                <w:sz w:val="20"/>
                <w:szCs w:val="20"/>
                <w:lang w:val="en-US" w:eastAsia="ru-RU"/>
              </w:rPr>
              <w:t>25</w:t>
            </w:r>
            <w:r w:rsidRPr="00962A44">
              <w:rPr>
                <w:rFonts w:cs="Times New Roman"/>
                <w:sz w:val="20"/>
                <w:szCs w:val="20"/>
                <w:lang w:val="ru-RU" w:eastAsia="ru-RU"/>
              </w:rPr>
              <w:t>,</w:t>
            </w:r>
            <w:r w:rsidRPr="00962A44">
              <w:rPr>
                <w:rFonts w:cs="Times New Roman"/>
                <w:sz w:val="20"/>
                <w:szCs w:val="20"/>
                <w:lang w:val="en-US" w:eastAsia="ru-RU"/>
              </w:rPr>
              <w:t>1</w:t>
            </w:r>
          </w:p>
        </w:tc>
        <w:tc>
          <w:tcPr>
            <w:tcW w:w="1072" w:type="dxa"/>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водо-нафтова</w:t>
            </w:r>
          </w:p>
        </w:tc>
        <w:tc>
          <w:tcPr>
            <w:tcW w:w="1054" w:type="dxa"/>
            <w:gridSpan w:val="3"/>
            <w:vAlign w:val="center"/>
          </w:tcPr>
          <w:p w:rsidR="00962A44" w:rsidRPr="00962A44" w:rsidRDefault="00962A44" w:rsidP="00962A44">
            <w:pPr>
              <w:widowControl/>
              <w:autoSpaceDE/>
              <w:autoSpaceDN/>
              <w:adjustRightInd/>
              <w:ind w:firstLine="0"/>
              <w:jc w:val="center"/>
              <w:rPr>
                <w:rFonts w:cs="Times New Roman"/>
                <w:sz w:val="20"/>
                <w:szCs w:val="20"/>
                <w:lang w:val="en-US" w:eastAsia="ru-RU"/>
              </w:rPr>
            </w:pPr>
            <w:r w:rsidRPr="00962A44">
              <w:rPr>
                <w:rFonts w:cs="Times New Roman"/>
                <w:sz w:val="20"/>
                <w:szCs w:val="20"/>
                <w:lang w:val="en-US" w:eastAsia="ru-RU"/>
              </w:rPr>
              <w:t>1450</w:t>
            </w:r>
          </w:p>
        </w:tc>
        <w:tc>
          <w:tcPr>
            <w:tcW w:w="891" w:type="dxa"/>
            <w:vAlign w:val="center"/>
          </w:tcPr>
          <w:p w:rsidR="00962A44" w:rsidRPr="00962A44" w:rsidRDefault="00962A44" w:rsidP="00962A44">
            <w:pPr>
              <w:widowControl/>
              <w:autoSpaceDE/>
              <w:autoSpaceDN/>
              <w:adjustRightInd/>
              <w:ind w:firstLine="0"/>
              <w:jc w:val="center"/>
              <w:rPr>
                <w:rFonts w:cs="Times New Roman"/>
                <w:sz w:val="20"/>
                <w:szCs w:val="20"/>
                <w:lang w:val="en-US" w:eastAsia="ru-RU"/>
              </w:rPr>
            </w:pPr>
            <w:r w:rsidRPr="00962A44">
              <w:rPr>
                <w:rFonts w:cs="Times New Roman"/>
                <w:sz w:val="20"/>
                <w:szCs w:val="20"/>
                <w:lang w:val="en-US" w:eastAsia="ru-RU"/>
              </w:rPr>
              <w:t>1000</w:t>
            </w:r>
          </w:p>
        </w:tc>
        <w:tc>
          <w:tcPr>
            <w:tcW w:w="952" w:type="dxa"/>
            <w:gridSpan w:val="2"/>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1</w:t>
            </w:r>
            <w:r w:rsidRPr="00962A44">
              <w:rPr>
                <w:rFonts w:cs="Times New Roman"/>
                <w:sz w:val="20"/>
                <w:szCs w:val="20"/>
                <w:lang w:eastAsia="ru-RU"/>
              </w:rPr>
              <w:t>01</w:t>
            </w:r>
            <w:r w:rsidRPr="00962A44">
              <w:rPr>
                <w:rFonts w:cs="Times New Roman"/>
                <w:sz w:val="20"/>
                <w:szCs w:val="20"/>
                <w:lang w:val="ru-RU" w:eastAsia="ru-RU"/>
              </w:rPr>
              <w:t>,9</w:t>
            </w:r>
          </w:p>
        </w:tc>
        <w:tc>
          <w:tcPr>
            <w:tcW w:w="1134" w:type="dxa"/>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100</w:t>
            </w:r>
          </w:p>
        </w:tc>
        <w:tc>
          <w:tcPr>
            <w:tcW w:w="1275" w:type="dxa"/>
            <w:gridSpan w:val="2"/>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en-US" w:eastAsia="ru-RU"/>
              </w:rPr>
              <w:t>0-</w:t>
            </w:r>
            <w:r w:rsidRPr="00962A44">
              <w:rPr>
                <w:rFonts w:cs="Times New Roman"/>
                <w:sz w:val="20"/>
                <w:szCs w:val="20"/>
                <w:lang w:eastAsia="ru-RU"/>
              </w:rPr>
              <w:t>1</w:t>
            </w:r>
            <w:r w:rsidRPr="00962A44">
              <w:rPr>
                <w:rFonts w:cs="Times New Roman"/>
                <w:sz w:val="20"/>
                <w:szCs w:val="20"/>
                <w:lang w:val="en-US" w:eastAsia="ru-RU"/>
              </w:rPr>
              <w:t>8,8</w:t>
            </w:r>
          </w:p>
        </w:tc>
        <w:tc>
          <w:tcPr>
            <w:tcW w:w="1314" w:type="dxa"/>
            <w:gridSpan w:val="2"/>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11,3</w:t>
            </w:r>
          </w:p>
        </w:tc>
        <w:tc>
          <w:tcPr>
            <w:tcW w:w="2532" w:type="dxa"/>
            <w:gridSpan w:val="2"/>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eastAsia="ru-RU"/>
              </w:rPr>
              <w:t>Склепінний, м</w:t>
            </w:r>
            <w:r w:rsidRPr="00962A44">
              <w:rPr>
                <w:rFonts w:cs="Times New Roman"/>
                <w:sz w:val="20"/>
                <w:szCs w:val="20"/>
                <w:lang w:val="ru-RU" w:eastAsia="ru-RU"/>
              </w:rPr>
              <w:t>асивний, тектонічно екранований</w:t>
            </w:r>
          </w:p>
        </w:tc>
      </w:tr>
      <w:tr w:rsidR="00962A44" w:rsidRPr="00962A44" w:rsidTr="003C0896">
        <w:trPr>
          <w:trHeight w:val="315"/>
        </w:trPr>
        <w:tc>
          <w:tcPr>
            <w:tcW w:w="13968" w:type="dxa"/>
            <w:gridSpan w:val="19"/>
            <w:vAlign w:val="center"/>
          </w:tcPr>
          <w:p w:rsidR="00962A44" w:rsidRPr="00962A44" w:rsidRDefault="00962A44" w:rsidP="00962A44">
            <w:pPr>
              <w:widowControl/>
              <w:autoSpaceDE/>
              <w:autoSpaceDN/>
              <w:adjustRightInd/>
              <w:ind w:firstLine="0"/>
              <w:jc w:val="center"/>
              <w:rPr>
                <w:rFonts w:cs="Times New Roman"/>
                <w:b/>
                <w:sz w:val="24"/>
                <w:szCs w:val="20"/>
                <w:lang w:eastAsia="ru-RU"/>
              </w:rPr>
            </w:pPr>
          </w:p>
        </w:tc>
      </w:tr>
      <w:tr w:rsidR="00962A44" w:rsidRPr="00962A44" w:rsidTr="003C0896">
        <w:trPr>
          <w:trHeight w:val="315"/>
        </w:trPr>
        <w:tc>
          <w:tcPr>
            <w:tcW w:w="13968" w:type="dxa"/>
            <w:gridSpan w:val="19"/>
            <w:vAlign w:val="center"/>
          </w:tcPr>
          <w:p w:rsidR="00962A44" w:rsidRPr="00962A44" w:rsidRDefault="00962A44" w:rsidP="00962A44">
            <w:pPr>
              <w:widowControl/>
              <w:autoSpaceDE/>
              <w:autoSpaceDN/>
              <w:adjustRightInd/>
              <w:ind w:firstLine="0"/>
              <w:jc w:val="center"/>
              <w:rPr>
                <w:rFonts w:cs="Times New Roman"/>
                <w:b/>
                <w:sz w:val="24"/>
                <w:szCs w:val="20"/>
                <w:lang w:val="ru-RU" w:eastAsia="ru-RU"/>
              </w:rPr>
            </w:pPr>
            <w:r w:rsidRPr="00962A44">
              <w:rPr>
                <w:rFonts w:cs="Times New Roman"/>
                <w:b/>
                <w:sz w:val="24"/>
                <w:szCs w:val="20"/>
                <w:lang w:eastAsia="ru-RU"/>
              </w:rPr>
              <w:t>Середньом</w:t>
            </w:r>
            <w:r w:rsidRPr="00962A44">
              <w:rPr>
                <w:rFonts w:cs="Times New Roman"/>
                <w:b/>
                <w:sz w:val="24"/>
                <w:szCs w:val="20"/>
                <w:lang w:val="ru-RU" w:eastAsia="ru-RU"/>
              </w:rPr>
              <w:t>енілітовий продуктивний горизонт</w:t>
            </w:r>
          </w:p>
        </w:tc>
      </w:tr>
      <w:tr w:rsidR="00962A44" w:rsidRPr="00962A44" w:rsidTr="003C0896">
        <w:trPr>
          <w:cantSplit/>
          <w:trHeight w:val="670"/>
        </w:trPr>
        <w:tc>
          <w:tcPr>
            <w:tcW w:w="1540" w:type="dxa"/>
            <w:vMerge w:val="restart"/>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Північно-Майданський блок</w:t>
            </w:r>
          </w:p>
        </w:tc>
        <w:tc>
          <w:tcPr>
            <w:tcW w:w="1080" w:type="dxa"/>
            <w:gridSpan w:val="2"/>
            <w:vMerge w:val="restart"/>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w:t>
            </w:r>
            <w:r w:rsidRPr="00962A44">
              <w:rPr>
                <w:rFonts w:cs="Times New Roman"/>
                <w:sz w:val="20"/>
                <w:szCs w:val="20"/>
                <w:lang w:eastAsia="ru-RU"/>
              </w:rPr>
              <w:t>402,8</w:t>
            </w:r>
          </w:p>
        </w:tc>
        <w:tc>
          <w:tcPr>
            <w:tcW w:w="1106" w:type="dxa"/>
            <w:vMerge w:val="restart"/>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w:t>
            </w:r>
            <w:r w:rsidRPr="00962A44">
              <w:rPr>
                <w:rFonts w:cs="Times New Roman"/>
                <w:sz w:val="20"/>
                <w:szCs w:val="20"/>
                <w:lang w:eastAsia="ru-RU"/>
              </w:rPr>
              <w:t>460,8</w:t>
            </w:r>
          </w:p>
        </w:tc>
        <w:tc>
          <w:tcPr>
            <w:tcW w:w="1107" w:type="dxa"/>
            <w:gridSpan w:val="3"/>
            <w:shd w:val="clear" w:color="auto" w:fill="FFFFFF"/>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нафтова</w:t>
            </w:r>
          </w:p>
        </w:tc>
        <w:tc>
          <w:tcPr>
            <w:tcW w:w="1027" w:type="dxa"/>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790</w:t>
            </w:r>
          </w:p>
        </w:tc>
        <w:tc>
          <w:tcPr>
            <w:tcW w:w="901"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1100</w:t>
            </w:r>
          </w:p>
        </w:tc>
        <w:tc>
          <w:tcPr>
            <w:tcW w:w="925" w:type="dxa"/>
            <w:vMerge w:val="restart"/>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58</w:t>
            </w:r>
          </w:p>
          <w:p w:rsidR="00962A44" w:rsidRPr="00962A44" w:rsidRDefault="00962A44" w:rsidP="00962A44">
            <w:pPr>
              <w:widowControl/>
              <w:autoSpaceDE/>
              <w:autoSpaceDN/>
              <w:adjustRightInd/>
              <w:ind w:firstLine="0"/>
              <w:jc w:val="left"/>
              <w:rPr>
                <w:rFonts w:cs="Times New Roman"/>
                <w:sz w:val="20"/>
                <w:szCs w:val="20"/>
                <w:lang w:eastAsia="ru-RU"/>
              </w:rPr>
            </w:pPr>
          </w:p>
        </w:tc>
        <w:tc>
          <w:tcPr>
            <w:tcW w:w="1176" w:type="dxa"/>
            <w:gridSpan w:val="3"/>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74</w:t>
            </w:r>
          </w:p>
        </w:tc>
        <w:tc>
          <w:tcPr>
            <w:tcW w:w="1319"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8</w:t>
            </w:r>
            <w:r w:rsidRPr="00962A44">
              <w:rPr>
                <w:rFonts w:cs="Times New Roman"/>
                <w:sz w:val="20"/>
                <w:szCs w:val="20"/>
                <w:lang w:val="ru-RU" w:eastAsia="ru-RU"/>
              </w:rPr>
              <w:t>-</w:t>
            </w:r>
            <w:r w:rsidRPr="00962A44">
              <w:rPr>
                <w:rFonts w:cs="Times New Roman"/>
                <w:sz w:val="20"/>
                <w:szCs w:val="20"/>
                <w:lang w:eastAsia="ru-RU"/>
              </w:rPr>
              <w:t>17,4</w:t>
            </w:r>
          </w:p>
        </w:tc>
        <w:tc>
          <w:tcPr>
            <w:tcW w:w="1269"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12,3</w:t>
            </w:r>
          </w:p>
        </w:tc>
        <w:tc>
          <w:tcPr>
            <w:tcW w:w="2518" w:type="dxa"/>
            <w:vMerge w:val="restart"/>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Склепінний</w:t>
            </w:r>
            <w:r w:rsidRPr="00962A44">
              <w:rPr>
                <w:rFonts w:cs="Times New Roman"/>
                <w:sz w:val="20"/>
                <w:szCs w:val="20"/>
                <w:lang w:eastAsia="ru-RU"/>
              </w:rPr>
              <w:t>, пластовий</w:t>
            </w:r>
            <w:r w:rsidRPr="00962A44">
              <w:rPr>
                <w:rFonts w:cs="Times New Roman"/>
                <w:sz w:val="20"/>
                <w:szCs w:val="20"/>
                <w:lang w:val="ru-RU" w:eastAsia="ru-RU"/>
              </w:rPr>
              <w:t>, тектонічно екранований</w:t>
            </w:r>
          </w:p>
        </w:tc>
      </w:tr>
      <w:tr w:rsidR="00962A44" w:rsidRPr="00962A44" w:rsidTr="003C0896">
        <w:trPr>
          <w:cantSplit/>
          <w:trHeight w:val="685"/>
        </w:trPr>
        <w:tc>
          <w:tcPr>
            <w:tcW w:w="1540" w:type="dxa"/>
            <w:vMerge/>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p>
        </w:tc>
        <w:tc>
          <w:tcPr>
            <w:tcW w:w="1080" w:type="dxa"/>
            <w:gridSpan w:val="2"/>
            <w:vMerge/>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p>
        </w:tc>
        <w:tc>
          <w:tcPr>
            <w:tcW w:w="1106" w:type="dxa"/>
            <w:vMerge/>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p>
        </w:tc>
        <w:tc>
          <w:tcPr>
            <w:tcW w:w="1107" w:type="dxa"/>
            <w:gridSpan w:val="3"/>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водо-нафтова</w:t>
            </w:r>
          </w:p>
        </w:tc>
        <w:tc>
          <w:tcPr>
            <w:tcW w:w="1027" w:type="dxa"/>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920</w:t>
            </w:r>
          </w:p>
        </w:tc>
        <w:tc>
          <w:tcPr>
            <w:tcW w:w="901"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110</w:t>
            </w:r>
            <w:r w:rsidR="00A66192">
              <w:rPr>
                <w:rFonts w:cs="Times New Roman"/>
                <w:sz w:val="20"/>
                <w:szCs w:val="20"/>
                <w:lang w:eastAsia="ru-RU"/>
              </w:rPr>
              <w:t>0</w:t>
            </w:r>
          </w:p>
        </w:tc>
        <w:tc>
          <w:tcPr>
            <w:tcW w:w="925" w:type="dxa"/>
            <w:vMerge/>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p>
        </w:tc>
        <w:tc>
          <w:tcPr>
            <w:tcW w:w="1176" w:type="dxa"/>
            <w:gridSpan w:val="3"/>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26</w:t>
            </w:r>
          </w:p>
        </w:tc>
        <w:tc>
          <w:tcPr>
            <w:tcW w:w="1319"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0-</w:t>
            </w:r>
            <w:r w:rsidRPr="00962A44">
              <w:rPr>
                <w:rFonts w:cs="Times New Roman"/>
                <w:sz w:val="20"/>
                <w:szCs w:val="20"/>
                <w:lang w:eastAsia="ru-RU"/>
              </w:rPr>
              <w:t>17,4</w:t>
            </w:r>
          </w:p>
        </w:tc>
        <w:tc>
          <w:tcPr>
            <w:tcW w:w="1269"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5,9</w:t>
            </w:r>
          </w:p>
        </w:tc>
        <w:tc>
          <w:tcPr>
            <w:tcW w:w="2518" w:type="dxa"/>
            <w:vMerge/>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p>
        </w:tc>
      </w:tr>
      <w:tr w:rsidR="00962A44" w:rsidRPr="00962A44" w:rsidTr="003C0896">
        <w:trPr>
          <w:cantSplit/>
          <w:trHeight w:val="403"/>
        </w:trPr>
        <w:tc>
          <w:tcPr>
            <w:tcW w:w="13968" w:type="dxa"/>
            <w:gridSpan w:val="19"/>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b/>
                <w:sz w:val="24"/>
                <w:szCs w:val="20"/>
                <w:lang w:eastAsia="ru-RU"/>
              </w:rPr>
              <w:t>Нижньосередньом</w:t>
            </w:r>
            <w:r w:rsidRPr="00962A44">
              <w:rPr>
                <w:rFonts w:cs="Times New Roman"/>
                <w:b/>
                <w:sz w:val="24"/>
                <w:szCs w:val="20"/>
                <w:lang w:val="ru-RU" w:eastAsia="ru-RU"/>
              </w:rPr>
              <w:t>енілітовий продуктивний горизонт</w:t>
            </w:r>
          </w:p>
        </w:tc>
      </w:tr>
      <w:tr w:rsidR="00962A44" w:rsidRPr="00962A44" w:rsidTr="003C0896">
        <w:trPr>
          <w:cantSplit/>
          <w:trHeight w:val="790"/>
        </w:trPr>
        <w:tc>
          <w:tcPr>
            <w:tcW w:w="1540" w:type="dxa"/>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eastAsia="ru-RU"/>
              </w:rPr>
              <w:t>Північно-Майданський блок</w:t>
            </w:r>
          </w:p>
        </w:tc>
        <w:tc>
          <w:tcPr>
            <w:tcW w:w="1080"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w:t>
            </w:r>
            <w:r w:rsidRPr="00962A44">
              <w:rPr>
                <w:rFonts w:cs="Times New Roman"/>
                <w:sz w:val="20"/>
                <w:szCs w:val="20"/>
                <w:lang w:eastAsia="ru-RU"/>
              </w:rPr>
              <w:t>4</w:t>
            </w:r>
            <w:r w:rsidRPr="00962A44">
              <w:rPr>
                <w:rFonts w:cs="Times New Roman"/>
                <w:sz w:val="20"/>
                <w:szCs w:val="20"/>
                <w:lang w:val="ru-RU" w:eastAsia="ru-RU"/>
              </w:rPr>
              <w:t>2</w:t>
            </w:r>
            <w:r w:rsidRPr="00962A44">
              <w:rPr>
                <w:rFonts w:cs="Times New Roman"/>
                <w:sz w:val="20"/>
                <w:szCs w:val="20"/>
                <w:lang w:eastAsia="ru-RU"/>
              </w:rPr>
              <w:t>1</w:t>
            </w:r>
            <w:r w:rsidRPr="00962A44">
              <w:rPr>
                <w:rFonts w:cs="Times New Roman"/>
                <w:sz w:val="20"/>
                <w:szCs w:val="20"/>
                <w:lang w:val="ru-RU" w:eastAsia="ru-RU"/>
              </w:rPr>
              <w:t>,</w:t>
            </w:r>
            <w:r w:rsidRPr="00962A44">
              <w:rPr>
                <w:rFonts w:cs="Times New Roman"/>
                <w:sz w:val="20"/>
                <w:szCs w:val="20"/>
                <w:lang w:eastAsia="ru-RU"/>
              </w:rPr>
              <w:t>2</w:t>
            </w:r>
          </w:p>
        </w:tc>
        <w:tc>
          <w:tcPr>
            <w:tcW w:w="1106" w:type="dxa"/>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w:t>
            </w:r>
            <w:r w:rsidRPr="00962A44">
              <w:rPr>
                <w:rFonts w:cs="Times New Roman"/>
                <w:sz w:val="20"/>
                <w:szCs w:val="20"/>
                <w:lang w:eastAsia="ru-RU"/>
              </w:rPr>
              <w:t>500</w:t>
            </w:r>
            <w:r w:rsidRPr="00962A44">
              <w:rPr>
                <w:rFonts w:cs="Times New Roman"/>
                <w:sz w:val="20"/>
                <w:szCs w:val="20"/>
                <w:lang w:val="ru-RU" w:eastAsia="ru-RU"/>
              </w:rPr>
              <w:t>,</w:t>
            </w:r>
            <w:r w:rsidRPr="00962A44">
              <w:rPr>
                <w:rFonts w:cs="Times New Roman"/>
                <w:sz w:val="20"/>
                <w:szCs w:val="20"/>
                <w:lang w:eastAsia="ru-RU"/>
              </w:rPr>
              <w:t>9</w:t>
            </w:r>
          </w:p>
        </w:tc>
        <w:tc>
          <w:tcPr>
            <w:tcW w:w="1107" w:type="dxa"/>
            <w:gridSpan w:val="3"/>
            <w:shd w:val="clear" w:color="auto" w:fill="FFFFFF"/>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водо-нафтова</w:t>
            </w:r>
          </w:p>
        </w:tc>
        <w:tc>
          <w:tcPr>
            <w:tcW w:w="1027" w:type="dxa"/>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860</w:t>
            </w:r>
          </w:p>
        </w:tc>
        <w:tc>
          <w:tcPr>
            <w:tcW w:w="901"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1</w:t>
            </w:r>
            <w:r w:rsidRPr="00962A44">
              <w:rPr>
                <w:rFonts w:cs="Times New Roman"/>
                <w:sz w:val="20"/>
                <w:szCs w:val="20"/>
                <w:lang w:eastAsia="ru-RU"/>
              </w:rPr>
              <w:t>310</w:t>
            </w:r>
          </w:p>
        </w:tc>
        <w:tc>
          <w:tcPr>
            <w:tcW w:w="925" w:type="dxa"/>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79,7</w:t>
            </w:r>
          </w:p>
        </w:tc>
        <w:tc>
          <w:tcPr>
            <w:tcW w:w="1176" w:type="dxa"/>
            <w:gridSpan w:val="3"/>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100</w:t>
            </w:r>
          </w:p>
        </w:tc>
        <w:tc>
          <w:tcPr>
            <w:tcW w:w="1319"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val="ru-RU" w:eastAsia="ru-RU"/>
              </w:rPr>
              <w:t>0-</w:t>
            </w:r>
            <w:r w:rsidRPr="00962A44">
              <w:rPr>
                <w:rFonts w:cs="Times New Roman"/>
                <w:sz w:val="20"/>
                <w:szCs w:val="20"/>
                <w:lang w:eastAsia="ru-RU"/>
              </w:rPr>
              <w:t>18,6</w:t>
            </w:r>
          </w:p>
        </w:tc>
        <w:tc>
          <w:tcPr>
            <w:tcW w:w="1269" w:type="dxa"/>
            <w:gridSpan w:val="2"/>
            <w:vAlign w:val="center"/>
          </w:tcPr>
          <w:p w:rsidR="00962A44" w:rsidRPr="00962A44" w:rsidRDefault="00962A44" w:rsidP="00962A44">
            <w:pPr>
              <w:widowControl/>
              <w:autoSpaceDE/>
              <w:autoSpaceDN/>
              <w:adjustRightInd/>
              <w:ind w:firstLine="0"/>
              <w:jc w:val="center"/>
              <w:rPr>
                <w:rFonts w:cs="Times New Roman"/>
                <w:sz w:val="20"/>
                <w:szCs w:val="20"/>
                <w:lang w:eastAsia="ru-RU"/>
              </w:rPr>
            </w:pPr>
            <w:r w:rsidRPr="00962A44">
              <w:rPr>
                <w:rFonts w:cs="Times New Roman"/>
                <w:sz w:val="20"/>
                <w:szCs w:val="20"/>
                <w:lang w:eastAsia="ru-RU"/>
              </w:rPr>
              <w:t>9,5</w:t>
            </w:r>
          </w:p>
        </w:tc>
        <w:tc>
          <w:tcPr>
            <w:tcW w:w="2518" w:type="dxa"/>
            <w:vAlign w:val="center"/>
          </w:tcPr>
          <w:p w:rsidR="00962A44" w:rsidRPr="00962A44" w:rsidRDefault="00962A44" w:rsidP="00962A44">
            <w:pPr>
              <w:widowControl/>
              <w:autoSpaceDE/>
              <w:autoSpaceDN/>
              <w:adjustRightInd/>
              <w:ind w:firstLine="0"/>
              <w:jc w:val="center"/>
              <w:rPr>
                <w:rFonts w:cs="Times New Roman"/>
                <w:sz w:val="20"/>
                <w:szCs w:val="20"/>
                <w:lang w:val="ru-RU" w:eastAsia="ru-RU"/>
              </w:rPr>
            </w:pPr>
            <w:r w:rsidRPr="00962A44">
              <w:rPr>
                <w:rFonts w:cs="Times New Roman"/>
                <w:sz w:val="20"/>
                <w:szCs w:val="20"/>
                <w:lang w:val="ru-RU" w:eastAsia="ru-RU"/>
              </w:rPr>
              <w:t>Склепінний масивний, тектонічно екранований</w:t>
            </w:r>
          </w:p>
        </w:tc>
      </w:tr>
    </w:tbl>
    <w:p w:rsidR="00962A44" w:rsidRPr="00962A44" w:rsidRDefault="00962A44" w:rsidP="00962A44">
      <w:pPr>
        <w:widowControl/>
        <w:autoSpaceDE/>
        <w:autoSpaceDN/>
        <w:adjustRightInd/>
        <w:ind w:firstLine="0"/>
        <w:rPr>
          <w:rFonts w:cs="Times New Roman"/>
          <w:sz w:val="20"/>
          <w:szCs w:val="20"/>
          <w:lang w:val="ru-RU" w:eastAsia="ru-RU"/>
        </w:rPr>
      </w:pPr>
    </w:p>
    <w:p w:rsidR="00962A44" w:rsidRPr="00962A44" w:rsidRDefault="00962A44" w:rsidP="00962A44">
      <w:pPr>
        <w:widowControl/>
        <w:autoSpaceDE/>
        <w:autoSpaceDN/>
        <w:adjustRightInd/>
        <w:ind w:firstLine="0"/>
        <w:jc w:val="left"/>
        <w:rPr>
          <w:rFonts w:cs="Times New Roman"/>
          <w:sz w:val="20"/>
          <w:szCs w:val="20"/>
          <w:lang w:val="ru-RU" w:eastAsia="ru-RU"/>
        </w:rPr>
      </w:pPr>
    </w:p>
    <w:p w:rsidR="00962A44" w:rsidRPr="00C53F25" w:rsidRDefault="00962A44" w:rsidP="00962A44">
      <w:pPr>
        <w:widowControl/>
        <w:autoSpaceDE/>
        <w:autoSpaceDN/>
        <w:adjustRightInd/>
        <w:ind w:firstLine="709"/>
        <w:rPr>
          <w:rFonts w:cs="Times New Roman"/>
          <w:szCs w:val="20"/>
          <w:lang w:val="ru-RU" w:eastAsia="ru-RU"/>
        </w:rPr>
      </w:pPr>
    </w:p>
    <w:p w:rsidR="00962A44" w:rsidRPr="00C53F25" w:rsidRDefault="00962A44" w:rsidP="00962A44">
      <w:pPr>
        <w:widowControl/>
        <w:autoSpaceDE/>
        <w:autoSpaceDN/>
        <w:adjustRightInd/>
        <w:ind w:firstLine="709"/>
        <w:rPr>
          <w:rFonts w:cs="Times New Roman"/>
          <w:szCs w:val="20"/>
          <w:lang w:val="ru-RU" w:eastAsia="ru-RU"/>
        </w:rPr>
        <w:sectPr w:rsidR="00962A44" w:rsidRPr="00C53F25" w:rsidSect="00962A44">
          <w:pgSz w:w="16838" w:h="11906" w:orient="landscape" w:code="9"/>
          <w:pgMar w:top="851" w:right="1134" w:bottom="1418" w:left="1134" w:header="720" w:footer="720" w:gutter="0"/>
          <w:cols w:space="708"/>
          <w:docGrid w:linePitch="381"/>
        </w:sectPr>
      </w:pPr>
    </w:p>
    <w:p w:rsidR="001318F5" w:rsidRPr="001318F5" w:rsidRDefault="000A4106" w:rsidP="00962A44">
      <w:pPr>
        <w:widowControl/>
        <w:autoSpaceDE/>
        <w:autoSpaceDN/>
        <w:adjustRightInd/>
        <w:ind w:firstLine="0"/>
        <w:rPr>
          <w:rFonts w:cs="Times New Roman"/>
          <w:szCs w:val="20"/>
          <w:lang w:eastAsia="ru-RU"/>
        </w:rPr>
      </w:pPr>
      <w:r w:rsidRPr="00FD5BC3">
        <w:rPr>
          <w:lang w:eastAsia="ru-RU"/>
        </w:rPr>
        <w:lastRenderedPageBreak/>
        <w:t>вапняки.</w:t>
      </w:r>
      <w:r w:rsidR="001318F5" w:rsidRPr="001318F5">
        <w:rPr>
          <w:rFonts w:cs="Times New Roman"/>
          <w:szCs w:val="20"/>
          <w:lang w:eastAsia="ru-RU"/>
        </w:rPr>
        <w:t xml:space="preserve"> Покришками для колекторів Рудавецького родовища є аргіліти поляницької світи. </w:t>
      </w:r>
    </w:p>
    <w:p w:rsidR="000A4106" w:rsidRPr="00FD5BC3" w:rsidRDefault="000A4106" w:rsidP="000A4106">
      <w:pPr>
        <w:widowControl/>
        <w:autoSpaceDE/>
        <w:autoSpaceDN/>
        <w:adjustRightInd/>
        <w:rPr>
          <w:rFonts w:cs="Times New Roman"/>
          <w:i/>
          <w:szCs w:val="20"/>
          <w:lang w:eastAsia="ru-RU"/>
        </w:rPr>
      </w:pPr>
      <w:r w:rsidRPr="00FD5BC3">
        <w:rPr>
          <w:rFonts w:cs="Times New Roman"/>
          <w:szCs w:val="20"/>
          <w:lang w:eastAsia="ru-RU"/>
        </w:rPr>
        <w:t>Промислові поклади нафти на Рудавецькому родовищі приурочені до горизонту високого опору середньоменілітової підсвіти і піщано-аргілітового горизонту п’яти пластів нижньоменілітової підсвіти олігоценових відкладів. Відклади характеризуються підвищеною</w:t>
      </w:r>
      <w:r w:rsidRPr="00FD5BC3">
        <w:rPr>
          <w:rFonts w:cs="Times New Roman"/>
          <w:color w:val="FFFF00"/>
          <w:szCs w:val="20"/>
          <w:lang w:eastAsia="ru-RU"/>
        </w:rPr>
        <w:t xml:space="preserve"> </w:t>
      </w:r>
      <w:r w:rsidRPr="00FD5BC3">
        <w:rPr>
          <w:rFonts w:cs="Times New Roman"/>
          <w:szCs w:val="20"/>
          <w:lang w:eastAsia="ru-RU"/>
        </w:rPr>
        <w:t>природньою радіоактивністю, більш високими, в порівнянні з вміщуючими</w:t>
      </w:r>
      <w:r w:rsidRPr="00FD5BC3">
        <w:rPr>
          <w:rFonts w:cs="Times New Roman"/>
          <w:color w:val="FFFF00"/>
          <w:szCs w:val="20"/>
          <w:lang w:eastAsia="ru-RU"/>
        </w:rPr>
        <w:t xml:space="preserve"> </w:t>
      </w:r>
      <w:r w:rsidRPr="00FD5BC3">
        <w:rPr>
          <w:rFonts w:cs="Times New Roman"/>
          <w:szCs w:val="20"/>
          <w:lang w:eastAsia="ru-RU"/>
        </w:rPr>
        <w:t xml:space="preserve">відкладами, питомими електричними опорами. Горизонт клівських пісковиків та підроговиковий горизонт нижньоменілітової підсвіти на родовищі обводнені. </w:t>
      </w:r>
    </w:p>
    <w:p w:rsidR="005704D1" w:rsidRPr="001318F5" w:rsidRDefault="005704D1" w:rsidP="005704D1">
      <w:pPr>
        <w:widowControl/>
        <w:autoSpaceDE/>
        <w:autoSpaceDN/>
        <w:adjustRightInd/>
        <w:rPr>
          <w:color w:val="FF0000"/>
        </w:rPr>
      </w:pPr>
      <w:r w:rsidRPr="00BD7203">
        <w:rPr>
          <w:rFonts w:cs="Times New Roman"/>
          <w:szCs w:val="20"/>
          <w:lang w:eastAsia="ru-RU"/>
        </w:rPr>
        <w:t xml:space="preserve">Основою для петрографо-мінералогічної характеристики порід-колекторів Богрівської площі є дані дослідження керна, мінералогічних аналізів і описів шліфів. </w:t>
      </w:r>
    </w:p>
    <w:p w:rsidR="0032005F" w:rsidRPr="00BD7203" w:rsidRDefault="00CE47B2" w:rsidP="005704D1">
      <w:r w:rsidRPr="00BD7203">
        <w:t xml:space="preserve">Середньоменілітовий </w:t>
      </w:r>
      <w:r w:rsidR="00E47521" w:rsidRPr="00BD7203">
        <w:t xml:space="preserve">поклад </w:t>
      </w:r>
      <w:r w:rsidRPr="00BD7203">
        <w:t>в межах Північно-Майданського блоку розкрито шістьма свердловинами, в свердловині 29-Сл поклад розмитий. Він характеризується з</w:t>
      </w:r>
      <w:r w:rsidR="00935F79" w:rsidRPr="00BD7203">
        <w:t>агальн</w:t>
      </w:r>
      <w:r w:rsidRPr="00BD7203">
        <w:t>ою</w:t>
      </w:r>
      <w:r w:rsidR="00935F79" w:rsidRPr="00BD7203">
        <w:t xml:space="preserve"> товщин</w:t>
      </w:r>
      <w:r w:rsidRPr="00BD7203">
        <w:t>ою</w:t>
      </w:r>
      <w:r w:rsidR="00935F79" w:rsidRPr="00BD7203">
        <w:t xml:space="preserve"> </w:t>
      </w:r>
      <w:r w:rsidR="001E0CE0" w:rsidRPr="00BD7203">
        <w:t>від 4 до 29,2</w:t>
      </w:r>
      <w:r w:rsidRPr="00BD7203">
        <w:t> м, ефективною – від 3,2 до 17,4 м, ефективною нафтонасиченою – від 9 до 17,4 м</w:t>
      </w:r>
      <w:r w:rsidR="001E0CE0" w:rsidRPr="00BD7203">
        <w:t>.</w:t>
      </w:r>
      <w:r w:rsidRPr="00BD7203">
        <w:t xml:space="preserve"> Товщина окремих </w:t>
      </w:r>
      <w:r w:rsidR="00DB6451" w:rsidRPr="00BD7203">
        <w:t xml:space="preserve">нафтонасичених </w:t>
      </w:r>
      <w:r w:rsidRPr="00BD7203">
        <w:t xml:space="preserve">пластів змінюється від 1,2 до 7,8 м. Продуктивні пласти характеризуються пористістю від </w:t>
      </w:r>
      <w:r w:rsidR="00D6682A" w:rsidRPr="00BD7203">
        <w:t>7,0</w:t>
      </w:r>
      <w:r w:rsidR="00773E5E" w:rsidRPr="00BD7203">
        <w:t> </w:t>
      </w:r>
      <w:r w:rsidR="00D6682A" w:rsidRPr="00BD7203">
        <w:t>% до 15,8</w:t>
      </w:r>
      <w:r w:rsidR="00773E5E" w:rsidRPr="00BD7203">
        <w:t> </w:t>
      </w:r>
      <w:r w:rsidR="00D6682A" w:rsidRPr="00BD7203">
        <w:t>% (</w:t>
      </w:r>
      <w:r w:rsidR="00D6682A" w:rsidRPr="00C80A44">
        <w:t xml:space="preserve">середня </w:t>
      </w:r>
      <w:r w:rsidR="00773E5E" w:rsidRPr="00C80A44">
        <w:t>9,</w:t>
      </w:r>
      <w:r w:rsidR="00192B0E">
        <w:t>4</w:t>
      </w:r>
      <w:r w:rsidR="00773E5E" w:rsidRPr="00C80A44">
        <w:t> %</w:t>
      </w:r>
      <w:r w:rsidR="00D6682A" w:rsidRPr="00C80A44">
        <w:t>)</w:t>
      </w:r>
      <w:r w:rsidR="001E0CE0" w:rsidRPr="00C80A44">
        <w:t xml:space="preserve"> </w:t>
      </w:r>
      <w:r w:rsidR="0032005F" w:rsidRPr="00C80A44">
        <w:t xml:space="preserve">і </w:t>
      </w:r>
      <w:r w:rsidR="0032005F" w:rsidRPr="00BD7203">
        <w:t xml:space="preserve">проникністю </w:t>
      </w:r>
      <w:r w:rsidR="00BD7203" w:rsidRPr="00BD7203">
        <w:t xml:space="preserve">від </w:t>
      </w:r>
      <w:r w:rsidR="00DB0B2D" w:rsidRPr="00BD7203">
        <w:t>0,01</w:t>
      </w:r>
      <w:r w:rsidR="00BD7203" w:rsidRPr="00BD7203">
        <w:t>∙10</w:t>
      </w:r>
      <w:r w:rsidR="00BD7203" w:rsidRPr="00BD7203">
        <w:rPr>
          <w:vertAlign w:val="superscript"/>
        </w:rPr>
        <w:t xml:space="preserve">-3 </w:t>
      </w:r>
      <w:r w:rsidR="00DB0B2D" w:rsidRPr="00BD7203">
        <w:t xml:space="preserve"> до 1,72∙10</w:t>
      </w:r>
      <w:r w:rsidR="00DB0B2D" w:rsidRPr="00BD7203">
        <w:rPr>
          <w:vertAlign w:val="superscript"/>
        </w:rPr>
        <w:t xml:space="preserve">-3 </w:t>
      </w:r>
      <w:r w:rsidR="00DB0B2D" w:rsidRPr="00BD7203">
        <w:t>мкм</w:t>
      </w:r>
      <w:r w:rsidR="00192B0E" w:rsidRPr="00192B0E">
        <w:rPr>
          <w:vertAlign w:val="superscript"/>
        </w:rPr>
        <w:t>2</w:t>
      </w:r>
      <w:r w:rsidR="0032005F" w:rsidRPr="00BD7203">
        <w:t xml:space="preserve">. Середній коефіцієнт піскуватості 0,65 і змінюється по площі від 0,49 до 0,80. Середній коефіцієнт розчленування 3,0 і змінюється по площі від 1 до 5. </w:t>
      </w:r>
    </w:p>
    <w:p w:rsidR="00962A44" w:rsidRDefault="00E47521" w:rsidP="001E0CE0">
      <w:pPr>
        <w:rPr>
          <w:rFonts w:cs="Times New Roman"/>
        </w:rPr>
      </w:pPr>
      <w:r w:rsidRPr="00BD7203">
        <w:t>Нижньосередньоменілітовий поклад в межах Північно-Майданського блоку розкрито сімома свердловинами, три з них – 8, 9, 10 розкрили верхню частину покладу</w:t>
      </w:r>
      <w:r w:rsidR="00D327E4" w:rsidRPr="00BD7203">
        <w:t>.</w:t>
      </w:r>
      <w:r w:rsidRPr="00BD7203">
        <w:t xml:space="preserve"> </w:t>
      </w:r>
      <w:r w:rsidR="001E0CE0" w:rsidRPr="00BD7203">
        <w:t>Загальна товщина нижньосередньоменілітового продуктивного покладу – від 131,4 до 370,4 м</w:t>
      </w:r>
      <w:r w:rsidRPr="00BD7203">
        <w:t xml:space="preserve">, </w:t>
      </w:r>
      <w:r w:rsidR="00DB6451" w:rsidRPr="00BD7203">
        <w:t xml:space="preserve">ефективна – від 42,2 до 93,3 м, ефективна нафтонасичена – від 10,6 до 18,6 м. Товщина окремих нафтонасичених пластів змінюється від 1,0 до 4,8 м. Продуктивні пласти характеризуються пористістю від 7,0 % до 12,3 % (середня </w:t>
      </w:r>
      <w:r w:rsidR="00192B0E">
        <w:t>8</w:t>
      </w:r>
      <w:r w:rsidR="00DB6451" w:rsidRPr="00BD7203">
        <w:t>,</w:t>
      </w:r>
      <w:r w:rsidR="00192B0E">
        <w:t>5</w:t>
      </w:r>
      <w:r w:rsidR="00DB6451" w:rsidRPr="00BD7203">
        <w:t xml:space="preserve"> %) і проникністю </w:t>
      </w:r>
      <w:r w:rsidR="00BD7203" w:rsidRPr="00BD7203">
        <w:t>від 0,01∙10</w:t>
      </w:r>
      <w:r w:rsidR="00BD7203" w:rsidRPr="00BD7203">
        <w:rPr>
          <w:vertAlign w:val="superscript"/>
        </w:rPr>
        <w:t xml:space="preserve">-3 </w:t>
      </w:r>
      <w:r w:rsidR="00BD7203" w:rsidRPr="00BD7203">
        <w:t xml:space="preserve"> до 1,72∙10</w:t>
      </w:r>
      <w:r w:rsidR="00BD7203" w:rsidRPr="00BD7203">
        <w:rPr>
          <w:vertAlign w:val="superscript"/>
        </w:rPr>
        <w:t xml:space="preserve">-3 </w:t>
      </w:r>
      <w:r w:rsidR="00BD7203" w:rsidRPr="00BD7203">
        <w:t>мкм</w:t>
      </w:r>
      <w:r w:rsidR="00192B0E" w:rsidRPr="00192B0E">
        <w:rPr>
          <w:vertAlign w:val="superscript"/>
        </w:rPr>
        <w:t>2</w:t>
      </w:r>
      <w:r w:rsidR="00DB6451" w:rsidRPr="00BD7203">
        <w:t xml:space="preserve">. Середній коефіцієнт піскуватості 0,35 і змінюється по площі від 0,19 до 0,49. Середній коефіцієнт розчленування </w:t>
      </w:r>
      <w:r w:rsidR="009D2653" w:rsidRPr="00BD7203">
        <w:t>20</w:t>
      </w:r>
      <w:r w:rsidR="00DB6451" w:rsidRPr="00BD7203">
        <w:t>,</w:t>
      </w:r>
      <w:r w:rsidR="009D2653" w:rsidRPr="00BD7203">
        <w:t>75</w:t>
      </w:r>
      <w:r w:rsidR="00DB6451" w:rsidRPr="00BD7203">
        <w:t xml:space="preserve"> і змінюється по площі від </w:t>
      </w:r>
      <w:r w:rsidR="009D2653" w:rsidRPr="00BD7203">
        <w:t>12</w:t>
      </w:r>
      <w:r w:rsidR="00DB6451" w:rsidRPr="00BD7203">
        <w:t xml:space="preserve"> до </w:t>
      </w:r>
      <w:r w:rsidR="00997526" w:rsidRPr="00BD7203">
        <w:t>30</w:t>
      </w:r>
      <w:r w:rsidR="009D2653" w:rsidRPr="00BD7203">
        <w:t xml:space="preserve"> (</w:t>
      </w:r>
      <w:r w:rsidR="00DB0B2D" w:rsidRPr="00BD7203">
        <w:t xml:space="preserve">враховано </w:t>
      </w:r>
      <w:r w:rsidR="009D2653" w:rsidRPr="00BD7203">
        <w:t>свердловини, які розкрили поклад повністю)</w:t>
      </w:r>
      <w:r w:rsidR="00DB6451" w:rsidRPr="00BD7203">
        <w:t>.</w:t>
      </w:r>
      <w:r w:rsidR="00962A44" w:rsidRPr="00962A44">
        <w:rPr>
          <w:rFonts w:cs="Times New Roman"/>
        </w:rPr>
        <w:t xml:space="preserve"> </w:t>
      </w:r>
      <w:r w:rsidR="00081D21">
        <w:rPr>
          <w:rFonts w:cs="Times New Roman"/>
        </w:rPr>
        <w:t xml:space="preserve">Характеристики товщин пластів та </w:t>
      </w:r>
      <w:r w:rsidR="00081D21">
        <w:rPr>
          <w:rFonts w:cs="Times New Roman"/>
          <w:color w:val="000000"/>
        </w:rPr>
        <w:t>с</w:t>
      </w:r>
      <w:r w:rsidR="00081D21" w:rsidRPr="00081D21">
        <w:rPr>
          <w:rFonts w:cs="Times New Roman"/>
          <w:color w:val="000000"/>
        </w:rPr>
        <w:t>татистичні показники характеристик неоднорідності</w:t>
      </w:r>
      <w:r w:rsidR="00081D21">
        <w:rPr>
          <w:rFonts w:cs="Times New Roman"/>
        </w:rPr>
        <w:t xml:space="preserve"> приведено в </w:t>
      </w:r>
      <w:r w:rsidR="00081D21" w:rsidRPr="00081D21">
        <w:rPr>
          <w:rFonts w:cs="Times New Roman"/>
          <w:color w:val="FF0000"/>
        </w:rPr>
        <w:t>таблиц</w:t>
      </w:r>
      <w:r w:rsidR="00081D21">
        <w:rPr>
          <w:rFonts w:cs="Times New Roman"/>
          <w:color w:val="FF0000"/>
        </w:rPr>
        <w:t>ях</w:t>
      </w:r>
      <w:r w:rsidR="00081D21" w:rsidRPr="00081D21">
        <w:rPr>
          <w:rFonts w:cs="Times New Roman"/>
          <w:color w:val="FF0000"/>
        </w:rPr>
        <w:t xml:space="preserve"> 2.2</w:t>
      </w:r>
      <w:r w:rsidR="00081D21">
        <w:rPr>
          <w:rFonts w:cs="Times New Roman"/>
          <w:color w:val="FF0000"/>
        </w:rPr>
        <w:t xml:space="preserve"> та 2.3</w:t>
      </w:r>
      <w:r w:rsidR="00081D21" w:rsidRPr="00081D21">
        <w:rPr>
          <w:rFonts w:cs="Times New Roman"/>
          <w:color w:val="FF0000"/>
        </w:rPr>
        <w:t>.</w:t>
      </w:r>
    </w:p>
    <w:p w:rsidR="001E0CE0" w:rsidRPr="00962A44" w:rsidRDefault="00962A44" w:rsidP="001E0CE0">
      <w:pPr>
        <w:rPr>
          <w:color w:val="FF0000"/>
        </w:rPr>
      </w:pPr>
      <w:r w:rsidRPr="00962A44">
        <w:rPr>
          <w:rFonts w:cs="Times New Roman"/>
        </w:rPr>
        <w:t>Середні значення коефіцієнт</w:t>
      </w:r>
      <w:r>
        <w:rPr>
          <w:rFonts w:cs="Times New Roman"/>
        </w:rPr>
        <w:t>ів</w:t>
      </w:r>
      <w:r w:rsidRPr="00962A44">
        <w:rPr>
          <w:rFonts w:cs="Times New Roman"/>
        </w:rPr>
        <w:t xml:space="preserve"> пористості і нафтонасиченості для свердловин і об'єктів підрахунку Рудавецького родовищ</w:t>
      </w:r>
      <w:r>
        <w:rPr>
          <w:rFonts w:cs="Times New Roman"/>
        </w:rPr>
        <w:t xml:space="preserve"> приведено в </w:t>
      </w:r>
      <w:r w:rsidRPr="00962A44">
        <w:rPr>
          <w:rFonts w:cs="Times New Roman"/>
          <w:color w:val="FF0000"/>
        </w:rPr>
        <w:t>таблиці</w:t>
      </w:r>
      <w:r w:rsidR="00A66192">
        <w:rPr>
          <w:rFonts w:cs="Times New Roman"/>
          <w:color w:val="FF0000"/>
        </w:rPr>
        <w:t> </w:t>
      </w:r>
      <w:r w:rsidRPr="00962A44">
        <w:rPr>
          <w:rFonts w:cs="Times New Roman"/>
          <w:color w:val="FF0000"/>
        </w:rPr>
        <w:t>2.</w:t>
      </w:r>
      <w:r w:rsidR="00081D21">
        <w:rPr>
          <w:rFonts w:cs="Times New Roman"/>
          <w:color w:val="FF0000"/>
        </w:rPr>
        <w:t>4</w:t>
      </w:r>
      <w:r w:rsidRPr="00962A44">
        <w:rPr>
          <w:rFonts w:cs="Times New Roman"/>
          <w:color w:val="FF0000"/>
        </w:rPr>
        <w:t>.</w:t>
      </w:r>
    </w:p>
    <w:p w:rsidR="00572B39" w:rsidRDefault="00FD5BC3" w:rsidP="00BD7203">
      <w:pPr>
        <w:widowControl/>
        <w:autoSpaceDE/>
        <w:autoSpaceDN/>
        <w:adjustRightInd/>
        <w:rPr>
          <w:rFonts w:cs="Times New Roman"/>
          <w:szCs w:val="20"/>
          <w:lang w:val="ru-RU" w:eastAsia="ru-RU"/>
        </w:rPr>
      </w:pPr>
      <w:r w:rsidRPr="00BD7203">
        <w:rPr>
          <w:rFonts w:cs="Times New Roman"/>
        </w:rPr>
        <w:t>За результатами промислово-геофізичних досліджень</w:t>
      </w:r>
      <w:r w:rsidR="00565432" w:rsidRPr="00BD7203">
        <w:rPr>
          <w:rFonts w:cs="Times New Roman"/>
        </w:rPr>
        <w:t>,</w:t>
      </w:r>
      <w:r w:rsidRPr="00BD7203">
        <w:rPr>
          <w:rFonts w:cs="Times New Roman"/>
        </w:rPr>
        <w:t xml:space="preserve"> </w:t>
      </w:r>
      <w:r w:rsidR="005704D1" w:rsidRPr="00BD7203">
        <w:rPr>
          <w:rFonts w:cs="Times New Roman"/>
        </w:rPr>
        <w:t xml:space="preserve">сумарна </w:t>
      </w:r>
      <w:r w:rsidRPr="00BD7203">
        <w:rPr>
          <w:rFonts w:cs="Times New Roman"/>
        </w:rPr>
        <w:t xml:space="preserve">ефективна нафтонасичена товщина в межах </w:t>
      </w:r>
      <w:r w:rsidR="00565432" w:rsidRPr="00BD7203">
        <w:rPr>
          <w:rFonts w:cs="Times New Roman"/>
        </w:rPr>
        <w:t>покладів</w:t>
      </w:r>
      <w:r w:rsidRPr="00BD7203">
        <w:rPr>
          <w:rFonts w:cs="Times New Roman"/>
        </w:rPr>
        <w:t xml:space="preserve"> змінюється від 2</w:t>
      </w:r>
      <w:r w:rsidR="00887798" w:rsidRPr="00BD7203">
        <w:rPr>
          <w:rFonts w:cs="Times New Roman"/>
        </w:rPr>
        <w:t>7</w:t>
      </w:r>
      <w:r w:rsidRPr="00BD7203">
        <w:rPr>
          <w:rFonts w:cs="Times New Roman"/>
        </w:rPr>
        <w:t>,</w:t>
      </w:r>
      <w:r w:rsidR="00887798" w:rsidRPr="00BD7203">
        <w:rPr>
          <w:rFonts w:cs="Times New Roman"/>
        </w:rPr>
        <w:t>6</w:t>
      </w:r>
      <w:r w:rsidRPr="00BD7203">
        <w:rPr>
          <w:rFonts w:cs="Times New Roman"/>
        </w:rPr>
        <w:t xml:space="preserve"> м (свердловина </w:t>
      </w:r>
      <w:r w:rsidR="00887798" w:rsidRPr="00BD7203">
        <w:rPr>
          <w:rFonts w:cs="Times New Roman"/>
        </w:rPr>
        <w:t>3</w:t>
      </w:r>
      <w:r w:rsidRPr="00BD7203">
        <w:rPr>
          <w:rFonts w:cs="Times New Roman"/>
        </w:rPr>
        <w:t>) до 3</w:t>
      </w:r>
      <w:r w:rsidR="00887798" w:rsidRPr="00BD7203">
        <w:rPr>
          <w:rFonts w:cs="Times New Roman"/>
        </w:rPr>
        <w:t>4</w:t>
      </w:r>
      <w:r w:rsidRPr="00BD7203">
        <w:rPr>
          <w:rFonts w:cs="Times New Roman"/>
        </w:rPr>
        <w:t xml:space="preserve">,4 м (свердловина 8). </w:t>
      </w:r>
      <w:r w:rsidR="004F3943" w:rsidRPr="00BD7203">
        <w:rPr>
          <w:rFonts w:cs="Times New Roman"/>
        </w:rPr>
        <w:t xml:space="preserve">Свердловини </w:t>
      </w:r>
      <w:r w:rsidR="004F3943" w:rsidRPr="00BD7203">
        <w:rPr>
          <w:rFonts w:cs="Times New Roman"/>
          <w:lang w:val="en-US"/>
        </w:rPr>
        <w:t xml:space="preserve">8 </w:t>
      </w:r>
      <w:r w:rsidR="004F3943" w:rsidRPr="00BD7203">
        <w:rPr>
          <w:rFonts w:cs="Times New Roman"/>
        </w:rPr>
        <w:t>і</w:t>
      </w:r>
      <w:r w:rsidR="004F3943" w:rsidRPr="00BD7203">
        <w:rPr>
          <w:rFonts w:cs="Times New Roman"/>
          <w:lang w:val="en-US"/>
        </w:rPr>
        <w:t xml:space="preserve"> 10 </w:t>
      </w:r>
      <w:r w:rsidR="004F3943" w:rsidRPr="00BD7203">
        <w:rPr>
          <w:rFonts w:cs="Times New Roman"/>
        </w:rPr>
        <w:t xml:space="preserve">розкрили поклади </w:t>
      </w:r>
      <w:r w:rsidR="00731210" w:rsidRPr="00BD7203">
        <w:rPr>
          <w:rFonts w:cs="Times New Roman"/>
          <w:lang w:val="en-US"/>
        </w:rPr>
        <w:t>ml</w:t>
      </w:r>
      <w:r w:rsidR="00731210" w:rsidRPr="00BD7203">
        <w:rPr>
          <w:rFonts w:cs="Times New Roman"/>
          <w:vertAlign w:val="subscript"/>
          <w:lang w:val="en-US"/>
        </w:rPr>
        <w:t>2</w:t>
      </w:r>
      <w:r w:rsidR="00731210" w:rsidRPr="00BD7203">
        <w:rPr>
          <w:rFonts w:cs="Times New Roman"/>
          <w:vertAlign w:val="subscript"/>
        </w:rPr>
        <w:t xml:space="preserve"> </w:t>
      </w:r>
      <w:r w:rsidR="00731210" w:rsidRPr="00BD7203">
        <w:rPr>
          <w:rFonts w:cs="Times New Roman"/>
        </w:rPr>
        <w:t xml:space="preserve">та </w:t>
      </w:r>
      <w:r w:rsidR="00731210" w:rsidRPr="00BD7203">
        <w:rPr>
          <w:rFonts w:cs="Times New Roman"/>
          <w:lang w:val="en-US"/>
        </w:rPr>
        <w:t>ml</w:t>
      </w:r>
      <w:r w:rsidR="00731210" w:rsidRPr="00BD7203">
        <w:rPr>
          <w:rFonts w:cs="Times New Roman"/>
          <w:vertAlign w:val="subscript"/>
          <w:lang w:val="en-US"/>
        </w:rPr>
        <w:t>2+1</w:t>
      </w:r>
      <w:r w:rsidR="00731210" w:rsidRPr="00BD7203">
        <w:rPr>
          <w:rFonts w:cs="Times New Roman"/>
          <w:lang w:val="en-US"/>
        </w:rPr>
        <w:t xml:space="preserve"> </w:t>
      </w:r>
      <w:r w:rsidR="00731210" w:rsidRPr="00BD7203">
        <w:rPr>
          <w:rFonts w:cs="Times New Roman"/>
        </w:rPr>
        <w:t>п</w:t>
      </w:r>
      <w:r w:rsidR="004F3943" w:rsidRPr="00BD7203">
        <w:rPr>
          <w:rFonts w:cs="Times New Roman"/>
        </w:rPr>
        <w:t>риблизно в рівних співвідношеннях,</w:t>
      </w:r>
      <w:r w:rsidR="00731210" w:rsidRPr="00BD7203">
        <w:rPr>
          <w:rFonts w:cs="Times New Roman"/>
        </w:rPr>
        <w:t xml:space="preserve"> тоді як</w:t>
      </w:r>
      <w:r w:rsidR="004F3943" w:rsidRPr="00BD7203">
        <w:rPr>
          <w:rFonts w:cs="Times New Roman"/>
        </w:rPr>
        <w:t xml:space="preserve"> свердловина 3 має по горизонту </w:t>
      </w:r>
      <w:r w:rsidR="004F3943" w:rsidRPr="00BD7203">
        <w:rPr>
          <w:rFonts w:cs="Times New Roman"/>
          <w:lang w:val="en-US"/>
        </w:rPr>
        <w:t>ml</w:t>
      </w:r>
      <w:r w:rsidR="004F3943" w:rsidRPr="00BD7203">
        <w:rPr>
          <w:rFonts w:cs="Times New Roman"/>
          <w:vertAlign w:val="subscript"/>
          <w:lang w:val="en-US"/>
        </w:rPr>
        <w:t>2+1</w:t>
      </w:r>
      <w:r w:rsidR="004F3943" w:rsidRPr="00BD7203">
        <w:rPr>
          <w:rFonts w:cs="Times New Roman"/>
          <w:lang w:val="en-US"/>
        </w:rPr>
        <w:t xml:space="preserve"> </w:t>
      </w:r>
      <w:r w:rsidR="004F3943" w:rsidRPr="00BD7203">
        <w:rPr>
          <w:rFonts w:cs="Times New Roman"/>
        </w:rPr>
        <w:t>вдвічі більшу товщину, а свердловина 9 має в 1,6 раз</w:t>
      </w:r>
      <w:r w:rsidR="00085C3B">
        <w:rPr>
          <w:rFonts w:cs="Times New Roman"/>
        </w:rPr>
        <w:t>и</w:t>
      </w:r>
      <w:r w:rsidR="004F3943" w:rsidRPr="00BD7203">
        <w:rPr>
          <w:rFonts w:cs="Times New Roman"/>
        </w:rPr>
        <w:t xml:space="preserve"> більшу товщину по покладу </w:t>
      </w:r>
      <w:r w:rsidR="004F3943" w:rsidRPr="00BD7203">
        <w:rPr>
          <w:rFonts w:cs="Times New Roman"/>
          <w:lang w:val="en-US"/>
        </w:rPr>
        <w:t>ml</w:t>
      </w:r>
      <w:r w:rsidR="004F3943" w:rsidRPr="00BD7203">
        <w:rPr>
          <w:rFonts w:cs="Times New Roman"/>
          <w:vertAlign w:val="subscript"/>
          <w:lang w:val="en-US"/>
        </w:rPr>
        <w:t>2</w:t>
      </w:r>
      <w:r w:rsidR="004F3943" w:rsidRPr="00BD7203">
        <w:rPr>
          <w:rFonts w:cs="Times New Roman"/>
          <w:lang w:val="en-US"/>
        </w:rPr>
        <w:t>.</w:t>
      </w:r>
      <w:r w:rsidR="00BD7203" w:rsidRPr="00BD7203">
        <w:rPr>
          <w:rFonts w:cs="Times New Roman"/>
        </w:rPr>
        <w:t xml:space="preserve"> </w:t>
      </w:r>
      <w:r w:rsidR="00BD7203" w:rsidRPr="00FD5BC3">
        <w:rPr>
          <w:rFonts w:cs="Times New Roman"/>
        </w:rPr>
        <w:t>Карт</w:t>
      </w:r>
      <w:r w:rsidR="00BD7203">
        <w:rPr>
          <w:rFonts w:cs="Times New Roman"/>
        </w:rPr>
        <w:t>и</w:t>
      </w:r>
      <w:r w:rsidR="00BD7203" w:rsidRPr="00FD5BC3">
        <w:rPr>
          <w:rFonts w:cs="Times New Roman"/>
        </w:rPr>
        <w:t xml:space="preserve"> ефективних нафтонасичених товщин Рудавецького родовища </w:t>
      </w:r>
      <w:r w:rsidR="00C80A44">
        <w:rPr>
          <w:rFonts w:cs="Times New Roman"/>
        </w:rPr>
        <w:t xml:space="preserve">взяті за основу при побудові </w:t>
      </w:r>
      <w:r w:rsidR="00BD7203" w:rsidRPr="00FD5BC3">
        <w:rPr>
          <w:rFonts w:cs="Times New Roman"/>
        </w:rPr>
        <w:t>графічн</w:t>
      </w:r>
      <w:r w:rsidR="00BD7203">
        <w:rPr>
          <w:rFonts w:cs="Times New Roman"/>
        </w:rPr>
        <w:t>их</w:t>
      </w:r>
      <w:r w:rsidR="00BD7203" w:rsidRPr="00FD5BC3">
        <w:rPr>
          <w:rFonts w:cs="Times New Roman"/>
        </w:rPr>
        <w:t xml:space="preserve"> </w:t>
      </w:r>
      <w:r w:rsidR="00BD7203" w:rsidRPr="00512292">
        <w:rPr>
          <w:rFonts w:cs="Times New Roman"/>
          <w:color w:val="FF0000"/>
          <w:highlight w:val="yellow"/>
        </w:rPr>
        <w:t>додатк</w:t>
      </w:r>
      <w:r w:rsidR="00C80A44">
        <w:rPr>
          <w:rFonts w:cs="Times New Roman"/>
          <w:color w:val="FF0000"/>
          <w:highlight w:val="yellow"/>
        </w:rPr>
        <w:t>ів</w:t>
      </w:r>
      <w:r w:rsidR="00BD7203" w:rsidRPr="00512292">
        <w:rPr>
          <w:rFonts w:cs="Times New Roman"/>
          <w:color w:val="FF0000"/>
          <w:highlight w:val="yellow"/>
        </w:rPr>
        <w:t xml:space="preserve"> </w:t>
      </w:r>
      <w:r w:rsidR="00512292" w:rsidRPr="00512292">
        <w:rPr>
          <w:rFonts w:cs="Times New Roman"/>
          <w:color w:val="FF0000"/>
          <w:highlight w:val="yellow"/>
        </w:rPr>
        <w:t>7</w:t>
      </w:r>
      <w:r w:rsidR="00BD7203" w:rsidRPr="00512292">
        <w:rPr>
          <w:rFonts w:cs="Times New Roman"/>
          <w:color w:val="FF0000"/>
          <w:highlight w:val="yellow"/>
        </w:rPr>
        <w:t>-</w:t>
      </w:r>
      <w:r w:rsidR="00512292" w:rsidRPr="00512292">
        <w:rPr>
          <w:rFonts w:cs="Times New Roman"/>
          <w:color w:val="FF0000"/>
          <w:highlight w:val="yellow"/>
        </w:rPr>
        <w:t>8</w:t>
      </w:r>
      <w:r w:rsidR="00BD7203" w:rsidRPr="00444607">
        <w:rPr>
          <w:rFonts w:cs="Times New Roman"/>
          <w:color w:val="FF0000"/>
        </w:rPr>
        <w:t>.</w:t>
      </w:r>
      <w:r w:rsidR="00572B39" w:rsidRPr="00572B39">
        <w:rPr>
          <w:rFonts w:cs="Times New Roman"/>
          <w:szCs w:val="20"/>
          <w:lang w:val="ru-RU" w:eastAsia="ru-RU"/>
        </w:rPr>
        <w:t xml:space="preserve"> </w:t>
      </w:r>
    </w:p>
    <w:p w:rsidR="00572B39" w:rsidRDefault="00572B39">
      <w:pPr>
        <w:widowControl/>
        <w:autoSpaceDE/>
        <w:autoSpaceDN/>
        <w:adjustRightInd/>
        <w:spacing w:after="200" w:line="276" w:lineRule="auto"/>
        <w:ind w:firstLine="0"/>
        <w:jc w:val="left"/>
        <w:rPr>
          <w:rFonts w:cs="Times New Roman"/>
          <w:szCs w:val="20"/>
          <w:lang w:val="ru-RU" w:eastAsia="ru-RU"/>
        </w:rPr>
      </w:pPr>
      <w:r>
        <w:rPr>
          <w:rFonts w:cs="Times New Roman"/>
          <w:szCs w:val="20"/>
          <w:lang w:val="ru-RU" w:eastAsia="ru-RU"/>
        </w:rPr>
        <w:br w:type="page"/>
      </w:r>
    </w:p>
    <w:p w:rsidR="00BD7203" w:rsidRPr="00FD5BC3" w:rsidRDefault="00BD7203" w:rsidP="00BD7203">
      <w:pPr>
        <w:widowControl/>
        <w:autoSpaceDE/>
        <w:autoSpaceDN/>
        <w:adjustRightInd/>
        <w:rPr>
          <w:rFonts w:cs="Times New Roman"/>
        </w:rPr>
      </w:pPr>
    </w:p>
    <w:p w:rsidR="00962A44" w:rsidRDefault="00081D21" w:rsidP="00081D21">
      <w:pPr>
        <w:widowControl/>
        <w:autoSpaceDE/>
        <w:autoSpaceDN/>
        <w:adjustRightInd/>
        <w:ind w:firstLine="708"/>
        <w:rPr>
          <w:rFonts w:cs="Times New Roman"/>
          <w:color w:val="000000"/>
        </w:rPr>
      </w:pPr>
      <w:r w:rsidRPr="00081D21">
        <w:rPr>
          <w:rFonts w:cs="Times New Roman"/>
          <w:b/>
          <w:bCs/>
          <w:color w:val="000000"/>
        </w:rPr>
        <w:t xml:space="preserve">Таблиця </w:t>
      </w:r>
      <w:r>
        <w:rPr>
          <w:rFonts w:cs="Times New Roman"/>
          <w:b/>
          <w:bCs/>
          <w:color w:val="000000"/>
        </w:rPr>
        <w:t>2</w:t>
      </w:r>
      <w:r w:rsidRPr="00081D21">
        <w:rPr>
          <w:rFonts w:cs="Times New Roman"/>
          <w:b/>
          <w:bCs/>
          <w:color w:val="000000"/>
        </w:rPr>
        <w:t>.</w:t>
      </w:r>
      <w:r>
        <w:rPr>
          <w:rFonts w:cs="Times New Roman"/>
          <w:b/>
          <w:bCs/>
          <w:color w:val="000000"/>
        </w:rPr>
        <w:t>2</w:t>
      </w:r>
      <w:r w:rsidRPr="00081D21">
        <w:rPr>
          <w:rFonts w:cs="Times New Roman"/>
          <w:color w:val="000000"/>
        </w:rPr>
        <w:t xml:space="preserve"> </w:t>
      </w:r>
      <w:r w:rsidR="008C38C6">
        <w:rPr>
          <w:rFonts w:cs="Times New Roman"/>
          <w:color w:val="000000"/>
        </w:rPr>
        <w:t>–</w:t>
      </w:r>
      <w:r w:rsidRPr="00081D21">
        <w:rPr>
          <w:rFonts w:cs="Times New Roman"/>
          <w:color w:val="000000"/>
        </w:rPr>
        <w:t xml:space="preserve"> Характеристика товщин пластів</w:t>
      </w:r>
    </w:p>
    <w:p w:rsidR="00081D21" w:rsidRPr="00081D21" w:rsidRDefault="00081D21" w:rsidP="00081D21">
      <w:pPr>
        <w:widowControl/>
        <w:autoSpaceDE/>
        <w:autoSpaceDN/>
        <w:adjustRightInd/>
        <w:ind w:firstLine="708"/>
        <w:rPr>
          <w:rFonts w:cs="Times New Roman"/>
          <w:sz w:val="16"/>
          <w:szCs w:val="16"/>
          <w:lang w:val="ru-RU" w:eastAsia="ru-RU"/>
        </w:rPr>
      </w:pPr>
    </w:p>
    <w:tbl>
      <w:tblPr>
        <w:tblW w:w="9758" w:type="dxa"/>
        <w:tblInd w:w="93" w:type="dxa"/>
        <w:tblLook w:val="04A0" w:firstRow="1" w:lastRow="0" w:firstColumn="1" w:lastColumn="0" w:noHBand="0" w:noVBand="1"/>
      </w:tblPr>
      <w:tblGrid>
        <w:gridCol w:w="1809"/>
        <w:gridCol w:w="2781"/>
        <w:gridCol w:w="2548"/>
        <w:gridCol w:w="2620"/>
      </w:tblGrid>
      <w:tr w:rsidR="00081D21" w:rsidRPr="00081D21" w:rsidTr="00081D21">
        <w:trPr>
          <w:trHeight w:val="1080"/>
        </w:trPr>
        <w:tc>
          <w:tcPr>
            <w:tcW w:w="18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Товщина</w:t>
            </w:r>
          </w:p>
        </w:tc>
        <w:tc>
          <w:tcPr>
            <w:tcW w:w="2781" w:type="dxa"/>
            <w:tcBorders>
              <w:top w:val="single" w:sz="4" w:space="0" w:color="auto"/>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Назва</w:t>
            </w:r>
          </w:p>
        </w:tc>
        <w:tc>
          <w:tcPr>
            <w:tcW w:w="2548" w:type="dxa"/>
            <w:tcBorders>
              <w:top w:val="single" w:sz="4" w:space="0" w:color="auto"/>
              <w:left w:val="nil"/>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Середньоменілітовий продуктивний горизонт</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Нижньосередньо-менілітовий продуктивний горизонт</w:t>
            </w:r>
          </w:p>
        </w:tc>
      </w:tr>
      <w:tr w:rsidR="00081D21" w:rsidRPr="00081D21" w:rsidTr="00081D21">
        <w:trPr>
          <w:trHeight w:val="360"/>
        </w:trPr>
        <w:tc>
          <w:tcPr>
            <w:tcW w:w="18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Загальна</w:t>
            </w:r>
          </w:p>
        </w:tc>
        <w:tc>
          <w:tcPr>
            <w:tcW w:w="2781"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r w:rsidRPr="00081D21">
              <w:rPr>
                <w:rFonts w:cs="Times New Roman"/>
                <w:color w:val="000000"/>
                <w:sz w:val="24"/>
                <w:szCs w:val="24"/>
              </w:rPr>
              <w:t>Середня, м</w:t>
            </w:r>
          </w:p>
        </w:tc>
        <w:tc>
          <w:tcPr>
            <w:tcW w:w="2548"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18,03</w:t>
            </w:r>
          </w:p>
        </w:tc>
        <w:tc>
          <w:tcPr>
            <w:tcW w:w="26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266,2</w:t>
            </w:r>
          </w:p>
        </w:tc>
      </w:tr>
      <w:tr w:rsidR="00081D21" w:rsidRPr="00081D21" w:rsidTr="00081D21">
        <w:trPr>
          <w:trHeight w:val="360"/>
        </w:trPr>
        <w:tc>
          <w:tcPr>
            <w:tcW w:w="1809" w:type="dxa"/>
            <w:vMerge/>
            <w:tcBorders>
              <w:top w:val="nil"/>
              <w:left w:val="single" w:sz="4" w:space="0" w:color="auto"/>
              <w:bottom w:val="single" w:sz="4" w:space="0" w:color="000000"/>
              <w:right w:val="single" w:sz="4" w:space="0" w:color="auto"/>
            </w:tcBorders>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p>
        </w:tc>
        <w:tc>
          <w:tcPr>
            <w:tcW w:w="2781"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r w:rsidRPr="00081D21">
              <w:rPr>
                <w:rFonts w:cs="Times New Roman"/>
                <w:color w:val="000000"/>
                <w:sz w:val="24"/>
                <w:szCs w:val="24"/>
              </w:rPr>
              <w:t>Коефіцієнт варіації, ч. од</w:t>
            </w:r>
            <w:r w:rsidR="000B2407">
              <w:rPr>
                <w:rFonts w:cs="Times New Roman"/>
                <w:color w:val="000000"/>
                <w:sz w:val="24"/>
                <w:szCs w:val="24"/>
              </w:rPr>
              <w:t>.</w:t>
            </w:r>
          </w:p>
        </w:tc>
        <w:tc>
          <w:tcPr>
            <w:tcW w:w="2548"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0,467</w:t>
            </w:r>
          </w:p>
        </w:tc>
        <w:tc>
          <w:tcPr>
            <w:tcW w:w="26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0,380</w:t>
            </w:r>
          </w:p>
        </w:tc>
      </w:tr>
      <w:tr w:rsidR="00081D21" w:rsidRPr="00081D21" w:rsidTr="00081D21">
        <w:trPr>
          <w:trHeight w:val="360"/>
        </w:trPr>
        <w:tc>
          <w:tcPr>
            <w:tcW w:w="1809" w:type="dxa"/>
            <w:vMerge/>
            <w:tcBorders>
              <w:top w:val="nil"/>
              <w:left w:val="single" w:sz="4" w:space="0" w:color="auto"/>
              <w:bottom w:val="single" w:sz="4" w:space="0" w:color="000000"/>
              <w:right w:val="single" w:sz="4" w:space="0" w:color="auto"/>
            </w:tcBorders>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p>
        </w:tc>
        <w:tc>
          <w:tcPr>
            <w:tcW w:w="2781"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r w:rsidRPr="00081D21">
              <w:rPr>
                <w:rFonts w:cs="Times New Roman"/>
                <w:color w:val="000000"/>
                <w:sz w:val="24"/>
                <w:szCs w:val="24"/>
              </w:rPr>
              <w:t>Інтервал зміни, м</w:t>
            </w:r>
          </w:p>
        </w:tc>
        <w:tc>
          <w:tcPr>
            <w:tcW w:w="2548"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4 – 29,2**</w:t>
            </w:r>
          </w:p>
        </w:tc>
        <w:tc>
          <w:tcPr>
            <w:tcW w:w="26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131,4 – 370,4*</w:t>
            </w:r>
          </w:p>
        </w:tc>
      </w:tr>
      <w:tr w:rsidR="00081D21" w:rsidRPr="00081D21" w:rsidTr="00081D21">
        <w:trPr>
          <w:trHeight w:val="360"/>
        </w:trPr>
        <w:tc>
          <w:tcPr>
            <w:tcW w:w="18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Нафтонасичена</w:t>
            </w:r>
          </w:p>
        </w:tc>
        <w:tc>
          <w:tcPr>
            <w:tcW w:w="2781"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r w:rsidRPr="00081D21">
              <w:rPr>
                <w:rFonts w:cs="Times New Roman"/>
                <w:color w:val="000000"/>
                <w:sz w:val="24"/>
                <w:szCs w:val="24"/>
              </w:rPr>
              <w:t>Середня, м</w:t>
            </w:r>
          </w:p>
        </w:tc>
        <w:tc>
          <w:tcPr>
            <w:tcW w:w="2548"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14,40</w:t>
            </w:r>
          </w:p>
        </w:tc>
        <w:tc>
          <w:tcPr>
            <w:tcW w:w="26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15,05</w:t>
            </w:r>
          </w:p>
        </w:tc>
      </w:tr>
      <w:tr w:rsidR="00081D21" w:rsidRPr="00081D21" w:rsidTr="00081D21">
        <w:trPr>
          <w:trHeight w:val="360"/>
        </w:trPr>
        <w:tc>
          <w:tcPr>
            <w:tcW w:w="1809" w:type="dxa"/>
            <w:vMerge/>
            <w:tcBorders>
              <w:top w:val="nil"/>
              <w:left w:val="single" w:sz="4" w:space="0" w:color="auto"/>
              <w:bottom w:val="single" w:sz="4" w:space="0" w:color="auto"/>
              <w:right w:val="single" w:sz="4" w:space="0" w:color="auto"/>
            </w:tcBorders>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p>
        </w:tc>
        <w:tc>
          <w:tcPr>
            <w:tcW w:w="2781"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r w:rsidRPr="00081D21">
              <w:rPr>
                <w:rFonts w:cs="Times New Roman"/>
                <w:color w:val="000000"/>
                <w:sz w:val="24"/>
                <w:szCs w:val="24"/>
              </w:rPr>
              <w:t>Коефіцієнт варіації, ч. од</w:t>
            </w:r>
            <w:r w:rsidR="000B2407">
              <w:rPr>
                <w:rFonts w:cs="Times New Roman"/>
                <w:color w:val="000000"/>
                <w:sz w:val="24"/>
                <w:szCs w:val="24"/>
              </w:rPr>
              <w:t>.</w:t>
            </w:r>
          </w:p>
        </w:tc>
        <w:tc>
          <w:tcPr>
            <w:tcW w:w="2548"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0,233</w:t>
            </w:r>
          </w:p>
        </w:tc>
        <w:tc>
          <w:tcPr>
            <w:tcW w:w="26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0,210</w:t>
            </w:r>
          </w:p>
        </w:tc>
      </w:tr>
      <w:tr w:rsidR="00081D21" w:rsidRPr="00081D21" w:rsidTr="00081D21">
        <w:trPr>
          <w:trHeight w:val="360"/>
        </w:trPr>
        <w:tc>
          <w:tcPr>
            <w:tcW w:w="1809" w:type="dxa"/>
            <w:vMerge/>
            <w:tcBorders>
              <w:top w:val="nil"/>
              <w:left w:val="single" w:sz="4" w:space="0" w:color="auto"/>
              <w:bottom w:val="single" w:sz="4" w:space="0" w:color="auto"/>
              <w:right w:val="single" w:sz="4" w:space="0" w:color="auto"/>
            </w:tcBorders>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p>
        </w:tc>
        <w:tc>
          <w:tcPr>
            <w:tcW w:w="2781"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r w:rsidRPr="00081D21">
              <w:rPr>
                <w:rFonts w:cs="Times New Roman"/>
                <w:color w:val="000000"/>
                <w:sz w:val="24"/>
                <w:szCs w:val="24"/>
              </w:rPr>
              <w:t>Інтервал зміни, м</w:t>
            </w:r>
          </w:p>
        </w:tc>
        <w:tc>
          <w:tcPr>
            <w:tcW w:w="2548"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9 – 17,4***</w:t>
            </w:r>
          </w:p>
        </w:tc>
        <w:tc>
          <w:tcPr>
            <w:tcW w:w="26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10,6 – 18,6***</w:t>
            </w:r>
          </w:p>
        </w:tc>
      </w:tr>
      <w:tr w:rsidR="00081D21" w:rsidRPr="00081D21" w:rsidTr="00081D21">
        <w:trPr>
          <w:trHeight w:val="360"/>
        </w:trPr>
        <w:tc>
          <w:tcPr>
            <w:tcW w:w="18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Ефективна</w:t>
            </w:r>
          </w:p>
        </w:tc>
        <w:tc>
          <w:tcPr>
            <w:tcW w:w="2781"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r w:rsidRPr="00081D21">
              <w:rPr>
                <w:rFonts w:cs="Times New Roman"/>
                <w:color w:val="000000"/>
                <w:sz w:val="24"/>
                <w:szCs w:val="24"/>
              </w:rPr>
              <w:t>Середня, м</w:t>
            </w:r>
          </w:p>
        </w:tc>
        <w:tc>
          <w:tcPr>
            <w:tcW w:w="2548"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11,27</w:t>
            </w:r>
          </w:p>
        </w:tc>
        <w:tc>
          <w:tcPr>
            <w:tcW w:w="26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66,38</w:t>
            </w:r>
          </w:p>
        </w:tc>
      </w:tr>
      <w:tr w:rsidR="00081D21" w:rsidRPr="00081D21" w:rsidTr="00081D21">
        <w:trPr>
          <w:trHeight w:val="360"/>
        </w:trPr>
        <w:tc>
          <w:tcPr>
            <w:tcW w:w="1809" w:type="dxa"/>
            <w:vMerge/>
            <w:tcBorders>
              <w:top w:val="nil"/>
              <w:left w:val="single" w:sz="4" w:space="0" w:color="auto"/>
              <w:bottom w:val="single" w:sz="4" w:space="0" w:color="auto"/>
              <w:right w:val="single" w:sz="4" w:space="0" w:color="auto"/>
            </w:tcBorders>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p>
        </w:tc>
        <w:tc>
          <w:tcPr>
            <w:tcW w:w="2781"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r w:rsidRPr="00081D21">
              <w:rPr>
                <w:rFonts w:cs="Times New Roman"/>
                <w:color w:val="000000"/>
                <w:sz w:val="24"/>
                <w:szCs w:val="24"/>
              </w:rPr>
              <w:t>Коефіцієнт варіації, ч. од</w:t>
            </w:r>
            <w:r w:rsidR="000B2407">
              <w:rPr>
                <w:rFonts w:cs="Times New Roman"/>
                <w:color w:val="000000"/>
                <w:sz w:val="24"/>
                <w:szCs w:val="24"/>
              </w:rPr>
              <w:t>.</w:t>
            </w:r>
          </w:p>
        </w:tc>
        <w:tc>
          <w:tcPr>
            <w:tcW w:w="2548"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0,471</w:t>
            </w:r>
          </w:p>
        </w:tc>
        <w:tc>
          <w:tcPr>
            <w:tcW w:w="26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0,319</w:t>
            </w:r>
          </w:p>
        </w:tc>
      </w:tr>
      <w:tr w:rsidR="00081D21" w:rsidRPr="00081D21" w:rsidTr="00081D21">
        <w:trPr>
          <w:trHeight w:val="360"/>
        </w:trPr>
        <w:tc>
          <w:tcPr>
            <w:tcW w:w="1809" w:type="dxa"/>
            <w:vMerge/>
            <w:tcBorders>
              <w:top w:val="nil"/>
              <w:left w:val="single" w:sz="4" w:space="0" w:color="auto"/>
              <w:bottom w:val="single" w:sz="4" w:space="0" w:color="auto"/>
              <w:right w:val="single" w:sz="4" w:space="0" w:color="auto"/>
            </w:tcBorders>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p>
        </w:tc>
        <w:tc>
          <w:tcPr>
            <w:tcW w:w="2781"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left"/>
              <w:rPr>
                <w:rFonts w:cs="Times New Roman"/>
                <w:color w:val="000000"/>
                <w:sz w:val="24"/>
                <w:szCs w:val="24"/>
              </w:rPr>
            </w:pPr>
            <w:r w:rsidRPr="00081D21">
              <w:rPr>
                <w:rFonts w:cs="Times New Roman"/>
                <w:color w:val="000000"/>
                <w:sz w:val="24"/>
                <w:szCs w:val="24"/>
              </w:rPr>
              <w:t>Інтервал зміни, м</w:t>
            </w:r>
          </w:p>
        </w:tc>
        <w:tc>
          <w:tcPr>
            <w:tcW w:w="2548" w:type="dxa"/>
            <w:tcBorders>
              <w:top w:val="nil"/>
              <w:left w:val="nil"/>
              <w:bottom w:val="single" w:sz="4" w:space="0" w:color="auto"/>
              <w:right w:val="single" w:sz="4" w:space="0" w:color="auto"/>
            </w:tcBorders>
            <w:shd w:val="clear" w:color="auto" w:fill="auto"/>
            <w:noWrap/>
            <w:vAlign w:val="center"/>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3,2 - 18,6**</w:t>
            </w:r>
          </w:p>
        </w:tc>
        <w:tc>
          <w:tcPr>
            <w:tcW w:w="26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4"/>
                <w:szCs w:val="24"/>
              </w:rPr>
            </w:pPr>
            <w:r w:rsidRPr="00081D21">
              <w:rPr>
                <w:rFonts w:cs="Times New Roman"/>
                <w:color w:val="000000"/>
                <w:sz w:val="24"/>
                <w:szCs w:val="24"/>
              </w:rPr>
              <w:t>42,2 - 99,3*</w:t>
            </w:r>
          </w:p>
        </w:tc>
      </w:tr>
      <w:tr w:rsidR="00081D21" w:rsidRPr="00081D21" w:rsidTr="00081D21">
        <w:trPr>
          <w:trHeight w:val="600"/>
        </w:trPr>
        <w:tc>
          <w:tcPr>
            <w:tcW w:w="9758" w:type="dxa"/>
            <w:gridSpan w:val="4"/>
            <w:tcBorders>
              <w:top w:val="single" w:sz="4" w:space="0" w:color="auto"/>
              <w:left w:val="nil"/>
              <w:bottom w:val="nil"/>
              <w:right w:val="nil"/>
            </w:tcBorders>
            <w:shd w:val="clear" w:color="auto" w:fill="auto"/>
            <w:vAlign w:val="bottom"/>
            <w:hideMark/>
          </w:tcPr>
          <w:p w:rsidR="00081D21" w:rsidRPr="00081D21" w:rsidRDefault="00081D21" w:rsidP="00081D21">
            <w:pPr>
              <w:widowControl/>
              <w:autoSpaceDE/>
              <w:autoSpaceDN/>
              <w:adjustRightInd/>
              <w:ind w:firstLine="0"/>
              <w:jc w:val="left"/>
              <w:rPr>
                <w:rFonts w:cs="Times New Roman"/>
                <w:color w:val="000000"/>
                <w:sz w:val="20"/>
                <w:szCs w:val="20"/>
              </w:rPr>
            </w:pPr>
            <w:r w:rsidRPr="00081D21">
              <w:rPr>
                <w:rFonts w:cs="Times New Roman"/>
                <w:color w:val="000000"/>
                <w:sz w:val="20"/>
                <w:szCs w:val="20"/>
              </w:rPr>
              <w:t>*) св. 8, 9, 10 не пробурені до підошви ml</w:t>
            </w:r>
            <w:r w:rsidRPr="00081D21">
              <w:rPr>
                <w:rFonts w:cs="Times New Roman"/>
                <w:color w:val="000000"/>
                <w:sz w:val="20"/>
                <w:szCs w:val="20"/>
                <w:vertAlign w:val="subscript"/>
              </w:rPr>
              <w:t>2+1,</w:t>
            </w:r>
            <w:r w:rsidRPr="00081D21">
              <w:rPr>
                <w:rFonts w:cs="Times New Roman"/>
                <w:color w:val="000000"/>
                <w:sz w:val="20"/>
                <w:szCs w:val="20"/>
              </w:rPr>
              <w:t>тому в розрахунках для коефіцієнтів варіації для ефективної та загальної товщин покладу ml</w:t>
            </w:r>
            <w:r w:rsidRPr="00081D21">
              <w:rPr>
                <w:rFonts w:cs="Times New Roman"/>
                <w:color w:val="000000"/>
                <w:sz w:val="20"/>
                <w:szCs w:val="20"/>
                <w:vertAlign w:val="subscript"/>
              </w:rPr>
              <w:t>2+1</w:t>
            </w:r>
            <w:r w:rsidRPr="00081D21">
              <w:rPr>
                <w:rFonts w:cs="Times New Roman"/>
                <w:color w:val="000000"/>
                <w:sz w:val="20"/>
                <w:szCs w:val="20"/>
              </w:rPr>
              <w:t xml:space="preserve"> дані по них не враховано</w:t>
            </w:r>
          </w:p>
        </w:tc>
      </w:tr>
      <w:tr w:rsidR="00081D21" w:rsidRPr="00081D21" w:rsidTr="00081D21">
        <w:trPr>
          <w:trHeight w:val="312"/>
        </w:trPr>
        <w:tc>
          <w:tcPr>
            <w:tcW w:w="9758" w:type="dxa"/>
            <w:gridSpan w:val="4"/>
            <w:tcBorders>
              <w:top w:val="nil"/>
              <w:left w:val="nil"/>
              <w:bottom w:val="nil"/>
              <w:right w:val="nil"/>
            </w:tcBorders>
            <w:shd w:val="clear" w:color="auto" w:fill="auto"/>
            <w:noWrap/>
            <w:vAlign w:val="bottom"/>
            <w:hideMark/>
          </w:tcPr>
          <w:p w:rsidR="00081D21" w:rsidRPr="00081D21" w:rsidRDefault="00081D21" w:rsidP="00081D21">
            <w:pPr>
              <w:widowControl/>
              <w:autoSpaceDE/>
              <w:autoSpaceDN/>
              <w:adjustRightInd/>
              <w:ind w:firstLine="0"/>
              <w:jc w:val="left"/>
              <w:rPr>
                <w:rFonts w:cs="Times New Roman"/>
                <w:color w:val="000000"/>
                <w:sz w:val="20"/>
                <w:szCs w:val="20"/>
              </w:rPr>
            </w:pPr>
            <w:r w:rsidRPr="00081D21">
              <w:rPr>
                <w:rFonts w:cs="Times New Roman"/>
                <w:color w:val="000000"/>
                <w:sz w:val="20"/>
                <w:szCs w:val="20"/>
              </w:rPr>
              <w:t>**) не враховано св. 29, де горизонт ml</w:t>
            </w:r>
            <w:r w:rsidRPr="00081D21">
              <w:rPr>
                <w:rFonts w:cs="Times New Roman"/>
                <w:color w:val="000000"/>
                <w:sz w:val="20"/>
                <w:szCs w:val="20"/>
                <w:vertAlign w:val="subscript"/>
              </w:rPr>
              <w:t>1</w:t>
            </w:r>
            <w:r w:rsidRPr="00081D21">
              <w:rPr>
                <w:rFonts w:cs="Times New Roman"/>
                <w:color w:val="000000"/>
                <w:sz w:val="20"/>
                <w:szCs w:val="20"/>
              </w:rPr>
              <w:t xml:space="preserve"> розмитий</w:t>
            </w:r>
          </w:p>
        </w:tc>
      </w:tr>
      <w:tr w:rsidR="00081D21" w:rsidRPr="00081D21" w:rsidTr="00081D21">
        <w:trPr>
          <w:trHeight w:val="288"/>
        </w:trPr>
        <w:tc>
          <w:tcPr>
            <w:tcW w:w="9758" w:type="dxa"/>
            <w:gridSpan w:val="4"/>
            <w:tcBorders>
              <w:top w:val="nil"/>
              <w:left w:val="nil"/>
              <w:bottom w:val="nil"/>
              <w:right w:val="nil"/>
            </w:tcBorders>
            <w:shd w:val="clear" w:color="auto" w:fill="auto"/>
            <w:noWrap/>
            <w:vAlign w:val="bottom"/>
            <w:hideMark/>
          </w:tcPr>
          <w:p w:rsidR="00081D21" w:rsidRPr="00081D21" w:rsidRDefault="00081D21" w:rsidP="00081D21">
            <w:pPr>
              <w:widowControl/>
              <w:autoSpaceDE/>
              <w:autoSpaceDN/>
              <w:adjustRightInd/>
              <w:ind w:firstLine="0"/>
              <w:jc w:val="left"/>
              <w:rPr>
                <w:rFonts w:cs="Times New Roman"/>
                <w:color w:val="000000"/>
                <w:sz w:val="20"/>
                <w:szCs w:val="20"/>
              </w:rPr>
            </w:pPr>
            <w:r w:rsidRPr="00081D21">
              <w:rPr>
                <w:rFonts w:cs="Times New Roman"/>
                <w:color w:val="000000"/>
                <w:sz w:val="20"/>
                <w:szCs w:val="20"/>
              </w:rPr>
              <w:t>***) враховані свердловини в межах нафтового покладу (3, 8, 9, 10)</w:t>
            </w:r>
          </w:p>
        </w:tc>
      </w:tr>
    </w:tbl>
    <w:p w:rsidR="00081D21" w:rsidRDefault="00081D21" w:rsidP="00962A44">
      <w:pPr>
        <w:widowControl/>
        <w:autoSpaceDE/>
        <w:autoSpaceDN/>
        <w:adjustRightInd/>
        <w:ind w:firstLine="0"/>
        <w:rPr>
          <w:rFonts w:cs="Times New Roman"/>
          <w:szCs w:val="20"/>
          <w:lang w:val="ru-RU" w:eastAsia="ru-RU"/>
        </w:rPr>
      </w:pPr>
    </w:p>
    <w:p w:rsidR="00081D21" w:rsidRPr="00081D21" w:rsidRDefault="00081D21" w:rsidP="00572B39">
      <w:pPr>
        <w:widowControl/>
        <w:autoSpaceDE/>
        <w:autoSpaceDN/>
        <w:adjustRightInd/>
        <w:spacing w:after="200" w:line="276" w:lineRule="auto"/>
        <w:ind w:firstLine="708"/>
        <w:jc w:val="left"/>
        <w:rPr>
          <w:rFonts w:asciiTheme="minorHAnsi" w:eastAsiaTheme="minorHAnsi" w:hAnsiTheme="minorHAnsi" w:cstheme="minorBidi"/>
          <w:sz w:val="22"/>
          <w:szCs w:val="22"/>
          <w:lang w:eastAsia="en-US"/>
        </w:rPr>
      </w:pPr>
      <w:r w:rsidRPr="00081D21">
        <w:rPr>
          <w:rFonts w:cs="Times New Roman"/>
          <w:b/>
          <w:bCs/>
          <w:color w:val="000000"/>
        </w:rPr>
        <w:t xml:space="preserve">Таблиця </w:t>
      </w:r>
      <w:r>
        <w:rPr>
          <w:rFonts w:cs="Times New Roman"/>
          <w:b/>
          <w:bCs/>
          <w:color w:val="000000"/>
        </w:rPr>
        <w:t>2</w:t>
      </w:r>
      <w:r w:rsidRPr="00081D21">
        <w:rPr>
          <w:rFonts w:cs="Times New Roman"/>
          <w:b/>
          <w:bCs/>
          <w:color w:val="000000"/>
        </w:rPr>
        <w:t>.</w:t>
      </w:r>
      <w:r>
        <w:rPr>
          <w:rFonts w:cs="Times New Roman"/>
          <w:b/>
          <w:bCs/>
          <w:color w:val="000000"/>
        </w:rPr>
        <w:t>3</w:t>
      </w:r>
      <w:r w:rsidRPr="00081D21">
        <w:rPr>
          <w:rFonts w:cs="Times New Roman"/>
          <w:color w:val="000000"/>
        </w:rPr>
        <w:t xml:space="preserve"> </w:t>
      </w:r>
      <w:r w:rsidR="008C38C6">
        <w:rPr>
          <w:rFonts w:cs="Times New Roman"/>
          <w:color w:val="000000"/>
        </w:rPr>
        <w:t>–</w:t>
      </w:r>
      <w:r w:rsidRPr="00081D21">
        <w:rPr>
          <w:rFonts w:cs="Times New Roman"/>
          <w:color w:val="000000"/>
        </w:rPr>
        <w:t xml:space="preserve"> Статистичні показники характеристик неоднорідності пласта</w:t>
      </w:r>
    </w:p>
    <w:tbl>
      <w:tblPr>
        <w:tblW w:w="9600" w:type="dxa"/>
        <w:tblInd w:w="93" w:type="dxa"/>
        <w:tblLook w:val="04A0" w:firstRow="1" w:lastRow="0" w:firstColumn="1" w:lastColumn="0" w:noHBand="0" w:noVBand="1"/>
      </w:tblPr>
      <w:tblGrid>
        <w:gridCol w:w="1960"/>
        <w:gridCol w:w="1160"/>
        <w:gridCol w:w="1222"/>
        <w:gridCol w:w="1120"/>
        <w:gridCol w:w="1240"/>
        <w:gridCol w:w="1080"/>
        <w:gridCol w:w="1238"/>
        <w:gridCol w:w="580"/>
      </w:tblGrid>
      <w:tr w:rsidR="00081D21" w:rsidRPr="00081D21" w:rsidTr="00603092">
        <w:trPr>
          <w:trHeight w:val="684"/>
        </w:trPr>
        <w:tc>
          <w:tcPr>
            <w:tcW w:w="1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Кількість свердловин, що використовуються для визначення</w:t>
            </w:r>
          </w:p>
        </w:tc>
        <w:tc>
          <w:tcPr>
            <w:tcW w:w="2382" w:type="dxa"/>
            <w:gridSpan w:val="2"/>
            <w:tcBorders>
              <w:top w:val="single" w:sz="4" w:space="0" w:color="auto"/>
              <w:left w:val="nil"/>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Коефіцієнт піскуватості, ч. од.</w:t>
            </w:r>
          </w:p>
        </w:tc>
        <w:tc>
          <w:tcPr>
            <w:tcW w:w="2360" w:type="dxa"/>
            <w:gridSpan w:val="2"/>
            <w:tcBorders>
              <w:top w:val="single" w:sz="4" w:space="0" w:color="auto"/>
              <w:left w:val="nil"/>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Коефіцієнт розчленування, ч. од.</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Характе-ристика перери-вистості</w:t>
            </w:r>
          </w:p>
        </w:tc>
        <w:tc>
          <w:tcPr>
            <w:tcW w:w="12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Інші показники неоднорід-ності</w:t>
            </w:r>
          </w:p>
        </w:tc>
        <w:tc>
          <w:tcPr>
            <w:tcW w:w="580" w:type="dxa"/>
            <w:tcBorders>
              <w:top w:val="nil"/>
              <w:left w:val="nil"/>
              <w:bottom w:val="nil"/>
              <w:right w:val="nil"/>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p>
        </w:tc>
      </w:tr>
      <w:tr w:rsidR="00081D21" w:rsidRPr="00081D21" w:rsidTr="00603092">
        <w:trPr>
          <w:trHeight w:val="852"/>
        </w:trPr>
        <w:tc>
          <w:tcPr>
            <w:tcW w:w="1960" w:type="dxa"/>
            <w:vMerge/>
            <w:tcBorders>
              <w:top w:val="single" w:sz="4" w:space="0" w:color="auto"/>
              <w:left w:val="single" w:sz="4" w:space="0" w:color="auto"/>
              <w:bottom w:val="single" w:sz="4" w:space="0" w:color="auto"/>
              <w:right w:val="single" w:sz="4" w:space="0" w:color="auto"/>
            </w:tcBorders>
            <w:vAlign w:val="center"/>
            <w:hideMark/>
          </w:tcPr>
          <w:p w:rsidR="00081D21" w:rsidRPr="00081D21" w:rsidRDefault="00081D21" w:rsidP="00081D21">
            <w:pPr>
              <w:widowControl/>
              <w:autoSpaceDE/>
              <w:autoSpaceDN/>
              <w:adjustRightInd/>
              <w:ind w:firstLine="0"/>
              <w:jc w:val="left"/>
              <w:rPr>
                <w:rFonts w:cs="Times New Roman"/>
                <w:color w:val="000000"/>
                <w:sz w:val="22"/>
                <w:szCs w:val="22"/>
              </w:rPr>
            </w:pPr>
          </w:p>
        </w:tc>
        <w:tc>
          <w:tcPr>
            <w:tcW w:w="1160" w:type="dxa"/>
            <w:tcBorders>
              <w:top w:val="nil"/>
              <w:left w:val="nil"/>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середнє значення</w:t>
            </w:r>
          </w:p>
        </w:tc>
        <w:tc>
          <w:tcPr>
            <w:tcW w:w="1222" w:type="dxa"/>
            <w:tcBorders>
              <w:top w:val="nil"/>
              <w:left w:val="nil"/>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коефіцієнт варіації</w:t>
            </w:r>
          </w:p>
        </w:tc>
        <w:tc>
          <w:tcPr>
            <w:tcW w:w="1120" w:type="dxa"/>
            <w:tcBorders>
              <w:top w:val="nil"/>
              <w:left w:val="nil"/>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середнє значення</w:t>
            </w:r>
          </w:p>
        </w:tc>
        <w:tc>
          <w:tcPr>
            <w:tcW w:w="1240" w:type="dxa"/>
            <w:tcBorders>
              <w:top w:val="nil"/>
              <w:left w:val="nil"/>
              <w:bottom w:val="single" w:sz="4" w:space="0" w:color="auto"/>
              <w:right w:val="single" w:sz="4" w:space="0" w:color="auto"/>
            </w:tcBorders>
            <w:shd w:val="clear" w:color="auto" w:fill="auto"/>
            <w:vAlign w:val="center"/>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коефіцієнт варіації</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081D21" w:rsidRPr="00081D21" w:rsidRDefault="00081D21" w:rsidP="00081D21">
            <w:pPr>
              <w:widowControl/>
              <w:autoSpaceDE/>
              <w:autoSpaceDN/>
              <w:adjustRightInd/>
              <w:ind w:firstLine="0"/>
              <w:jc w:val="left"/>
              <w:rPr>
                <w:rFonts w:cs="Times New Roman"/>
                <w:color w:val="000000"/>
                <w:sz w:val="22"/>
                <w:szCs w:val="22"/>
              </w:rPr>
            </w:pPr>
          </w:p>
        </w:tc>
        <w:tc>
          <w:tcPr>
            <w:tcW w:w="1238" w:type="dxa"/>
            <w:vMerge/>
            <w:tcBorders>
              <w:top w:val="single" w:sz="4" w:space="0" w:color="auto"/>
              <w:left w:val="single" w:sz="4" w:space="0" w:color="auto"/>
              <w:bottom w:val="single" w:sz="4" w:space="0" w:color="auto"/>
              <w:right w:val="single" w:sz="4" w:space="0" w:color="auto"/>
            </w:tcBorders>
            <w:vAlign w:val="center"/>
            <w:hideMark/>
          </w:tcPr>
          <w:p w:rsidR="00081D21" w:rsidRPr="00081D21" w:rsidRDefault="00081D21" w:rsidP="00081D21">
            <w:pPr>
              <w:widowControl/>
              <w:autoSpaceDE/>
              <w:autoSpaceDN/>
              <w:adjustRightInd/>
              <w:ind w:firstLine="0"/>
              <w:jc w:val="left"/>
              <w:rPr>
                <w:rFonts w:cs="Times New Roman"/>
                <w:color w:val="000000"/>
                <w:sz w:val="22"/>
                <w:szCs w:val="22"/>
              </w:rPr>
            </w:pPr>
          </w:p>
        </w:tc>
        <w:tc>
          <w:tcPr>
            <w:tcW w:w="580" w:type="dxa"/>
            <w:tcBorders>
              <w:top w:val="nil"/>
              <w:left w:val="nil"/>
              <w:bottom w:val="nil"/>
              <w:right w:val="nil"/>
            </w:tcBorders>
            <w:shd w:val="clear" w:color="auto" w:fill="auto"/>
            <w:vAlign w:val="bottom"/>
            <w:hideMark/>
          </w:tcPr>
          <w:p w:rsidR="00081D21" w:rsidRPr="00081D21" w:rsidRDefault="00081D21" w:rsidP="00081D21">
            <w:pPr>
              <w:widowControl/>
              <w:autoSpaceDE/>
              <w:autoSpaceDN/>
              <w:adjustRightInd/>
              <w:ind w:firstLine="0"/>
              <w:jc w:val="left"/>
              <w:rPr>
                <w:rFonts w:ascii="Calibri" w:hAnsi="Calibri" w:cs="Calibri"/>
                <w:color w:val="000000"/>
                <w:sz w:val="22"/>
                <w:szCs w:val="22"/>
              </w:rPr>
            </w:pPr>
          </w:p>
        </w:tc>
      </w:tr>
      <w:tr w:rsidR="00081D21" w:rsidRPr="00081D21" w:rsidTr="00603092">
        <w:trPr>
          <w:trHeight w:val="288"/>
        </w:trPr>
        <w:tc>
          <w:tcPr>
            <w:tcW w:w="902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середньоменілітовий продуктивний горизонт</w:t>
            </w:r>
          </w:p>
        </w:tc>
        <w:tc>
          <w:tcPr>
            <w:tcW w:w="580" w:type="dxa"/>
            <w:tcBorders>
              <w:top w:val="nil"/>
              <w:left w:val="nil"/>
              <w:bottom w:val="nil"/>
              <w:right w:val="nil"/>
            </w:tcBorders>
            <w:shd w:val="clear" w:color="auto" w:fill="auto"/>
            <w:noWrap/>
            <w:vAlign w:val="bottom"/>
            <w:hideMark/>
          </w:tcPr>
          <w:p w:rsidR="00081D21" w:rsidRPr="00081D21" w:rsidRDefault="00081D21" w:rsidP="00081D21">
            <w:pPr>
              <w:widowControl/>
              <w:autoSpaceDE/>
              <w:autoSpaceDN/>
              <w:adjustRightInd/>
              <w:ind w:firstLine="0"/>
              <w:jc w:val="left"/>
              <w:rPr>
                <w:rFonts w:ascii="Calibri" w:hAnsi="Calibri" w:cs="Calibri"/>
                <w:color w:val="000000"/>
                <w:sz w:val="22"/>
                <w:szCs w:val="22"/>
              </w:rPr>
            </w:pPr>
          </w:p>
        </w:tc>
      </w:tr>
      <w:tr w:rsidR="00081D21" w:rsidRPr="00081D21" w:rsidTr="00603092">
        <w:trPr>
          <w:trHeight w:val="288"/>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6</w:t>
            </w:r>
          </w:p>
        </w:tc>
        <w:tc>
          <w:tcPr>
            <w:tcW w:w="116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0,65</w:t>
            </w:r>
          </w:p>
        </w:tc>
        <w:tc>
          <w:tcPr>
            <w:tcW w:w="1222"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0,193</w:t>
            </w:r>
          </w:p>
        </w:tc>
        <w:tc>
          <w:tcPr>
            <w:tcW w:w="11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3,00</w:t>
            </w:r>
          </w:p>
        </w:tc>
        <w:tc>
          <w:tcPr>
            <w:tcW w:w="124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0,577</w:t>
            </w:r>
          </w:p>
        </w:tc>
        <w:tc>
          <w:tcPr>
            <w:tcW w:w="108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w:t>
            </w:r>
          </w:p>
        </w:tc>
        <w:tc>
          <w:tcPr>
            <w:tcW w:w="1238"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w:t>
            </w:r>
          </w:p>
        </w:tc>
        <w:tc>
          <w:tcPr>
            <w:tcW w:w="580" w:type="dxa"/>
            <w:tcBorders>
              <w:top w:val="nil"/>
              <w:left w:val="nil"/>
              <w:bottom w:val="nil"/>
              <w:right w:val="nil"/>
            </w:tcBorders>
            <w:shd w:val="clear" w:color="auto" w:fill="auto"/>
            <w:noWrap/>
            <w:vAlign w:val="bottom"/>
            <w:hideMark/>
          </w:tcPr>
          <w:p w:rsidR="00081D21" w:rsidRPr="00081D21" w:rsidRDefault="00081D21" w:rsidP="00081D21">
            <w:pPr>
              <w:widowControl/>
              <w:autoSpaceDE/>
              <w:autoSpaceDN/>
              <w:adjustRightInd/>
              <w:ind w:firstLine="0"/>
              <w:jc w:val="left"/>
              <w:rPr>
                <w:rFonts w:ascii="Calibri" w:hAnsi="Calibri" w:cs="Calibri"/>
                <w:color w:val="000000"/>
                <w:sz w:val="22"/>
                <w:szCs w:val="22"/>
              </w:rPr>
            </w:pPr>
          </w:p>
        </w:tc>
      </w:tr>
      <w:tr w:rsidR="00081D21" w:rsidRPr="00081D21" w:rsidTr="00603092">
        <w:trPr>
          <w:trHeight w:val="288"/>
        </w:trPr>
        <w:tc>
          <w:tcPr>
            <w:tcW w:w="902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нижньосередньоменілітовий продуктивний горизонт</w:t>
            </w:r>
          </w:p>
        </w:tc>
        <w:tc>
          <w:tcPr>
            <w:tcW w:w="580" w:type="dxa"/>
            <w:tcBorders>
              <w:top w:val="nil"/>
              <w:left w:val="nil"/>
              <w:bottom w:val="nil"/>
              <w:right w:val="nil"/>
            </w:tcBorders>
            <w:shd w:val="clear" w:color="auto" w:fill="auto"/>
            <w:noWrap/>
            <w:vAlign w:val="bottom"/>
            <w:hideMark/>
          </w:tcPr>
          <w:p w:rsidR="00081D21" w:rsidRPr="00081D21" w:rsidRDefault="00081D21" w:rsidP="00081D21">
            <w:pPr>
              <w:widowControl/>
              <w:autoSpaceDE/>
              <w:autoSpaceDN/>
              <w:adjustRightInd/>
              <w:ind w:firstLine="0"/>
              <w:jc w:val="left"/>
              <w:rPr>
                <w:rFonts w:ascii="Calibri" w:hAnsi="Calibri" w:cs="Calibri"/>
                <w:color w:val="000000"/>
                <w:sz w:val="22"/>
                <w:szCs w:val="22"/>
              </w:rPr>
            </w:pPr>
          </w:p>
        </w:tc>
      </w:tr>
      <w:tr w:rsidR="00081D21" w:rsidRPr="00081D21" w:rsidTr="00603092">
        <w:trPr>
          <w:trHeight w:val="288"/>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7</w:t>
            </w:r>
          </w:p>
        </w:tc>
        <w:tc>
          <w:tcPr>
            <w:tcW w:w="116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0,35</w:t>
            </w:r>
          </w:p>
        </w:tc>
        <w:tc>
          <w:tcPr>
            <w:tcW w:w="1222"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0,249</w:t>
            </w:r>
          </w:p>
        </w:tc>
        <w:tc>
          <w:tcPr>
            <w:tcW w:w="112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14,43</w:t>
            </w:r>
          </w:p>
        </w:tc>
        <w:tc>
          <w:tcPr>
            <w:tcW w:w="124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0,625</w:t>
            </w:r>
          </w:p>
        </w:tc>
        <w:tc>
          <w:tcPr>
            <w:tcW w:w="1080"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w:t>
            </w:r>
          </w:p>
        </w:tc>
        <w:tc>
          <w:tcPr>
            <w:tcW w:w="1238" w:type="dxa"/>
            <w:tcBorders>
              <w:top w:val="nil"/>
              <w:left w:val="nil"/>
              <w:bottom w:val="single" w:sz="4" w:space="0" w:color="auto"/>
              <w:right w:val="single" w:sz="4" w:space="0" w:color="auto"/>
            </w:tcBorders>
            <w:shd w:val="clear" w:color="auto" w:fill="auto"/>
            <w:noWrap/>
            <w:vAlign w:val="bottom"/>
            <w:hideMark/>
          </w:tcPr>
          <w:p w:rsidR="00081D21" w:rsidRPr="00081D21" w:rsidRDefault="00081D21" w:rsidP="00081D21">
            <w:pPr>
              <w:widowControl/>
              <w:autoSpaceDE/>
              <w:autoSpaceDN/>
              <w:adjustRightInd/>
              <w:ind w:firstLine="0"/>
              <w:jc w:val="center"/>
              <w:rPr>
                <w:rFonts w:cs="Times New Roman"/>
                <w:color w:val="000000"/>
                <w:sz w:val="22"/>
                <w:szCs w:val="22"/>
              </w:rPr>
            </w:pPr>
            <w:r w:rsidRPr="00081D21">
              <w:rPr>
                <w:rFonts w:cs="Times New Roman"/>
                <w:color w:val="000000"/>
                <w:sz w:val="22"/>
                <w:szCs w:val="22"/>
              </w:rPr>
              <w:t>–</w:t>
            </w:r>
          </w:p>
        </w:tc>
        <w:tc>
          <w:tcPr>
            <w:tcW w:w="580" w:type="dxa"/>
            <w:tcBorders>
              <w:top w:val="nil"/>
              <w:left w:val="nil"/>
              <w:bottom w:val="nil"/>
              <w:right w:val="nil"/>
            </w:tcBorders>
            <w:shd w:val="clear" w:color="auto" w:fill="auto"/>
            <w:noWrap/>
            <w:vAlign w:val="bottom"/>
            <w:hideMark/>
          </w:tcPr>
          <w:p w:rsidR="00081D21" w:rsidRPr="00081D21" w:rsidRDefault="00081D21" w:rsidP="00081D21">
            <w:pPr>
              <w:widowControl/>
              <w:autoSpaceDE/>
              <w:autoSpaceDN/>
              <w:adjustRightInd/>
              <w:ind w:firstLine="0"/>
              <w:jc w:val="left"/>
              <w:rPr>
                <w:rFonts w:ascii="Calibri" w:hAnsi="Calibri" w:cs="Calibri"/>
                <w:color w:val="000000"/>
                <w:sz w:val="22"/>
                <w:szCs w:val="22"/>
              </w:rPr>
            </w:pPr>
          </w:p>
        </w:tc>
      </w:tr>
    </w:tbl>
    <w:p w:rsidR="00081D21" w:rsidRDefault="00081D21" w:rsidP="00962A44">
      <w:pPr>
        <w:widowControl/>
        <w:autoSpaceDE/>
        <w:autoSpaceDN/>
        <w:adjustRightInd/>
        <w:ind w:firstLine="0"/>
        <w:rPr>
          <w:rFonts w:cs="Times New Roman"/>
          <w:szCs w:val="20"/>
          <w:lang w:val="ru-RU" w:eastAsia="ru-RU"/>
        </w:rPr>
      </w:pPr>
    </w:p>
    <w:p w:rsidR="00081D21" w:rsidRPr="001318F5" w:rsidRDefault="00572B39" w:rsidP="00572B39">
      <w:pPr>
        <w:widowControl/>
        <w:autoSpaceDE/>
        <w:autoSpaceDN/>
        <w:adjustRightInd/>
        <w:rPr>
          <w:color w:val="FF0000"/>
        </w:rPr>
      </w:pPr>
      <w:r w:rsidRPr="00FD5BC3">
        <w:t>Всього на фізичні і колекторські властивості досліджено 149 зразків керну</w:t>
      </w:r>
      <w:r>
        <w:t>,</w:t>
      </w:r>
      <w:r w:rsidRPr="00FD5BC3">
        <w:t xml:space="preserve"> </w:t>
      </w:r>
      <w:r w:rsidRPr="00FD5BC3">
        <w:rPr>
          <w:rFonts w:cs="Times New Roman"/>
          <w:szCs w:val="20"/>
          <w:lang w:eastAsia="ru-RU"/>
        </w:rPr>
        <w:t>що винесені із 12 свердловин Богрівської площі. Ці визначення припадають на стратиграфічний горизонт, в якому знаходяться</w:t>
      </w:r>
      <w:r w:rsidRPr="00444607">
        <w:rPr>
          <w:rFonts w:cs="Times New Roman"/>
          <w:szCs w:val="20"/>
          <w:lang w:eastAsia="ru-RU"/>
        </w:rPr>
        <w:t xml:space="preserve"> </w:t>
      </w:r>
      <w:r w:rsidRPr="00FD5BC3">
        <w:rPr>
          <w:rFonts w:cs="Times New Roman"/>
          <w:szCs w:val="20"/>
          <w:lang w:eastAsia="ru-RU"/>
        </w:rPr>
        <w:t>поклади</w:t>
      </w:r>
      <w:r>
        <w:rPr>
          <w:rFonts w:cs="Times New Roman"/>
          <w:szCs w:val="20"/>
          <w:lang w:eastAsia="ru-RU"/>
        </w:rPr>
        <w:t xml:space="preserve"> </w:t>
      </w:r>
      <w:r w:rsidR="00081D21" w:rsidRPr="00FD5BC3">
        <w:rPr>
          <w:rFonts w:cs="Times New Roman"/>
          <w:szCs w:val="20"/>
          <w:lang w:eastAsia="ru-RU"/>
        </w:rPr>
        <w:t>нафти. На</w:t>
      </w:r>
      <w:r w:rsidR="00081D21">
        <w:rPr>
          <w:rFonts w:cs="Times New Roman"/>
          <w:szCs w:val="20"/>
          <w:lang w:eastAsia="ru-RU"/>
        </w:rPr>
        <w:t xml:space="preserve"> </w:t>
      </w:r>
      <w:r w:rsidR="00081D21" w:rsidRPr="00FD5BC3">
        <w:rPr>
          <w:rFonts w:cs="Times New Roman"/>
          <w:szCs w:val="20"/>
          <w:lang w:eastAsia="ru-RU"/>
        </w:rPr>
        <w:t>жаль, нафтонасичені пласт</w:t>
      </w:r>
      <w:r w:rsidR="00081D21" w:rsidRPr="00FD5BC3">
        <w:rPr>
          <w:rFonts w:cs="Times New Roman"/>
          <w:szCs w:val="20"/>
          <w:lang w:val="ru-RU" w:eastAsia="ru-RU"/>
        </w:rPr>
        <w:t>и</w:t>
      </w:r>
      <w:r w:rsidR="00081D21" w:rsidRPr="00FD5BC3">
        <w:rPr>
          <w:rFonts w:cs="Times New Roman"/>
          <w:szCs w:val="20"/>
          <w:lang w:eastAsia="ru-RU"/>
        </w:rPr>
        <w:t xml:space="preserve"> керновим матеріалом практично не висвітлені. Безпосередньо з продуктивних товщ фізичні властивості визначені на 81</w:t>
      </w:r>
      <w:r w:rsidR="00081D21">
        <w:rPr>
          <w:rFonts w:cs="Times New Roman"/>
          <w:szCs w:val="20"/>
          <w:lang w:eastAsia="ru-RU"/>
        </w:rPr>
        <w:t xml:space="preserve"> </w:t>
      </w:r>
      <w:r w:rsidR="00081D21" w:rsidRPr="00FD5BC3">
        <w:rPr>
          <w:rFonts w:cs="Times New Roman"/>
          <w:szCs w:val="20"/>
          <w:lang w:eastAsia="ru-RU"/>
        </w:rPr>
        <w:t xml:space="preserve">взірцях керна. </w:t>
      </w:r>
      <w:r w:rsidR="00081D21">
        <w:rPr>
          <w:rFonts w:cs="Times New Roman"/>
          <w:szCs w:val="20"/>
          <w:lang w:eastAsia="ru-RU"/>
        </w:rPr>
        <w:t xml:space="preserve">Обсяги визначень та пористості по керну приведено в </w:t>
      </w:r>
      <w:r w:rsidR="00081D21" w:rsidRPr="00444607">
        <w:rPr>
          <w:rFonts w:cs="Times New Roman"/>
          <w:color w:val="FF0000"/>
          <w:szCs w:val="20"/>
          <w:lang w:eastAsia="ru-RU"/>
        </w:rPr>
        <w:t>таблицях 2.</w:t>
      </w:r>
      <w:r>
        <w:rPr>
          <w:rFonts w:cs="Times New Roman"/>
          <w:color w:val="FF0000"/>
          <w:szCs w:val="20"/>
          <w:lang w:eastAsia="ru-RU"/>
        </w:rPr>
        <w:t>5</w:t>
      </w:r>
      <w:r w:rsidR="00081D21" w:rsidRPr="00444607">
        <w:rPr>
          <w:rFonts w:cs="Times New Roman"/>
          <w:color w:val="FF0000"/>
          <w:szCs w:val="20"/>
          <w:lang w:eastAsia="ru-RU"/>
        </w:rPr>
        <w:t xml:space="preserve"> і 2.</w:t>
      </w:r>
      <w:r>
        <w:rPr>
          <w:rFonts w:cs="Times New Roman"/>
          <w:color w:val="FF0000"/>
          <w:szCs w:val="20"/>
          <w:lang w:eastAsia="ru-RU"/>
        </w:rPr>
        <w:t>6</w:t>
      </w:r>
      <w:r w:rsidR="00081D21" w:rsidRPr="00444607">
        <w:rPr>
          <w:rFonts w:cs="Times New Roman"/>
          <w:color w:val="FF0000"/>
          <w:szCs w:val="20"/>
          <w:lang w:eastAsia="ru-RU"/>
        </w:rPr>
        <w:t>.</w:t>
      </w:r>
    </w:p>
    <w:p w:rsidR="00081D21" w:rsidRDefault="00081D21">
      <w:pPr>
        <w:widowControl/>
        <w:autoSpaceDE/>
        <w:autoSpaceDN/>
        <w:adjustRightInd/>
        <w:spacing w:after="200" w:line="276" w:lineRule="auto"/>
        <w:ind w:firstLine="0"/>
        <w:jc w:val="left"/>
        <w:rPr>
          <w:rFonts w:cs="Times New Roman"/>
          <w:szCs w:val="20"/>
          <w:lang w:val="ru-RU" w:eastAsia="ru-RU"/>
        </w:rPr>
      </w:pPr>
      <w:r>
        <w:rPr>
          <w:rFonts w:cs="Times New Roman"/>
          <w:szCs w:val="20"/>
          <w:lang w:val="ru-RU" w:eastAsia="ru-RU"/>
        </w:rPr>
        <w:br w:type="page"/>
      </w:r>
    </w:p>
    <w:p w:rsidR="00081D21" w:rsidRDefault="00081D21" w:rsidP="00962A44">
      <w:pPr>
        <w:widowControl/>
        <w:autoSpaceDE/>
        <w:autoSpaceDN/>
        <w:adjustRightInd/>
        <w:ind w:firstLine="0"/>
        <w:rPr>
          <w:rFonts w:cs="Times New Roman"/>
          <w:szCs w:val="20"/>
          <w:lang w:val="ru-RU" w:eastAsia="ru-RU"/>
        </w:rPr>
      </w:pPr>
    </w:p>
    <w:p w:rsidR="00081D21" w:rsidRPr="00C53F25" w:rsidRDefault="00081D21" w:rsidP="005A1411">
      <w:pPr>
        <w:widowControl/>
        <w:autoSpaceDE/>
        <w:autoSpaceDN/>
        <w:adjustRightInd/>
        <w:spacing w:after="120"/>
        <w:ind w:firstLine="709"/>
        <w:rPr>
          <w:rFonts w:cs="Times New Roman"/>
          <w:szCs w:val="20"/>
          <w:lang w:val="ru-RU" w:eastAsia="ru-RU"/>
        </w:rPr>
      </w:pPr>
      <w:bookmarkStart w:id="2" w:name="RANGE!A1:F19"/>
      <w:r w:rsidRPr="00962A44">
        <w:rPr>
          <w:rFonts w:cs="Times New Roman"/>
          <w:b/>
          <w:bCs/>
        </w:rPr>
        <w:t>Таблиця 2.</w:t>
      </w:r>
      <w:r w:rsidR="00572B39">
        <w:rPr>
          <w:rFonts w:cs="Times New Roman"/>
          <w:b/>
          <w:bCs/>
        </w:rPr>
        <w:t>4</w:t>
      </w:r>
      <w:r w:rsidRPr="00962A44">
        <w:rPr>
          <w:rFonts w:cs="Times New Roman"/>
          <w:b/>
          <w:bCs/>
        </w:rPr>
        <w:t xml:space="preserve"> – </w:t>
      </w:r>
      <w:r w:rsidRPr="00962A44">
        <w:rPr>
          <w:rFonts w:cs="Times New Roman"/>
        </w:rPr>
        <w:t>Середні значення коефіцієнта пористості і нафтонасиченості для свердловин і об'єктів підрахунку Рудавецького родовища</w:t>
      </w:r>
      <w:bookmarkEnd w:id="2"/>
    </w:p>
    <w:tbl>
      <w:tblPr>
        <w:tblW w:w="9420" w:type="dxa"/>
        <w:tblInd w:w="93" w:type="dxa"/>
        <w:tblLook w:val="04A0" w:firstRow="1" w:lastRow="0" w:firstColumn="1" w:lastColumn="0" w:noHBand="0" w:noVBand="1"/>
      </w:tblPr>
      <w:tblGrid>
        <w:gridCol w:w="1220"/>
        <w:gridCol w:w="1120"/>
        <w:gridCol w:w="1340"/>
        <w:gridCol w:w="2180"/>
        <w:gridCol w:w="1780"/>
        <w:gridCol w:w="1780"/>
      </w:tblGrid>
      <w:tr w:rsidR="00962A44" w:rsidRPr="00962A44" w:rsidTr="003C0896">
        <w:trPr>
          <w:trHeight w:val="720"/>
        </w:trPr>
        <w:tc>
          <w:tcPr>
            <w:tcW w:w="122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962A44" w:rsidRPr="00962A44" w:rsidRDefault="00962A44" w:rsidP="00962A44">
            <w:pPr>
              <w:widowControl/>
              <w:autoSpaceDE/>
              <w:autoSpaceDN/>
              <w:adjustRightInd/>
              <w:ind w:firstLine="0"/>
              <w:jc w:val="center"/>
              <w:rPr>
                <w:rFonts w:cs="Times New Roman"/>
                <w:sz w:val="26"/>
                <w:szCs w:val="26"/>
              </w:rPr>
            </w:pPr>
            <w:r w:rsidRPr="00962A44">
              <w:rPr>
                <w:rFonts w:cs="Times New Roman"/>
                <w:sz w:val="26"/>
                <w:szCs w:val="26"/>
              </w:rPr>
              <w:t>Номер свердловини</w:t>
            </w:r>
          </w:p>
        </w:tc>
        <w:tc>
          <w:tcPr>
            <w:tcW w:w="1120"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tcPr>
          <w:p w:rsidR="00962A44" w:rsidRPr="00962A44" w:rsidRDefault="00962A44" w:rsidP="00962A44">
            <w:pPr>
              <w:widowControl/>
              <w:autoSpaceDE/>
              <w:autoSpaceDN/>
              <w:adjustRightInd/>
              <w:ind w:firstLine="0"/>
              <w:jc w:val="center"/>
              <w:rPr>
                <w:rFonts w:cs="Times New Roman"/>
                <w:sz w:val="26"/>
                <w:szCs w:val="26"/>
              </w:rPr>
            </w:pPr>
            <w:r w:rsidRPr="00962A44">
              <w:rPr>
                <w:rFonts w:cs="Times New Roman"/>
                <w:sz w:val="26"/>
                <w:szCs w:val="26"/>
              </w:rPr>
              <w:t>Ефективна товщина,                           м</w:t>
            </w:r>
          </w:p>
        </w:tc>
        <w:tc>
          <w:tcPr>
            <w:tcW w:w="1340"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tcPr>
          <w:p w:rsidR="00962A44" w:rsidRPr="00962A44" w:rsidRDefault="00962A44" w:rsidP="00962A44">
            <w:pPr>
              <w:widowControl/>
              <w:autoSpaceDE/>
              <w:autoSpaceDN/>
              <w:adjustRightInd/>
              <w:ind w:firstLine="0"/>
              <w:jc w:val="center"/>
              <w:rPr>
                <w:rFonts w:cs="Times New Roman"/>
                <w:sz w:val="26"/>
                <w:szCs w:val="26"/>
              </w:rPr>
            </w:pPr>
            <w:r w:rsidRPr="00962A44">
              <w:rPr>
                <w:rFonts w:cs="Times New Roman"/>
                <w:sz w:val="26"/>
                <w:szCs w:val="26"/>
              </w:rPr>
              <w:t>Коефіцієнт пористості,                                      К</w:t>
            </w:r>
            <w:r w:rsidRPr="00962A44">
              <w:rPr>
                <w:rFonts w:cs="Times New Roman"/>
                <w:sz w:val="26"/>
                <w:szCs w:val="26"/>
                <w:vertAlign w:val="subscript"/>
              </w:rPr>
              <w:t>п</w:t>
            </w:r>
            <w:r w:rsidRPr="00962A44">
              <w:rPr>
                <w:rFonts w:cs="Times New Roman"/>
                <w:sz w:val="26"/>
                <w:szCs w:val="26"/>
              </w:rPr>
              <w:t>,</w:t>
            </w:r>
            <w:r w:rsidRPr="00962A44">
              <w:rPr>
                <w:rFonts w:cs="Times New Roman"/>
                <w:sz w:val="26"/>
                <w:szCs w:val="26"/>
              </w:rPr>
              <w:br/>
              <w:t xml:space="preserve"> частка одиниці</w:t>
            </w:r>
          </w:p>
        </w:tc>
        <w:tc>
          <w:tcPr>
            <w:tcW w:w="2180"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tcPr>
          <w:p w:rsidR="00962A44" w:rsidRPr="00962A44" w:rsidRDefault="00962A44" w:rsidP="00962A44">
            <w:pPr>
              <w:widowControl/>
              <w:autoSpaceDE/>
              <w:autoSpaceDN/>
              <w:adjustRightInd/>
              <w:ind w:firstLine="0"/>
              <w:jc w:val="center"/>
              <w:rPr>
                <w:rFonts w:cs="Times New Roman"/>
                <w:sz w:val="26"/>
                <w:szCs w:val="26"/>
              </w:rPr>
            </w:pPr>
            <w:r w:rsidRPr="00962A44">
              <w:rPr>
                <w:rFonts w:cs="Times New Roman"/>
                <w:sz w:val="26"/>
                <w:szCs w:val="26"/>
              </w:rPr>
              <w:t xml:space="preserve">Коефіцієнт нафтонасиченості середньозважений                             по об'єму,                             Кнн, </w:t>
            </w:r>
            <w:r w:rsidRPr="00962A44">
              <w:rPr>
                <w:rFonts w:cs="Times New Roman"/>
                <w:sz w:val="26"/>
                <w:szCs w:val="26"/>
              </w:rPr>
              <w:br/>
              <w:t>частка одиниці</w:t>
            </w:r>
          </w:p>
        </w:tc>
        <w:tc>
          <w:tcPr>
            <w:tcW w:w="3560" w:type="dxa"/>
            <w:gridSpan w:val="2"/>
            <w:tcBorders>
              <w:top w:val="single" w:sz="4" w:space="0" w:color="auto"/>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sz w:val="26"/>
                <w:szCs w:val="26"/>
              </w:rPr>
            </w:pPr>
            <w:r w:rsidRPr="00962A44">
              <w:rPr>
                <w:rFonts w:cs="Times New Roman"/>
                <w:sz w:val="26"/>
                <w:szCs w:val="26"/>
              </w:rPr>
              <w:t xml:space="preserve">Параметри, які прийняті при підрахунку запасів </w:t>
            </w:r>
          </w:p>
        </w:tc>
      </w:tr>
      <w:tr w:rsidR="00962A44" w:rsidRPr="00962A44" w:rsidTr="003C0896">
        <w:trPr>
          <w:trHeight w:val="2370"/>
        </w:trPr>
        <w:tc>
          <w:tcPr>
            <w:tcW w:w="1220" w:type="dxa"/>
            <w:vMerge/>
            <w:tcBorders>
              <w:top w:val="single" w:sz="4" w:space="0" w:color="auto"/>
              <w:left w:val="single" w:sz="4" w:space="0" w:color="auto"/>
              <w:bottom w:val="single" w:sz="4" w:space="0" w:color="auto"/>
              <w:right w:val="single" w:sz="4" w:space="0" w:color="auto"/>
            </w:tcBorders>
            <w:vAlign w:val="center"/>
          </w:tcPr>
          <w:p w:rsidR="00962A44" w:rsidRPr="00962A44" w:rsidRDefault="00962A44" w:rsidP="00962A44">
            <w:pPr>
              <w:widowControl/>
              <w:autoSpaceDE/>
              <w:autoSpaceDN/>
              <w:adjustRightInd/>
              <w:ind w:firstLine="0"/>
              <w:jc w:val="left"/>
              <w:rPr>
                <w:rFonts w:cs="Times New Roman"/>
                <w:sz w:val="26"/>
                <w:szCs w:val="26"/>
              </w:rPr>
            </w:pPr>
          </w:p>
        </w:tc>
        <w:tc>
          <w:tcPr>
            <w:tcW w:w="1120" w:type="dxa"/>
            <w:vMerge/>
            <w:tcBorders>
              <w:top w:val="single" w:sz="4" w:space="0" w:color="auto"/>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sz w:val="26"/>
                <w:szCs w:val="26"/>
              </w:rPr>
            </w:pPr>
          </w:p>
        </w:tc>
        <w:tc>
          <w:tcPr>
            <w:tcW w:w="1340" w:type="dxa"/>
            <w:vMerge/>
            <w:tcBorders>
              <w:top w:val="single" w:sz="4" w:space="0" w:color="auto"/>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sz w:val="26"/>
                <w:szCs w:val="26"/>
              </w:rPr>
            </w:pPr>
          </w:p>
        </w:tc>
        <w:tc>
          <w:tcPr>
            <w:tcW w:w="2180" w:type="dxa"/>
            <w:vMerge/>
            <w:tcBorders>
              <w:top w:val="single" w:sz="4" w:space="0" w:color="auto"/>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sz w:val="26"/>
                <w:szCs w:val="26"/>
              </w:rPr>
            </w:pPr>
          </w:p>
        </w:tc>
        <w:tc>
          <w:tcPr>
            <w:tcW w:w="1780" w:type="dxa"/>
            <w:tcBorders>
              <w:top w:val="nil"/>
              <w:left w:val="nil"/>
              <w:bottom w:val="single" w:sz="4" w:space="0" w:color="auto"/>
              <w:right w:val="single" w:sz="4" w:space="0" w:color="auto"/>
            </w:tcBorders>
            <w:shd w:val="clear" w:color="auto" w:fill="auto"/>
            <w:textDirection w:val="btLr"/>
            <w:vAlign w:val="center"/>
          </w:tcPr>
          <w:p w:rsidR="00962A44" w:rsidRPr="00962A44" w:rsidRDefault="00962A44" w:rsidP="00962A44">
            <w:pPr>
              <w:widowControl/>
              <w:autoSpaceDE/>
              <w:autoSpaceDN/>
              <w:adjustRightInd/>
              <w:ind w:firstLine="0"/>
              <w:jc w:val="center"/>
              <w:rPr>
                <w:rFonts w:cs="Times New Roman"/>
                <w:sz w:val="26"/>
                <w:szCs w:val="26"/>
              </w:rPr>
            </w:pPr>
            <w:r w:rsidRPr="00962A44">
              <w:rPr>
                <w:rFonts w:cs="Times New Roman"/>
                <w:sz w:val="26"/>
                <w:szCs w:val="26"/>
              </w:rPr>
              <w:t xml:space="preserve">Коефіцієнт пористості,                             </w:t>
            </w:r>
            <w:r w:rsidRPr="009A066E">
              <w:rPr>
                <w:rFonts w:cs="Times New Roman"/>
                <w:i/>
                <w:sz w:val="26"/>
                <w:szCs w:val="26"/>
              </w:rPr>
              <w:t>К</w:t>
            </w:r>
            <w:r w:rsidRPr="00962A44">
              <w:rPr>
                <w:rFonts w:cs="Times New Roman"/>
                <w:sz w:val="26"/>
                <w:szCs w:val="26"/>
                <w:vertAlign w:val="subscript"/>
              </w:rPr>
              <w:t>п</w:t>
            </w:r>
            <w:r w:rsidRPr="00962A44">
              <w:rPr>
                <w:rFonts w:cs="Times New Roman"/>
                <w:sz w:val="26"/>
                <w:szCs w:val="26"/>
              </w:rPr>
              <w:t xml:space="preserve">, </w:t>
            </w:r>
            <w:r w:rsidRPr="00962A44">
              <w:rPr>
                <w:rFonts w:cs="Times New Roman"/>
                <w:sz w:val="26"/>
                <w:szCs w:val="26"/>
              </w:rPr>
              <w:br/>
              <w:t>частка одиниці</w:t>
            </w:r>
          </w:p>
        </w:tc>
        <w:tc>
          <w:tcPr>
            <w:tcW w:w="1780" w:type="dxa"/>
            <w:tcBorders>
              <w:top w:val="nil"/>
              <w:left w:val="nil"/>
              <w:bottom w:val="single" w:sz="4" w:space="0" w:color="auto"/>
              <w:right w:val="single" w:sz="4" w:space="0" w:color="auto"/>
            </w:tcBorders>
            <w:shd w:val="clear" w:color="auto" w:fill="auto"/>
            <w:textDirection w:val="btLr"/>
            <w:vAlign w:val="center"/>
          </w:tcPr>
          <w:p w:rsidR="00962A44" w:rsidRPr="00962A44" w:rsidRDefault="00962A44" w:rsidP="009A066E">
            <w:pPr>
              <w:widowControl/>
              <w:autoSpaceDE/>
              <w:autoSpaceDN/>
              <w:adjustRightInd/>
              <w:ind w:firstLine="0"/>
              <w:jc w:val="center"/>
              <w:rPr>
                <w:rFonts w:cs="Times New Roman"/>
                <w:sz w:val="26"/>
                <w:szCs w:val="26"/>
              </w:rPr>
            </w:pPr>
            <w:r w:rsidRPr="00962A44">
              <w:rPr>
                <w:rFonts w:cs="Times New Roman"/>
                <w:sz w:val="26"/>
                <w:szCs w:val="26"/>
              </w:rPr>
              <w:t xml:space="preserve">Коефіцієнт нафтонасиченості,                                 </w:t>
            </w:r>
            <w:r w:rsidRPr="009A066E">
              <w:rPr>
                <w:rFonts w:cs="Times New Roman"/>
                <w:i/>
                <w:sz w:val="26"/>
                <w:szCs w:val="26"/>
              </w:rPr>
              <w:t>К</w:t>
            </w:r>
            <w:r w:rsidRPr="00962A44">
              <w:rPr>
                <w:rFonts w:cs="Times New Roman"/>
                <w:sz w:val="26"/>
                <w:szCs w:val="26"/>
                <w:vertAlign w:val="subscript"/>
              </w:rPr>
              <w:t>н</w:t>
            </w:r>
            <w:r w:rsidRPr="00962A44">
              <w:rPr>
                <w:rFonts w:cs="Times New Roman"/>
                <w:sz w:val="26"/>
                <w:szCs w:val="26"/>
              </w:rPr>
              <w:t xml:space="preserve">, </w:t>
            </w:r>
            <w:r w:rsidRPr="00962A44">
              <w:rPr>
                <w:rFonts w:cs="Times New Roman"/>
                <w:sz w:val="26"/>
                <w:szCs w:val="26"/>
              </w:rPr>
              <w:br/>
              <w:t>частка одиниці</w:t>
            </w:r>
          </w:p>
        </w:tc>
      </w:tr>
      <w:tr w:rsidR="00962A44" w:rsidRPr="00962A44" w:rsidTr="003C0896">
        <w:trPr>
          <w:trHeight w:val="375"/>
        </w:trPr>
        <w:tc>
          <w:tcPr>
            <w:tcW w:w="9420"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b/>
                <w:bCs/>
                <w:color w:val="00B050"/>
              </w:rPr>
            </w:pPr>
            <w:r w:rsidRPr="00962A44">
              <w:rPr>
                <w:rFonts w:cs="Times New Roman"/>
                <w:b/>
                <w:bCs/>
                <w:strike/>
              </w:rPr>
              <w:t>Р</w:t>
            </w:r>
            <w:r w:rsidRPr="00962A44">
              <w:rPr>
                <w:rFonts w:cs="Times New Roman"/>
                <w:b/>
                <w:bCs/>
                <w:vertAlign w:val="subscript"/>
              </w:rPr>
              <w:t>3</w:t>
            </w:r>
            <w:r w:rsidRPr="00962A44">
              <w:rPr>
                <w:rFonts w:cs="Times New Roman"/>
                <w:b/>
                <w:bCs/>
              </w:rPr>
              <w:t>ml</w:t>
            </w:r>
            <w:r w:rsidRPr="00962A44">
              <w:rPr>
                <w:rFonts w:cs="Times New Roman"/>
                <w:b/>
                <w:bCs/>
                <w:vertAlign w:val="subscript"/>
              </w:rPr>
              <w:t>2</w:t>
            </w: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1780" w:type="dxa"/>
            <w:vMerge w:val="restart"/>
            <w:tcBorders>
              <w:top w:val="nil"/>
              <w:left w:val="single" w:sz="4" w:space="0" w:color="auto"/>
              <w:bottom w:val="single" w:sz="4" w:space="0" w:color="000000"/>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0,094</w:t>
            </w:r>
          </w:p>
        </w:tc>
        <w:tc>
          <w:tcPr>
            <w:tcW w:w="1780" w:type="dxa"/>
            <w:vMerge w:val="restart"/>
            <w:tcBorders>
              <w:top w:val="nil"/>
              <w:left w:val="single" w:sz="4" w:space="0" w:color="auto"/>
              <w:bottom w:val="single" w:sz="4" w:space="0" w:color="000000"/>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0,70</w:t>
            </w: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3</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9,0</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0,08</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0,64</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6</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8</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17,0</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0,099</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0,73</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9</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17,4</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0,103</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0,74</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10</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14,2</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0,086</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0,67</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29-Сл</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9420" w:type="dxa"/>
            <w:gridSpan w:val="6"/>
            <w:tcBorders>
              <w:top w:val="single" w:sz="4" w:space="0" w:color="auto"/>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b/>
                <w:bCs/>
                <w:color w:val="00B050"/>
              </w:rPr>
            </w:pPr>
            <w:r w:rsidRPr="00962A44">
              <w:rPr>
                <w:rFonts w:cs="Times New Roman"/>
                <w:b/>
                <w:bCs/>
                <w:strike/>
              </w:rPr>
              <w:t>Р</w:t>
            </w:r>
            <w:r w:rsidRPr="00962A44">
              <w:rPr>
                <w:rFonts w:cs="Times New Roman"/>
                <w:b/>
                <w:bCs/>
                <w:vertAlign w:val="subscript"/>
              </w:rPr>
              <w:t>3</w:t>
            </w:r>
            <w:r w:rsidRPr="00962A44">
              <w:rPr>
                <w:rFonts w:cs="Times New Roman"/>
                <w:b/>
                <w:bCs/>
              </w:rPr>
              <w:t>ml</w:t>
            </w:r>
            <w:r w:rsidRPr="00962A44">
              <w:rPr>
                <w:rFonts w:cs="Times New Roman"/>
                <w:b/>
                <w:bCs/>
                <w:vertAlign w:val="subscript"/>
              </w:rPr>
              <w:t>2+1</w:t>
            </w: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w:t>
            </w:r>
          </w:p>
        </w:tc>
        <w:tc>
          <w:tcPr>
            <w:tcW w:w="1780" w:type="dxa"/>
            <w:vMerge w:val="restart"/>
            <w:tcBorders>
              <w:top w:val="nil"/>
              <w:left w:val="single" w:sz="4" w:space="0" w:color="auto"/>
              <w:bottom w:val="single" w:sz="4" w:space="0" w:color="000000"/>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0,085</w:t>
            </w:r>
          </w:p>
        </w:tc>
        <w:tc>
          <w:tcPr>
            <w:tcW w:w="1780" w:type="dxa"/>
            <w:vMerge w:val="restart"/>
            <w:tcBorders>
              <w:top w:val="nil"/>
              <w:left w:val="single" w:sz="4" w:space="0" w:color="auto"/>
              <w:bottom w:val="single" w:sz="4" w:space="0" w:color="000000"/>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0,66</w:t>
            </w: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3</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18,6</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0,077</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0,61</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6</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 </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 </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 </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8</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17,4</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0,086</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0,67</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9</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10,6</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0,088</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0,67</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10</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13,6</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0,094</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0,72</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r w:rsidR="00962A44" w:rsidRPr="00962A44" w:rsidTr="003C0896">
        <w:trPr>
          <w:trHeight w:val="375"/>
        </w:trPr>
        <w:tc>
          <w:tcPr>
            <w:tcW w:w="1220" w:type="dxa"/>
            <w:tcBorders>
              <w:top w:val="nil"/>
              <w:left w:val="single" w:sz="4" w:space="0" w:color="auto"/>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29-Сл</w:t>
            </w:r>
          </w:p>
        </w:tc>
        <w:tc>
          <w:tcPr>
            <w:tcW w:w="112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 </w:t>
            </w:r>
          </w:p>
        </w:tc>
        <w:tc>
          <w:tcPr>
            <w:tcW w:w="134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 </w:t>
            </w:r>
          </w:p>
        </w:tc>
        <w:tc>
          <w:tcPr>
            <w:tcW w:w="2180" w:type="dxa"/>
            <w:tcBorders>
              <w:top w:val="nil"/>
              <w:left w:val="nil"/>
              <w:bottom w:val="single" w:sz="4" w:space="0" w:color="auto"/>
              <w:right w:val="single" w:sz="4" w:space="0" w:color="auto"/>
            </w:tcBorders>
            <w:shd w:val="clear" w:color="auto" w:fill="auto"/>
            <w:vAlign w:val="center"/>
          </w:tcPr>
          <w:p w:rsidR="00962A44" w:rsidRPr="00962A44" w:rsidRDefault="00962A44" w:rsidP="00962A44">
            <w:pPr>
              <w:widowControl/>
              <w:autoSpaceDE/>
              <w:autoSpaceDN/>
              <w:adjustRightInd/>
              <w:ind w:firstLine="0"/>
              <w:jc w:val="center"/>
              <w:rPr>
                <w:rFonts w:cs="Times New Roman"/>
              </w:rPr>
            </w:pPr>
            <w:r w:rsidRPr="00962A44">
              <w:rPr>
                <w:rFonts w:cs="Times New Roman"/>
              </w:rPr>
              <w:t> </w:t>
            </w: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c>
          <w:tcPr>
            <w:tcW w:w="1780" w:type="dxa"/>
            <w:vMerge/>
            <w:tcBorders>
              <w:top w:val="nil"/>
              <w:left w:val="single" w:sz="4" w:space="0" w:color="auto"/>
              <w:bottom w:val="single" w:sz="4" w:space="0" w:color="000000"/>
              <w:right w:val="single" w:sz="4" w:space="0" w:color="auto"/>
            </w:tcBorders>
            <w:vAlign w:val="center"/>
          </w:tcPr>
          <w:p w:rsidR="00962A44" w:rsidRPr="00962A44" w:rsidRDefault="00962A44" w:rsidP="00962A44">
            <w:pPr>
              <w:widowControl/>
              <w:autoSpaceDE/>
              <w:autoSpaceDN/>
              <w:adjustRightInd/>
              <w:ind w:firstLine="0"/>
              <w:jc w:val="left"/>
              <w:rPr>
                <w:rFonts w:cs="Times New Roman"/>
              </w:rPr>
            </w:pPr>
          </w:p>
        </w:tc>
      </w:tr>
    </w:tbl>
    <w:p w:rsidR="00572B39" w:rsidRDefault="00572B39" w:rsidP="00572B39">
      <w:pPr>
        <w:widowControl/>
        <w:autoSpaceDE/>
        <w:autoSpaceDN/>
        <w:adjustRightInd/>
        <w:ind w:firstLine="0"/>
        <w:rPr>
          <w:rFonts w:cs="Times New Roman"/>
          <w:szCs w:val="20"/>
          <w:lang w:eastAsia="ru-RU"/>
        </w:rPr>
      </w:pPr>
    </w:p>
    <w:p w:rsidR="00572B39" w:rsidRDefault="00572B39" w:rsidP="00572B39">
      <w:pPr>
        <w:widowControl/>
        <w:autoSpaceDE/>
        <w:autoSpaceDN/>
        <w:adjustRightInd/>
        <w:ind w:firstLine="708"/>
        <w:rPr>
          <w:rFonts w:cs="Times New Roman"/>
          <w:szCs w:val="20"/>
          <w:lang w:val="ru-RU" w:eastAsia="ru-RU"/>
        </w:rPr>
      </w:pPr>
      <w:r w:rsidRPr="006C34CD">
        <w:rPr>
          <w:rFonts w:cs="Times New Roman"/>
          <w:szCs w:val="20"/>
          <w:lang w:eastAsia="ru-RU"/>
        </w:rPr>
        <w:t>Карбонатність цих зразків змінюється від 0</w:t>
      </w:r>
      <w:r>
        <w:rPr>
          <w:rFonts w:cs="Times New Roman"/>
          <w:szCs w:val="20"/>
          <w:lang w:eastAsia="ru-RU"/>
        </w:rPr>
        <w:t> </w:t>
      </w:r>
      <w:r w:rsidRPr="006C34CD">
        <w:rPr>
          <w:rFonts w:cs="Times New Roman"/>
          <w:szCs w:val="20"/>
          <w:lang w:eastAsia="ru-RU"/>
        </w:rPr>
        <w:t>% до 32,5</w:t>
      </w:r>
      <w:r>
        <w:rPr>
          <w:rFonts w:cs="Times New Roman"/>
          <w:szCs w:val="20"/>
          <w:lang w:eastAsia="ru-RU"/>
        </w:rPr>
        <w:t> </w:t>
      </w:r>
      <w:r w:rsidRPr="006C34CD">
        <w:rPr>
          <w:rFonts w:cs="Times New Roman"/>
          <w:szCs w:val="20"/>
          <w:lang w:eastAsia="ru-RU"/>
        </w:rPr>
        <w:t>%, залишкова нафтонасиченість і водонасиченість визначена тільки на одному зразку і складає відповідно 81 % та 12 %. Решта взірців керна має некондиційні значення пористості, як</w:t>
      </w:r>
      <w:r>
        <w:rPr>
          <w:rFonts w:cs="Times New Roman"/>
          <w:szCs w:val="20"/>
          <w:lang w:eastAsia="ru-RU"/>
        </w:rPr>
        <w:t>а</w:t>
      </w:r>
      <w:r w:rsidRPr="006C34CD">
        <w:rPr>
          <w:rFonts w:cs="Times New Roman"/>
          <w:szCs w:val="20"/>
          <w:lang w:eastAsia="ru-RU"/>
        </w:rPr>
        <w:t xml:space="preserve"> змінюється в діапазоні від 0,</w:t>
      </w:r>
      <w:r>
        <w:rPr>
          <w:rFonts w:cs="Times New Roman"/>
          <w:szCs w:val="20"/>
          <w:lang w:eastAsia="ru-RU"/>
        </w:rPr>
        <w:t>1 % до 6,0 %. Їх карбонатність –</w:t>
      </w:r>
      <w:r w:rsidRPr="006C34CD">
        <w:rPr>
          <w:rFonts w:cs="Times New Roman"/>
          <w:szCs w:val="20"/>
          <w:lang w:eastAsia="ru-RU"/>
        </w:rPr>
        <w:t xml:space="preserve"> 0 %</w:t>
      </w:r>
      <w:r w:rsidRPr="006C34CD">
        <w:t xml:space="preserve"> – </w:t>
      </w:r>
      <w:r w:rsidRPr="006C34CD">
        <w:rPr>
          <w:rFonts w:cs="Times New Roman"/>
          <w:szCs w:val="20"/>
          <w:lang w:eastAsia="ru-RU"/>
        </w:rPr>
        <w:t>82,9 %, проникність більшості зразків змінюється від менше 0,001 до 0,29∙10</w:t>
      </w:r>
      <w:r w:rsidRPr="006C34CD">
        <w:rPr>
          <w:rFonts w:cs="Times New Roman"/>
          <w:szCs w:val="20"/>
          <w:vertAlign w:val="superscript"/>
          <w:lang w:eastAsia="ru-RU"/>
        </w:rPr>
        <w:t xml:space="preserve">-3 </w:t>
      </w:r>
      <w:r w:rsidRPr="006C34CD">
        <w:rPr>
          <w:rFonts w:cs="Times New Roman"/>
          <w:szCs w:val="20"/>
          <w:lang w:eastAsia="ru-RU"/>
        </w:rPr>
        <w:t>мкм</w:t>
      </w:r>
      <w:r w:rsidRPr="006C34CD">
        <w:rPr>
          <w:rFonts w:cs="Times New Roman"/>
          <w:szCs w:val="20"/>
          <w:vertAlign w:val="superscript"/>
          <w:lang w:eastAsia="ru-RU"/>
        </w:rPr>
        <w:t>2</w:t>
      </w:r>
      <w:r w:rsidRPr="006C34CD">
        <w:rPr>
          <w:rFonts w:cs="Times New Roman"/>
          <w:szCs w:val="20"/>
          <w:lang w:eastAsia="ru-RU"/>
        </w:rPr>
        <w:t>, залишкова нафтонасиченість від 0 % до 57 %, залишкова водонасиченість від слідів до 29 %.</w:t>
      </w:r>
    </w:p>
    <w:p w:rsidR="00962A44" w:rsidRDefault="00962A44" w:rsidP="00962A44">
      <w:pPr>
        <w:widowControl/>
        <w:autoSpaceDE/>
        <w:autoSpaceDN/>
        <w:adjustRightInd/>
        <w:ind w:firstLine="709"/>
        <w:rPr>
          <w:rFonts w:cs="Times New Roman"/>
          <w:szCs w:val="20"/>
          <w:lang w:val="ru-RU" w:eastAsia="ru-RU"/>
        </w:rPr>
      </w:pPr>
    </w:p>
    <w:p w:rsidR="00081D21" w:rsidRDefault="00081D21">
      <w:pPr>
        <w:widowControl/>
        <w:autoSpaceDE/>
        <w:autoSpaceDN/>
        <w:adjustRightInd/>
        <w:spacing w:after="200" w:line="276" w:lineRule="auto"/>
        <w:ind w:firstLine="0"/>
        <w:jc w:val="left"/>
        <w:rPr>
          <w:rFonts w:cs="Times New Roman"/>
          <w:szCs w:val="20"/>
          <w:lang w:eastAsia="ru-RU"/>
        </w:rPr>
      </w:pPr>
      <w:r>
        <w:rPr>
          <w:rFonts w:cs="Times New Roman"/>
          <w:szCs w:val="20"/>
          <w:lang w:eastAsia="ru-RU"/>
        </w:rPr>
        <w:br w:type="page"/>
      </w:r>
    </w:p>
    <w:p w:rsidR="00444607" w:rsidRDefault="00444607" w:rsidP="00444607">
      <w:pPr>
        <w:autoSpaceDE/>
        <w:autoSpaceDN/>
        <w:adjustRightInd/>
        <w:rPr>
          <w:rFonts w:cs="Times New Roman"/>
          <w:szCs w:val="20"/>
          <w:lang w:eastAsia="ru-RU"/>
        </w:rPr>
      </w:pPr>
    </w:p>
    <w:p w:rsidR="0076615D" w:rsidRPr="00444607" w:rsidRDefault="0076615D" w:rsidP="0076615D">
      <w:pPr>
        <w:widowControl/>
        <w:tabs>
          <w:tab w:val="left" w:pos="1920"/>
        </w:tabs>
        <w:autoSpaceDE/>
        <w:autoSpaceDN/>
        <w:adjustRightInd/>
        <w:ind w:firstLine="0"/>
        <w:jc w:val="left"/>
        <w:rPr>
          <w:rFonts w:cs="Times New Roman"/>
          <w:b/>
          <w:sz w:val="16"/>
          <w:szCs w:val="16"/>
          <w:lang w:val="ru-RU" w:eastAsia="ru-RU"/>
        </w:rPr>
      </w:pPr>
    </w:p>
    <w:p w:rsidR="00444607" w:rsidRPr="00673638" w:rsidRDefault="00444607" w:rsidP="00444607">
      <w:pPr>
        <w:widowControl/>
        <w:autoSpaceDE/>
        <w:autoSpaceDN/>
        <w:adjustRightInd/>
        <w:ind w:firstLine="708"/>
        <w:rPr>
          <w:rFonts w:cs="Times New Roman"/>
          <w:lang w:eastAsia="ru-RU"/>
        </w:rPr>
      </w:pPr>
      <w:r w:rsidRPr="00673638">
        <w:rPr>
          <w:rFonts w:cs="Times New Roman"/>
          <w:b/>
          <w:lang w:eastAsia="ru-RU"/>
        </w:rPr>
        <w:t>Таблиця 2.</w:t>
      </w:r>
      <w:r w:rsidR="00572B39" w:rsidRPr="00673638">
        <w:rPr>
          <w:rFonts w:cs="Times New Roman"/>
          <w:b/>
          <w:lang w:eastAsia="ru-RU"/>
        </w:rPr>
        <w:t>5</w:t>
      </w:r>
      <w:r w:rsidRPr="00673638">
        <w:rPr>
          <w:rFonts w:cs="Times New Roman"/>
          <w:lang w:eastAsia="ru-RU"/>
        </w:rPr>
        <w:t xml:space="preserve"> – Кількість визначень фізичних властивостей на зразках керну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5"/>
        <w:gridCol w:w="2025"/>
        <w:gridCol w:w="2209"/>
        <w:gridCol w:w="2287"/>
      </w:tblGrid>
      <w:tr w:rsidR="00444607" w:rsidRPr="00673638" w:rsidTr="00A17F5F">
        <w:trPr>
          <w:cantSplit/>
          <w:trHeight w:val="349"/>
        </w:trPr>
        <w:tc>
          <w:tcPr>
            <w:tcW w:w="283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Види досліджень</w:t>
            </w:r>
          </w:p>
        </w:tc>
        <w:tc>
          <w:tcPr>
            <w:tcW w:w="202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Породи-покришки</w:t>
            </w:r>
          </w:p>
        </w:tc>
        <w:tc>
          <w:tcPr>
            <w:tcW w:w="2209" w:type="dxa"/>
            <w:vAlign w:val="center"/>
          </w:tcPr>
          <w:p w:rsidR="00444607" w:rsidRPr="00673638" w:rsidRDefault="00444607" w:rsidP="00444607">
            <w:pPr>
              <w:widowControl/>
              <w:autoSpaceDE/>
              <w:autoSpaceDN/>
              <w:adjustRightInd/>
              <w:ind w:right="286" w:firstLine="0"/>
              <w:jc w:val="center"/>
              <w:rPr>
                <w:rFonts w:cs="Times New Roman"/>
                <w:lang w:eastAsia="ru-RU"/>
              </w:rPr>
            </w:pPr>
            <w:r w:rsidRPr="00673638">
              <w:rPr>
                <w:rFonts w:cs="Times New Roman"/>
                <w:lang w:eastAsia="ru-RU"/>
              </w:rPr>
              <w:t>з</w:t>
            </w:r>
          </w:p>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продуктивної</w:t>
            </w:r>
          </w:p>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товщі</w:t>
            </w:r>
          </w:p>
        </w:tc>
        <w:tc>
          <w:tcPr>
            <w:tcW w:w="2287"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в тому числі</w:t>
            </w:r>
          </w:p>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у продуктивному</w:t>
            </w:r>
          </w:p>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горизонті</w:t>
            </w:r>
          </w:p>
        </w:tc>
      </w:tr>
      <w:tr w:rsidR="00444607" w:rsidRPr="00673638" w:rsidTr="00A17F5F">
        <w:trPr>
          <w:trHeight w:val="397"/>
        </w:trPr>
        <w:tc>
          <w:tcPr>
            <w:tcW w:w="283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Відкрита пористість</w:t>
            </w:r>
          </w:p>
        </w:tc>
        <w:tc>
          <w:tcPr>
            <w:tcW w:w="202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7</w:t>
            </w:r>
          </w:p>
        </w:tc>
        <w:tc>
          <w:tcPr>
            <w:tcW w:w="2209"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143</w:t>
            </w:r>
          </w:p>
        </w:tc>
        <w:tc>
          <w:tcPr>
            <w:tcW w:w="2287"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79</w:t>
            </w:r>
          </w:p>
        </w:tc>
      </w:tr>
      <w:tr w:rsidR="00444607" w:rsidRPr="00673638" w:rsidTr="00A17F5F">
        <w:trPr>
          <w:trHeight w:val="397"/>
        </w:trPr>
        <w:tc>
          <w:tcPr>
            <w:tcW w:w="283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Повна пористість</w:t>
            </w:r>
          </w:p>
        </w:tc>
        <w:tc>
          <w:tcPr>
            <w:tcW w:w="202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0</w:t>
            </w:r>
          </w:p>
        </w:tc>
        <w:tc>
          <w:tcPr>
            <w:tcW w:w="2209"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21</w:t>
            </w:r>
          </w:p>
        </w:tc>
        <w:tc>
          <w:tcPr>
            <w:tcW w:w="2287"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4</w:t>
            </w:r>
          </w:p>
        </w:tc>
      </w:tr>
      <w:tr w:rsidR="00444607" w:rsidRPr="00673638" w:rsidTr="00A17F5F">
        <w:trPr>
          <w:trHeight w:val="397"/>
        </w:trPr>
        <w:tc>
          <w:tcPr>
            <w:tcW w:w="283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Карбонатність</w:t>
            </w:r>
          </w:p>
        </w:tc>
        <w:tc>
          <w:tcPr>
            <w:tcW w:w="202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7</w:t>
            </w:r>
          </w:p>
        </w:tc>
        <w:tc>
          <w:tcPr>
            <w:tcW w:w="2209"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143</w:t>
            </w:r>
          </w:p>
        </w:tc>
        <w:tc>
          <w:tcPr>
            <w:tcW w:w="2287"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79</w:t>
            </w:r>
          </w:p>
        </w:tc>
      </w:tr>
      <w:tr w:rsidR="00444607" w:rsidRPr="00673638" w:rsidTr="00A17F5F">
        <w:trPr>
          <w:trHeight w:val="397"/>
        </w:trPr>
        <w:tc>
          <w:tcPr>
            <w:tcW w:w="283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Залишкова водонасиченість</w:t>
            </w:r>
          </w:p>
        </w:tc>
        <w:tc>
          <w:tcPr>
            <w:tcW w:w="202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2</w:t>
            </w:r>
          </w:p>
        </w:tc>
        <w:tc>
          <w:tcPr>
            <w:tcW w:w="2209"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13</w:t>
            </w:r>
          </w:p>
        </w:tc>
        <w:tc>
          <w:tcPr>
            <w:tcW w:w="2287"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4</w:t>
            </w:r>
          </w:p>
        </w:tc>
      </w:tr>
      <w:tr w:rsidR="00444607" w:rsidRPr="00673638" w:rsidTr="00A17F5F">
        <w:trPr>
          <w:trHeight w:val="397"/>
        </w:trPr>
        <w:tc>
          <w:tcPr>
            <w:tcW w:w="283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Залишкова нафтонасиченість</w:t>
            </w:r>
          </w:p>
        </w:tc>
        <w:tc>
          <w:tcPr>
            <w:tcW w:w="202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2</w:t>
            </w:r>
          </w:p>
        </w:tc>
        <w:tc>
          <w:tcPr>
            <w:tcW w:w="2209"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13</w:t>
            </w:r>
          </w:p>
        </w:tc>
        <w:tc>
          <w:tcPr>
            <w:tcW w:w="2287"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4</w:t>
            </w:r>
          </w:p>
        </w:tc>
      </w:tr>
      <w:tr w:rsidR="00444607" w:rsidRPr="00673638" w:rsidTr="00A17F5F">
        <w:trPr>
          <w:trHeight w:val="397"/>
        </w:trPr>
        <w:tc>
          <w:tcPr>
            <w:tcW w:w="283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Проникність</w:t>
            </w:r>
          </w:p>
        </w:tc>
        <w:tc>
          <w:tcPr>
            <w:tcW w:w="202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7</w:t>
            </w:r>
          </w:p>
        </w:tc>
        <w:tc>
          <w:tcPr>
            <w:tcW w:w="2209"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125</w:t>
            </w:r>
          </w:p>
        </w:tc>
        <w:tc>
          <w:tcPr>
            <w:tcW w:w="2287"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71</w:t>
            </w:r>
          </w:p>
        </w:tc>
      </w:tr>
      <w:tr w:rsidR="00444607" w:rsidRPr="00673638" w:rsidTr="00A17F5F">
        <w:trPr>
          <w:trHeight w:val="397"/>
        </w:trPr>
        <w:tc>
          <w:tcPr>
            <w:tcW w:w="283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Гранулометрія</w:t>
            </w:r>
          </w:p>
        </w:tc>
        <w:tc>
          <w:tcPr>
            <w:tcW w:w="2025"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0</w:t>
            </w:r>
          </w:p>
        </w:tc>
        <w:tc>
          <w:tcPr>
            <w:tcW w:w="2209"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6</w:t>
            </w:r>
          </w:p>
        </w:tc>
        <w:tc>
          <w:tcPr>
            <w:tcW w:w="2287"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3</w:t>
            </w:r>
          </w:p>
        </w:tc>
      </w:tr>
      <w:tr w:rsidR="00444607" w:rsidRPr="00673638" w:rsidTr="00A17F5F">
        <w:trPr>
          <w:trHeight w:val="397"/>
        </w:trPr>
        <w:tc>
          <w:tcPr>
            <w:tcW w:w="2835" w:type="dxa"/>
            <w:vAlign w:val="center"/>
          </w:tcPr>
          <w:p w:rsidR="00444607" w:rsidRPr="00673638" w:rsidRDefault="00444607" w:rsidP="00444607">
            <w:pPr>
              <w:widowControl/>
              <w:autoSpaceDE/>
              <w:autoSpaceDN/>
              <w:adjustRightInd/>
              <w:ind w:firstLine="0"/>
              <w:jc w:val="center"/>
              <w:rPr>
                <w:rFonts w:cs="Times New Roman"/>
                <w:b/>
                <w:lang w:eastAsia="ru-RU"/>
              </w:rPr>
            </w:pPr>
            <w:r w:rsidRPr="00673638">
              <w:rPr>
                <w:rFonts w:cs="Times New Roman"/>
                <w:b/>
                <w:lang w:eastAsia="ru-RU"/>
              </w:rPr>
              <w:t>Всього досліджень</w:t>
            </w:r>
          </w:p>
        </w:tc>
        <w:tc>
          <w:tcPr>
            <w:tcW w:w="2025" w:type="dxa"/>
            <w:vAlign w:val="center"/>
          </w:tcPr>
          <w:p w:rsidR="00444607" w:rsidRPr="00673638" w:rsidRDefault="00444607" w:rsidP="00444607">
            <w:pPr>
              <w:widowControl/>
              <w:autoSpaceDE/>
              <w:autoSpaceDN/>
              <w:adjustRightInd/>
              <w:ind w:firstLine="0"/>
              <w:jc w:val="center"/>
              <w:rPr>
                <w:rFonts w:cs="Times New Roman"/>
                <w:b/>
                <w:lang w:eastAsia="ru-RU"/>
              </w:rPr>
            </w:pPr>
            <w:r w:rsidRPr="00673638">
              <w:rPr>
                <w:rFonts w:cs="Times New Roman"/>
                <w:b/>
                <w:lang w:eastAsia="ru-RU"/>
              </w:rPr>
              <w:t>7</w:t>
            </w:r>
          </w:p>
        </w:tc>
        <w:tc>
          <w:tcPr>
            <w:tcW w:w="2209" w:type="dxa"/>
            <w:vAlign w:val="center"/>
          </w:tcPr>
          <w:p w:rsidR="00444607" w:rsidRPr="00673638" w:rsidRDefault="00444607" w:rsidP="00444607">
            <w:pPr>
              <w:widowControl/>
              <w:autoSpaceDE/>
              <w:autoSpaceDN/>
              <w:adjustRightInd/>
              <w:ind w:firstLine="0"/>
              <w:jc w:val="center"/>
              <w:rPr>
                <w:rFonts w:cs="Times New Roman"/>
                <w:b/>
                <w:lang w:eastAsia="ru-RU"/>
              </w:rPr>
            </w:pPr>
            <w:r w:rsidRPr="00673638">
              <w:rPr>
                <w:rFonts w:cs="Times New Roman"/>
                <w:b/>
                <w:lang w:eastAsia="ru-RU"/>
              </w:rPr>
              <w:t>149</w:t>
            </w:r>
          </w:p>
        </w:tc>
        <w:tc>
          <w:tcPr>
            <w:tcW w:w="2287" w:type="dxa"/>
            <w:vAlign w:val="center"/>
          </w:tcPr>
          <w:p w:rsidR="00444607" w:rsidRPr="00673638" w:rsidRDefault="00444607" w:rsidP="00444607">
            <w:pPr>
              <w:widowControl/>
              <w:autoSpaceDE/>
              <w:autoSpaceDN/>
              <w:adjustRightInd/>
              <w:ind w:firstLine="0"/>
              <w:jc w:val="center"/>
              <w:rPr>
                <w:rFonts w:cs="Times New Roman"/>
                <w:b/>
                <w:lang w:eastAsia="ru-RU"/>
              </w:rPr>
            </w:pPr>
            <w:r w:rsidRPr="00673638">
              <w:rPr>
                <w:rFonts w:cs="Times New Roman"/>
                <w:b/>
                <w:lang w:eastAsia="ru-RU"/>
              </w:rPr>
              <w:t>81</w:t>
            </w:r>
          </w:p>
        </w:tc>
      </w:tr>
    </w:tbl>
    <w:p w:rsidR="00444607" w:rsidRPr="00673638" w:rsidRDefault="00444607" w:rsidP="00444607">
      <w:pPr>
        <w:widowControl/>
        <w:tabs>
          <w:tab w:val="left" w:pos="1920"/>
        </w:tabs>
        <w:autoSpaceDE/>
        <w:autoSpaceDN/>
        <w:adjustRightInd/>
        <w:ind w:firstLine="0"/>
        <w:jc w:val="left"/>
        <w:rPr>
          <w:rFonts w:cs="Times New Roman"/>
          <w:b/>
          <w:sz w:val="16"/>
          <w:szCs w:val="16"/>
          <w:lang w:eastAsia="ru-RU"/>
        </w:rPr>
      </w:pPr>
    </w:p>
    <w:p w:rsidR="00444607" w:rsidRPr="00673638" w:rsidRDefault="0076615D" w:rsidP="0076615D">
      <w:pPr>
        <w:widowControl/>
        <w:tabs>
          <w:tab w:val="left" w:pos="709"/>
        </w:tabs>
        <w:autoSpaceDE/>
        <w:autoSpaceDN/>
        <w:adjustRightInd/>
        <w:ind w:firstLine="0"/>
        <w:jc w:val="left"/>
        <w:rPr>
          <w:rFonts w:cs="Times New Roman"/>
          <w:lang w:eastAsia="ru-RU"/>
        </w:rPr>
      </w:pPr>
      <w:r w:rsidRPr="00673638">
        <w:rPr>
          <w:rFonts w:cs="Times New Roman"/>
          <w:b/>
          <w:lang w:eastAsia="ru-RU"/>
        </w:rPr>
        <w:tab/>
      </w:r>
      <w:r w:rsidR="00444607" w:rsidRPr="00673638">
        <w:rPr>
          <w:rFonts w:cs="Times New Roman"/>
          <w:b/>
          <w:lang w:eastAsia="ru-RU"/>
        </w:rPr>
        <w:t>Таблиця 2.</w:t>
      </w:r>
      <w:r w:rsidR="00572B39" w:rsidRPr="00673638">
        <w:rPr>
          <w:rFonts w:cs="Times New Roman"/>
          <w:b/>
          <w:lang w:eastAsia="ru-RU"/>
        </w:rPr>
        <w:t>6</w:t>
      </w:r>
      <w:r w:rsidR="00444607" w:rsidRPr="00673638">
        <w:rPr>
          <w:rFonts w:cs="Times New Roman"/>
          <w:lang w:eastAsia="ru-RU"/>
        </w:rPr>
        <w:t xml:space="preserve"> – Розподіл відкритої пористості зразків керна Рудавецького </w:t>
      </w:r>
      <w:r w:rsidR="00444607" w:rsidRPr="00673638">
        <w:rPr>
          <w:rFonts w:cs="Times New Roman"/>
          <w:b/>
          <w:lang w:eastAsia="ru-RU"/>
        </w:rPr>
        <w:t xml:space="preserve"> </w:t>
      </w:r>
      <w:r w:rsidR="00444607" w:rsidRPr="00673638">
        <w:rPr>
          <w:rFonts w:cs="Times New Roman"/>
          <w:lang w:eastAsia="ru-RU"/>
        </w:rPr>
        <w:t>родовища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420"/>
        <w:gridCol w:w="3600"/>
      </w:tblGrid>
      <w:tr w:rsidR="00444607" w:rsidRPr="00673638" w:rsidTr="00A17F5F">
        <w:trPr>
          <w:cantSplit/>
          <w:trHeight w:val="75"/>
        </w:trPr>
        <w:tc>
          <w:tcPr>
            <w:tcW w:w="2340" w:type="dxa"/>
            <w:vMerge w:val="restart"/>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Діапазон пористості, %</w:t>
            </w:r>
          </w:p>
        </w:tc>
        <w:tc>
          <w:tcPr>
            <w:tcW w:w="7020" w:type="dxa"/>
            <w:gridSpan w:val="2"/>
            <w:vAlign w:val="center"/>
          </w:tcPr>
          <w:p w:rsidR="00444607" w:rsidRPr="00673638" w:rsidRDefault="00444607" w:rsidP="00444607">
            <w:pPr>
              <w:widowControl/>
              <w:autoSpaceDE/>
              <w:autoSpaceDN/>
              <w:adjustRightInd/>
              <w:ind w:firstLine="0"/>
              <w:jc w:val="center"/>
              <w:rPr>
                <w:rFonts w:cs="Times New Roman"/>
                <w:spacing w:val="30"/>
                <w:lang w:eastAsia="ru-RU"/>
              </w:rPr>
            </w:pPr>
            <w:r w:rsidRPr="00673638">
              <w:rPr>
                <w:rFonts w:cs="Times New Roman"/>
                <w:spacing w:val="30"/>
                <w:lang w:eastAsia="ru-RU"/>
              </w:rPr>
              <w:t>Кількість зразків</w:t>
            </w:r>
          </w:p>
        </w:tc>
      </w:tr>
      <w:tr w:rsidR="00444607" w:rsidRPr="00673638" w:rsidTr="00A17F5F">
        <w:trPr>
          <w:cantSplit/>
          <w:trHeight w:val="873"/>
        </w:trPr>
        <w:tc>
          <w:tcPr>
            <w:tcW w:w="2340" w:type="dxa"/>
            <w:vMerge/>
            <w:vAlign w:val="center"/>
          </w:tcPr>
          <w:p w:rsidR="00444607" w:rsidRPr="00673638" w:rsidRDefault="00444607" w:rsidP="00444607">
            <w:pPr>
              <w:widowControl/>
              <w:autoSpaceDE/>
              <w:autoSpaceDN/>
              <w:adjustRightInd/>
              <w:ind w:firstLine="0"/>
              <w:jc w:val="center"/>
              <w:rPr>
                <w:rFonts w:cs="Times New Roman"/>
                <w:lang w:eastAsia="ru-RU"/>
              </w:rPr>
            </w:pPr>
          </w:p>
        </w:tc>
        <w:tc>
          <w:tcPr>
            <w:tcW w:w="3420" w:type="dxa"/>
            <w:vAlign w:val="center"/>
          </w:tcPr>
          <w:p w:rsidR="00444607" w:rsidRPr="00673638" w:rsidRDefault="00444607" w:rsidP="00444607">
            <w:pPr>
              <w:widowControl/>
              <w:autoSpaceDE/>
              <w:autoSpaceDN/>
              <w:adjustRightInd/>
              <w:ind w:right="286" w:firstLine="0"/>
              <w:jc w:val="center"/>
              <w:rPr>
                <w:rFonts w:cs="Times New Roman"/>
                <w:lang w:eastAsia="ru-RU"/>
              </w:rPr>
            </w:pPr>
            <w:r w:rsidRPr="00673638">
              <w:rPr>
                <w:rFonts w:cs="Times New Roman"/>
                <w:lang w:eastAsia="ru-RU"/>
              </w:rPr>
              <w:t>з продуктивної</w:t>
            </w:r>
          </w:p>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товщі</w:t>
            </w:r>
          </w:p>
        </w:tc>
        <w:tc>
          <w:tcPr>
            <w:tcW w:w="3600" w:type="dxa"/>
            <w:vAlign w:val="center"/>
          </w:tcPr>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в тому числі</w:t>
            </w:r>
          </w:p>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у продуктивному</w:t>
            </w:r>
          </w:p>
          <w:p w:rsidR="00444607" w:rsidRPr="00673638" w:rsidRDefault="00444607" w:rsidP="00444607">
            <w:pPr>
              <w:widowControl/>
              <w:autoSpaceDE/>
              <w:autoSpaceDN/>
              <w:adjustRightInd/>
              <w:ind w:firstLine="0"/>
              <w:jc w:val="center"/>
              <w:rPr>
                <w:rFonts w:cs="Times New Roman"/>
                <w:lang w:eastAsia="ru-RU"/>
              </w:rPr>
            </w:pPr>
            <w:r w:rsidRPr="00673638">
              <w:rPr>
                <w:rFonts w:cs="Times New Roman"/>
                <w:lang w:eastAsia="ru-RU"/>
              </w:rPr>
              <w:t>горизонті</w:t>
            </w:r>
          </w:p>
        </w:tc>
      </w:tr>
      <w:tr w:rsidR="00444607" w:rsidRPr="00673638" w:rsidTr="00A17F5F">
        <w:trPr>
          <w:trHeight w:hRule="exact" w:val="397"/>
        </w:trPr>
        <w:tc>
          <w:tcPr>
            <w:tcW w:w="2340" w:type="dxa"/>
            <w:vAlign w:val="center"/>
          </w:tcPr>
          <w:p w:rsidR="00444607" w:rsidRPr="00673638" w:rsidRDefault="00444607" w:rsidP="00444607">
            <w:pPr>
              <w:widowControl/>
              <w:autoSpaceDE/>
              <w:autoSpaceDN/>
              <w:adjustRightInd/>
              <w:spacing w:line="360" w:lineRule="auto"/>
              <w:ind w:firstLine="0"/>
              <w:jc w:val="center"/>
              <w:rPr>
                <w:rFonts w:cs="Times New Roman"/>
                <w:lang w:eastAsia="ru-RU"/>
              </w:rPr>
            </w:pPr>
            <w:r w:rsidRPr="00673638">
              <w:rPr>
                <w:rFonts w:cs="Times New Roman"/>
                <w:lang w:eastAsia="ru-RU"/>
              </w:rPr>
              <w:t>0-1</w:t>
            </w:r>
          </w:p>
        </w:tc>
        <w:tc>
          <w:tcPr>
            <w:tcW w:w="3420" w:type="dxa"/>
            <w:vAlign w:val="center"/>
          </w:tcPr>
          <w:p w:rsidR="00444607" w:rsidRPr="00673638" w:rsidRDefault="00444607" w:rsidP="00444607">
            <w:pPr>
              <w:widowControl/>
              <w:autoSpaceDE/>
              <w:autoSpaceDN/>
              <w:adjustRightInd/>
              <w:spacing w:line="360" w:lineRule="auto"/>
              <w:ind w:firstLine="0"/>
              <w:jc w:val="center"/>
              <w:rPr>
                <w:rFonts w:cs="Times New Roman"/>
                <w:lang w:eastAsia="ru-RU"/>
              </w:rPr>
            </w:pPr>
            <w:r w:rsidRPr="00673638">
              <w:rPr>
                <w:rFonts w:cs="Times New Roman"/>
                <w:lang w:eastAsia="ru-RU"/>
              </w:rPr>
              <w:t>10</w:t>
            </w:r>
          </w:p>
        </w:tc>
        <w:tc>
          <w:tcPr>
            <w:tcW w:w="3600" w:type="dxa"/>
            <w:vAlign w:val="center"/>
          </w:tcPr>
          <w:p w:rsidR="00444607" w:rsidRPr="00673638" w:rsidRDefault="00444607" w:rsidP="00444607">
            <w:pPr>
              <w:widowControl/>
              <w:autoSpaceDE/>
              <w:autoSpaceDN/>
              <w:adjustRightInd/>
              <w:spacing w:line="360" w:lineRule="auto"/>
              <w:ind w:firstLine="0"/>
              <w:jc w:val="center"/>
              <w:rPr>
                <w:rFonts w:cs="Times New Roman"/>
                <w:lang w:eastAsia="ru-RU"/>
              </w:rPr>
            </w:pPr>
            <w:r w:rsidRPr="00673638">
              <w:rPr>
                <w:rFonts w:cs="Times New Roman"/>
                <w:lang w:eastAsia="ru-RU"/>
              </w:rPr>
              <w:t>2</w:t>
            </w:r>
          </w:p>
        </w:tc>
      </w:tr>
      <w:tr w:rsidR="00444607" w:rsidRPr="00444607" w:rsidTr="00A17F5F">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1-2</w:t>
            </w:r>
          </w:p>
        </w:tc>
        <w:tc>
          <w:tcPr>
            <w:tcW w:w="342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14</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9</w:t>
            </w:r>
          </w:p>
        </w:tc>
      </w:tr>
      <w:tr w:rsidR="00444607" w:rsidRPr="00444607" w:rsidTr="00A17F5F">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2-3</w:t>
            </w:r>
          </w:p>
        </w:tc>
        <w:tc>
          <w:tcPr>
            <w:tcW w:w="342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21</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12</w:t>
            </w:r>
          </w:p>
        </w:tc>
      </w:tr>
      <w:tr w:rsidR="00444607" w:rsidRPr="00444607" w:rsidTr="00A17F5F">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3-4</w:t>
            </w:r>
          </w:p>
        </w:tc>
        <w:tc>
          <w:tcPr>
            <w:tcW w:w="342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18</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9</w:t>
            </w:r>
          </w:p>
        </w:tc>
      </w:tr>
      <w:tr w:rsidR="00444607" w:rsidRPr="00444607" w:rsidTr="00A17F5F">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4-5</w:t>
            </w:r>
          </w:p>
        </w:tc>
        <w:tc>
          <w:tcPr>
            <w:tcW w:w="342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9</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4</w:t>
            </w:r>
          </w:p>
        </w:tc>
      </w:tr>
      <w:tr w:rsidR="00444607" w:rsidRPr="00444607" w:rsidTr="00A17F5F">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5-6</w:t>
            </w:r>
          </w:p>
        </w:tc>
        <w:tc>
          <w:tcPr>
            <w:tcW w:w="342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11</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7</w:t>
            </w:r>
          </w:p>
        </w:tc>
      </w:tr>
      <w:tr w:rsidR="00444607" w:rsidRPr="00444607" w:rsidTr="00A17F5F">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6-7</w:t>
            </w:r>
          </w:p>
        </w:tc>
        <w:tc>
          <w:tcPr>
            <w:tcW w:w="342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11</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10</w:t>
            </w:r>
          </w:p>
        </w:tc>
      </w:tr>
      <w:tr w:rsidR="00444607" w:rsidRPr="00444607" w:rsidTr="00A17F5F">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7-8</w:t>
            </w:r>
          </w:p>
        </w:tc>
        <w:tc>
          <w:tcPr>
            <w:tcW w:w="342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14</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11</w:t>
            </w:r>
          </w:p>
        </w:tc>
      </w:tr>
      <w:tr w:rsidR="00444607" w:rsidRPr="00444607" w:rsidTr="00A17F5F">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8-9</w:t>
            </w:r>
          </w:p>
        </w:tc>
        <w:tc>
          <w:tcPr>
            <w:tcW w:w="342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8</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6</w:t>
            </w:r>
          </w:p>
        </w:tc>
      </w:tr>
      <w:tr w:rsidR="00444607" w:rsidRPr="00444607" w:rsidTr="009063A4">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9-10</w:t>
            </w:r>
          </w:p>
        </w:tc>
        <w:tc>
          <w:tcPr>
            <w:tcW w:w="3420" w:type="dxa"/>
            <w:tcBorders>
              <w:bottom w:val="single" w:sz="4" w:space="0" w:color="auto"/>
            </w:tcBorders>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5</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2</w:t>
            </w:r>
          </w:p>
        </w:tc>
      </w:tr>
      <w:tr w:rsidR="00444607" w:rsidRPr="00444607" w:rsidTr="009063A4">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10-11</w:t>
            </w:r>
          </w:p>
        </w:tc>
        <w:tc>
          <w:tcPr>
            <w:tcW w:w="3420" w:type="dxa"/>
            <w:tcBorders>
              <w:bottom w:val="single" w:sz="4" w:space="0" w:color="auto"/>
            </w:tcBorders>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10</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5</w:t>
            </w:r>
          </w:p>
        </w:tc>
      </w:tr>
      <w:tr w:rsidR="00444607" w:rsidRPr="00444607" w:rsidTr="009063A4">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11-12</w:t>
            </w:r>
          </w:p>
        </w:tc>
        <w:tc>
          <w:tcPr>
            <w:tcW w:w="3420" w:type="dxa"/>
            <w:tcBorders>
              <w:top w:val="single" w:sz="4" w:space="0" w:color="auto"/>
            </w:tcBorders>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3</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w:t>
            </w:r>
          </w:p>
        </w:tc>
      </w:tr>
      <w:tr w:rsidR="00444607" w:rsidRPr="00444607" w:rsidTr="00A17F5F">
        <w:trPr>
          <w:trHeight w:hRule="exact" w:val="397"/>
        </w:trPr>
        <w:tc>
          <w:tcPr>
            <w:tcW w:w="234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12-13</w:t>
            </w:r>
          </w:p>
        </w:tc>
        <w:tc>
          <w:tcPr>
            <w:tcW w:w="342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4</w:t>
            </w:r>
          </w:p>
        </w:tc>
        <w:tc>
          <w:tcPr>
            <w:tcW w:w="3600" w:type="dxa"/>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w:t>
            </w:r>
          </w:p>
        </w:tc>
      </w:tr>
      <w:tr w:rsidR="00444607" w:rsidRPr="00444607" w:rsidTr="00A17F5F">
        <w:trPr>
          <w:trHeight w:hRule="exact" w:val="397"/>
        </w:trPr>
        <w:tc>
          <w:tcPr>
            <w:tcW w:w="2340" w:type="dxa"/>
            <w:tcBorders>
              <w:bottom w:val="nil"/>
            </w:tcBorders>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13-14</w:t>
            </w:r>
          </w:p>
        </w:tc>
        <w:tc>
          <w:tcPr>
            <w:tcW w:w="3420" w:type="dxa"/>
            <w:tcBorders>
              <w:bottom w:val="nil"/>
            </w:tcBorders>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w:t>
            </w:r>
          </w:p>
        </w:tc>
        <w:tc>
          <w:tcPr>
            <w:tcW w:w="3600" w:type="dxa"/>
            <w:tcBorders>
              <w:bottom w:val="nil"/>
            </w:tcBorders>
            <w:vAlign w:val="center"/>
          </w:tcPr>
          <w:p w:rsidR="00444607" w:rsidRPr="00444607" w:rsidRDefault="00444607" w:rsidP="00444607">
            <w:pPr>
              <w:widowControl/>
              <w:autoSpaceDE/>
              <w:autoSpaceDN/>
              <w:adjustRightInd/>
              <w:spacing w:line="360" w:lineRule="auto"/>
              <w:ind w:firstLine="0"/>
              <w:jc w:val="center"/>
              <w:rPr>
                <w:rFonts w:cs="Times New Roman"/>
                <w:lang w:eastAsia="ru-RU"/>
              </w:rPr>
            </w:pPr>
            <w:r w:rsidRPr="00444607">
              <w:rPr>
                <w:rFonts w:cs="Times New Roman"/>
                <w:lang w:eastAsia="ru-RU"/>
              </w:rPr>
              <w:t>–</w:t>
            </w:r>
          </w:p>
        </w:tc>
      </w:tr>
      <w:tr w:rsidR="00444607" w:rsidRPr="00444607" w:rsidTr="009063A4">
        <w:trPr>
          <w:trHeight w:hRule="exact" w:val="397"/>
        </w:trPr>
        <w:tc>
          <w:tcPr>
            <w:tcW w:w="2340" w:type="dxa"/>
            <w:tcBorders>
              <w:bottom w:val="single" w:sz="4" w:space="0" w:color="auto"/>
            </w:tcBorders>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14-15</w:t>
            </w:r>
          </w:p>
        </w:tc>
        <w:tc>
          <w:tcPr>
            <w:tcW w:w="3420" w:type="dxa"/>
            <w:tcBorders>
              <w:bottom w:val="single" w:sz="4" w:space="0" w:color="auto"/>
            </w:tcBorders>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0</w:t>
            </w:r>
          </w:p>
        </w:tc>
        <w:tc>
          <w:tcPr>
            <w:tcW w:w="3600" w:type="dxa"/>
            <w:tcBorders>
              <w:bottom w:val="single" w:sz="4" w:space="0" w:color="auto"/>
            </w:tcBorders>
            <w:vAlign w:val="center"/>
          </w:tcPr>
          <w:p w:rsidR="00444607" w:rsidRPr="00444607" w:rsidRDefault="00444607" w:rsidP="00444607">
            <w:pPr>
              <w:widowControl/>
              <w:autoSpaceDE/>
              <w:autoSpaceDN/>
              <w:adjustRightInd/>
              <w:spacing w:line="360" w:lineRule="auto"/>
              <w:ind w:firstLine="0"/>
              <w:jc w:val="center"/>
              <w:rPr>
                <w:rFonts w:cs="Times New Roman"/>
                <w:lang w:eastAsia="ru-RU"/>
              </w:rPr>
            </w:pPr>
            <w:r w:rsidRPr="00444607">
              <w:rPr>
                <w:rFonts w:cs="Times New Roman"/>
                <w:lang w:eastAsia="ru-RU"/>
              </w:rPr>
              <w:t>–</w:t>
            </w:r>
          </w:p>
        </w:tc>
      </w:tr>
      <w:tr w:rsidR="00444607" w:rsidRPr="00444607" w:rsidTr="009063A4">
        <w:trPr>
          <w:trHeight w:hRule="exact" w:val="397"/>
        </w:trPr>
        <w:tc>
          <w:tcPr>
            <w:tcW w:w="2340" w:type="dxa"/>
            <w:tcBorders>
              <w:top w:val="single" w:sz="4" w:space="0" w:color="auto"/>
              <w:left w:val="single" w:sz="4" w:space="0" w:color="auto"/>
              <w:bottom w:val="single" w:sz="4" w:space="0" w:color="auto"/>
            </w:tcBorders>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15-16</w:t>
            </w:r>
          </w:p>
        </w:tc>
        <w:tc>
          <w:tcPr>
            <w:tcW w:w="3420" w:type="dxa"/>
            <w:tcBorders>
              <w:top w:val="single" w:sz="4" w:space="0" w:color="auto"/>
              <w:bottom w:val="single" w:sz="4" w:space="0" w:color="auto"/>
            </w:tcBorders>
            <w:vAlign w:val="center"/>
          </w:tcPr>
          <w:p w:rsidR="00444607" w:rsidRPr="00444607" w:rsidRDefault="00444607" w:rsidP="00444607">
            <w:pPr>
              <w:widowControl/>
              <w:autoSpaceDE/>
              <w:autoSpaceDN/>
              <w:adjustRightInd/>
              <w:spacing w:line="360" w:lineRule="auto"/>
              <w:ind w:firstLine="0"/>
              <w:jc w:val="center"/>
              <w:rPr>
                <w:rFonts w:cs="Times New Roman"/>
                <w:lang w:val="ru-RU" w:eastAsia="ru-RU"/>
              </w:rPr>
            </w:pPr>
            <w:r w:rsidRPr="00444607">
              <w:rPr>
                <w:rFonts w:cs="Times New Roman"/>
                <w:lang w:val="ru-RU" w:eastAsia="ru-RU"/>
              </w:rPr>
              <w:t>4</w:t>
            </w:r>
          </w:p>
        </w:tc>
        <w:tc>
          <w:tcPr>
            <w:tcW w:w="3600" w:type="dxa"/>
            <w:tcBorders>
              <w:top w:val="single" w:sz="4" w:space="0" w:color="auto"/>
              <w:bottom w:val="single" w:sz="4" w:space="0" w:color="auto"/>
              <w:right w:val="single" w:sz="4" w:space="0" w:color="auto"/>
            </w:tcBorders>
            <w:vAlign w:val="center"/>
          </w:tcPr>
          <w:p w:rsidR="00444607" w:rsidRPr="00444607" w:rsidRDefault="00444607" w:rsidP="00444607">
            <w:pPr>
              <w:widowControl/>
              <w:autoSpaceDE/>
              <w:autoSpaceDN/>
              <w:adjustRightInd/>
              <w:spacing w:line="360" w:lineRule="auto"/>
              <w:ind w:firstLine="0"/>
              <w:jc w:val="center"/>
              <w:rPr>
                <w:rFonts w:cs="Times New Roman"/>
                <w:lang w:eastAsia="ru-RU"/>
              </w:rPr>
            </w:pPr>
            <w:r w:rsidRPr="00444607">
              <w:rPr>
                <w:rFonts w:cs="Times New Roman"/>
                <w:lang w:eastAsia="ru-RU"/>
              </w:rPr>
              <w:t>–</w:t>
            </w:r>
          </w:p>
        </w:tc>
      </w:tr>
    </w:tbl>
    <w:p w:rsidR="00444607" w:rsidRPr="00C53F25" w:rsidRDefault="00444607" w:rsidP="00444607">
      <w:pPr>
        <w:widowControl/>
        <w:autoSpaceDE/>
        <w:autoSpaceDN/>
        <w:adjustRightInd/>
        <w:ind w:firstLine="0"/>
        <w:rPr>
          <w:rFonts w:cs="Times New Roman"/>
          <w:szCs w:val="20"/>
          <w:lang w:val="ru-RU" w:eastAsia="ru-RU"/>
        </w:rPr>
        <w:sectPr w:rsidR="00444607" w:rsidRPr="00C53F25" w:rsidSect="009063A4">
          <w:pgSz w:w="11906" w:h="16838" w:code="9"/>
          <w:pgMar w:top="1134" w:right="851" w:bottom="851" w:left="1418" w:header="720" w:footer="720" w:gutter="0"/>
          <w:cols w:space="708"/>
          <w:docGrid w:linePitch="381"/>
        </w:sectPr>
      </w:pPr>
    </w:p>
    <w:p w:rsidR="001318F5" w:rsidRPr="001318F5" w:rsidRDefault="001318F5" w:rsidP="001318F5">
      <w:pPr>
        <w:keepNext/>
        <w:widowControl/>
        <w:autoSpaceDE/>
        <w:autoSpaceDN/>
        <w:adjustRightInd/>
        <w:spacing w:before="180" w:after="180"/>
        <w:outlineLvl w:val="1"/>
        <w:rPr>
          <w:rFonts w:cs="Times New Roman"/>
          <w:bCs/>
          <w:iCs/>
        </w:rPr>
      </w:pPr>
      <w:r w:rsidRPr="001318F5">
        <w:rPr>
          <w:rFonts w:cs="Arial"/>
          <w:b/>
          <w:bCs/>
        </w:rPr>
        <w:lastRenderedPageBreak/>
        <w:t>2.3 </w:t>
      </w:r>
      <w:r w:rsidRPr="001318F5">
        <w:rPr>
          <w:rFonts w:cs="Times New Roman"/>
          <w:b/>
          <w:bCs/>
          <w:iCs/>
        </w:rPr>
        <w:t>Властивості і склад нафти, газу, конденсату і води</w:t>
      </w:r>
      <w:r w:rsidRPr="001318F5">
        <w:rPr>
          <w:rFonts w:cs="Times New Roman"/>
          <w:bCs/>
          <w:iCs/>
        </w:rPr>
        <w:t xml:space="preserve"> </w:t>
      </w:r>
    </w:p>
    <w:p w:rsidR="001318F5" w:rsidRPr="001318F5" w:rsidRDefault="001318F5" w:rsidP="001318F5">
      <w:pPr>
        <w:keepNext/>
        <w:widowControl/>
        <w:autoSpaceDE/>
        <w:autoSpaceDN/>
        <w:adjustRightInd/>
        <w:spacing w:before="180" w:after="180"/>
        <w:outlineLvl w:val="1"/>
        <w:rPr>
          <w:rFonts w:cs="Arial"/>
          <w:bCs/>
        </w:rPr>
      </w:pPr>
      <w:r w:rsidRPr="001318F5">
        <w:rPr>
          <w:rFonts w:cs="Arial"/>
          <w:bCs/>
        </w:rPr>
        <w:t>2.3.1 </w:t>
      </w:r>
      <w:r w:rsidRPr="001318F5">
        <w:rPr>
          <w:rFonts w:cs="Times New Roman"/>
          <w:bCs/>
          <w:iCs/>
        </w:rPr>
        <w:t xml:space="preserve">Властивості і склад пластової нафти в поверхневих умовах </w:t>
      </w:r>
    </w:p>
    <w:p w:rsidR="0080416E" w:rsidRPr="0080416E" w:rsidRDefault="0080416E" w:rsidP="0080416E">
      <w:pPr>
        <w:widowControl/>
        <w:autoSpaceDE/>
        <w:autoSpaceDN/>
        <w:adjustRightInd/>
        <w:ind w:firstLine="720"/>
        <w:rPr>
          <w:rFonts w:cs="Times New Roman"/>
          <w:szCs w:val="20"/>
          <w:lang w:eastAsia="ru-RU"/>
        </w:rPr>
      </w:pPr>
      <w:r w:rsidRPr="0080416E">
        <w:rPr>
          <w:rFonts w:cs="Times New Roman"/>
          <w:szCs w:val="20"/>
          <w:lang w:eastAsia="ru-RU"/>
        </w:rPr>
        <w:t xml:space="preserve">Хімічний склад і фізичні властивості нафти Рудавецького родовища вивчались за даними дослідження 10 проб відібраних в поверхневих умовах із чотирьох свердловин: 2, 3, 8, 9. Результати аналізів приведені в </w:t>
      </w:r>
      <w:r w:rsidRPr="0080416E">
        <w:rPr>
          <w:rFonts w:cs="Times New Roman"/>
          <w:color w:val="FF0000"/>
          <w:szCs w:val="20"/>
          <w:lang w:eastAsia="ru-RU"/>
        </w:rPr>
        <w:t>таблиці 2.</w:t>
      </w:r>
      <w:r w:rsidR="00572B39">
        <w:rPr>
          <w:rFonts w:cs="Times New Roman"/>
          <w:color w:val="FF0000"/>
          <w:szCs w:val="20"/>
          <w:lang w:eastAsia="ru-RU"/>
        </w:rPr>
        <w:t>7</w:t>
      </w:r>
      <w:r w:rsidRPr="0080416E">
        <w:rPr>
          <w:rFonts w:cs="Times New Roman"/>
          <w:szCs w:val="20"/>
          <w:lang w:eastAsia="ru-RU"/>
        </w:rPr>
        <w:t xml:space="preserve">. </w:t>
      </w:r>
    </w:p>
    <w:p w:rsidR="0080416E" w:rsidRPr="0080416E" w:rsidRDefault="0080416E" w:rsidP="0080416E">
      <w:pPr>
        <w:widowControl/>
        <w:autoSpaceDE/>
        <w:autoSpaceDN/>
        <w:adjustRightInd/>
        <w:ind w:firstLine="720"/>
        <w:rPr>
          <w:rFonts w:cs="Times New Roman"/>
          <w:szCs w:val="20"/>
          <w:lang w:eastAsia="ru-RU"/>
        </w:rPr>
      </w:pPr>
      <w:r w:rsidRPr="0080416E">
        <w:rPr>
          <w:rFonts w:cs="Times New Roman"/>
          <w:szCs w:val="20"/>
          <w:lang w:eastAsia="ru-RU"/>
        </w:rPr>
        <w:t>Властивості нафти в межах Північно-Майданського блоку вивчені по свердловинах 3, 8 і 9. Густина нафти змінюється від 844,5  до 857,3 кг/м</w:t>
      </w:r>
      <w:r w:rsidRPr="0080416E">
        <w:rPr>
          <w:rFonts w:cs="Times New Roman"/>
          <w:szCs w:val="20"/>
          <w:vertAlign w:val="superscript"/>
          <w:lang w:eastAsia="ru-RU"/>
        </w:rPr>
        <w:t>3</w:t>
      </w:r>
      <w:r w:rsidRPr="0080416E">
        <w:rPr>
          <w:rFonts w:cs="Times New Roman"/>
          <w:szCs w:val="20"/>
          <w:lang w:eastAsia="ru-RU"/>
        </w:rPr>
        <w:t>, складаючи в середньому 851 кг/м</w:t>
      </w:r>
      <w:r w:rsidRPr="0080416E">
        <w:rPr>
          <w:rFonts w:cs="Times New Roman"/>
          <w:szCs w:val="20"/>
          <w:vertAlign w:val="superscript"/>
          <w:lang w:eastAsia="ru-RU"/>
        </w:rPr>
        <w:t>3</w:t>
      </w:r>
      <w:r w:rsidRPr="0080416E">
        <w:rPr>
          <w:rFonts w:cs="Times New Roman"/>
          <w:szCs w:val="20"/>
          <w:lang w:eastAsia="ru-RU"/>
        </w:rPr>
        <w:t xml:space="preserve">. </w:t>
      </w:r>
      <w:r w:rsidRPr="00A17F5F">
        <w:rPr>
          <w:rFonts w:cs="Times New Roman"/>
          <w:szCs w:val="20"/>
          <w:lang w:eastAsia="ru-RU"/>
        </w:rPr>
        <w:t>Кінематичний коефіцієнт в’язкості при 50 °С змінюється від 4,7 до 6,65</w:t>
      </w:r>
      <w:r w:rsidR="001640AC" w:rsidRPr="00A17F5F">
        <w:rPr>
          <w:rFonts w:cs="Times New Roman"/>
          <w:szCs w:val="20"/>
          <w:lang w:eastAsia="ru-RU"/>
        </w:rPr>
        <w:t> </w:t>
      </w:r>
      <w:r w:rsidRPr="00A17F5F">
        <w:rPr>
          <w:rFonts w:cs="Times New Roman"/>
          <w:szCs w:val="20"/>
          <w:lang w:eastAsia="ru-RU"/>
        </w:rPr>
        <w:t>мм</w:t>
      </w:r>
      <w:r w:rsidRPr="00A17F5F">
        <w:rPr>
          <w:rFonts w:cs="Times New Roman"/>
          <w:szCs w:val="20"/>
          <w:vertAlign w:val="superscript"/>
          <w:lang w:eastAsia="ru-RU"/>
        </w:rPr>
        <w:t>2</w:t>
      </w:r>
      <w:r w:rsidRPr="00A17F5F">
        <w:rPr>
          <w:rFonts w:cs="Times New Roman"/>
          <w:szCs w:val="20"/>
          <w:lang w:eastAsia="ru-RU"/>
        </w:rPr>
        <w:t xml:space="preserve">/с, </w:t>
      </w:r>
      <w:r w:rsidRPr="0080416E">
        <w:rPr>
          <w:rFonts w:cs="Times New Roman"/>
          <w:szCs w:val="20"/>
          <w:lang w:eastAsia="ru-RU"/>
        </w:rPr>
        <w:t>вміст парафіну від 7,91 % до 11,95</w:t>
      </w:r>
      <w:r w:rsidR="001640AC">
        <w:rPr>
          <w:rFonts w:cs="Times New Roman"/>
          <w:szCs w:val="20"/>
          <w:lang w:eastAsia="ru-RU"/>
        </w:rPr>
        <w:t> </w:t>
      </w:r>
      <w:r w:rsidRPr="0080416E">
        <w:rPr>
          <w:rFonts w:cs="Times New Roman"/>
          <w:szCs w:val="20"/>
          <w:lang w:eastAsia="ru-RU"/>
        </w:rPr>
        <w:t>%, вміст асфальтенів від 0,25 % до 0,96 %, в пробах виявлено вміст сірки від 8,3 % до 8,88 %. За густиною нафта відноситься до середніх, високопарафінистих, смолистих.</w:t>
      </w:r>
    </w:p>
    <w:p w:rsidR="0080416E" w:rsidRPr="0080416E" w:rsidRDefault="0080416E" w:rsidP="0080416E">
      <w:pPr>
        <w:widowControl/>
        <w:autoSpaceDE/>
        <w:autoSpaceDN/>
        <w:adjustRightInd/>
        <w:ind w:firstLine="720"/>
        <w:rPr>
          <w:rFonts w:cs="Times New Roman"/>
          <w:szCs w:val="20"/>
          <w:lang w:eastAsia="ru-RU"/>
        </w:rPr>
      </w:pPr>
      <w:r w:rsidRPr="0080416E">
        <w:rPr>
          <w:rFonts w:cs="Times New Roman"/>
          <w:szCs w:val="20"/>
          <w:lang w:eastAsia="ru-RU"/>
        </w:rPr>
        <w:t>Розгонка на фракції за наявними аналізами дана тільки до 300 °С. Температура початку кипіння нафти коливається від 48 до 180 °С, становлячи в середньому 75 °С. Вихід фракцій, які википають до 150 °С, змінюється по о</w:t>
      </w:r>
      <w:r w:rsidR="00A17F5F">
        <w:rPr>
          <w:rFonts w:cs="Times New Roman"/>
          <w:szCs w:val="20"/>
          <w:lang w:eastAsia="ru-RU"/>
        </w:rPr>
        <w:t>кремих пробах від 8 % до 16 % (</w:t>
      </w:r>
      <w:r w:rsidRPr="0080416E">
        <w:rPr>
          <w:rFonts w:cs="Times New Roman"/>
          <w:szCs w:val="20"/>
          <w:lang w:eastAsia="ru-RU"/>
        </w:rPr>
        <w:t xml:space="preserve">в середньому 12,5 %); до 300 °С википає від 38 % до 47 % (в середньому 42 %). </w:t>
      </w:r>
    </w:p>
    <w:p w:rsidR="0080416E" w:rsidRPr="0080416E" w:rsidRDefault="0080416E" w:rsidP="0080416E">
      <w:pPr>
        <w:widowControl/>
        <w:autoSpaceDE/>
        <w:autoSpaceDN/>
        <w:adjustRightInd/>
        <w:ind w:firstLine="720"/>
        <w:rPr>
          <w:rFonts w:cs="Times New Roman"/>
          <w:szCs w:val="20"/>
          <w:lang w:eastAsia="ru-RU"/>
        </w:rPr>
      </w:pPr>
      <w:r w:rsidRPr="004E534E">
        <w:rPr>
          <w:rFonts w:cs="Times New Roman"/>
          <w:color w:val="FF0000"/>
          <w:szCs w:val="20"/>
          <w:lang w:eastAsia="ru-RU"/>
        </w:rPr>
        <w:t xml:space="preserve">Висока в’язкість </w:t>
      </w:r>
      <w:r w:rsidRPr="0080416E">
        <w:rPr>
          <w:rFonts w:cs="Times New Roman"/>
          <w:szCs w:val="20"/>
          <w:lang w:eastAsia="ru-RU"/>
        </w:rPr>
        <w:t>і температура застигання пояснюється високим вмістом парафіну – від 7,9 % до 11,95 %; у відповідності з цим  нафта віднесена до виду високопарафінових.</w:t>
      </w:r>
    </w:p>
    <w:p w:rsidR="0080416E" w:rsidRPr="0080416E" w:rsidRDefault="00223A0D" w:rsidP="0080416E">
      <w:pPr>
        <w:widowControl/>
        <w:autoSpaceDE/>
        <w:autoSpaceDN/>
        <w:adjustRightInd/>
        <w:ind w:firstLine="720"/>
        <w:rPr>
          <w:rFonts w:cs="Times New Roman"/>
          <w:szCs w:val="20"/>
          <w:lang w:eastAsia="ru-RU"/>
        </w:rPr>
      </w:pPr>
      <w:r>
        <w:rPr>
          <w:rFonts w:cs="Times New Roman"/>
          <w:szCs w:val="20"/>
          <w:lang w:eastAsia="ru-RU"/>
        </w:rPr>
        <w:t>Н</w:t>
      </w:r>
      <w:r w:rsidR="0080416E" w:rsidRPr="0080416E">
        <w:rPr>
          <w:rFonts w:cs="Times New Roman"/>
          <w:szCs w:val="20"/>
          <w:lang w:eastAsia="ru-RU"/>
        </w:rPr>
        <w:t>афта за приведеними аналізами характеризується високим вмістом смол та асфальтенів. Відповідно нафта відноситься до смолистих.</w:t>
      </w:r>
    </w:p>
    <w:p w:rsidR="001318F5" w:rsidRPr="001318F5" w:rsidRDefault="001318F5" w:rsidP="001318F5">
      <w:pPr>
        <w:keepNext/>
        <w:widowControl/>
        <w:autoSpaceDE/>
        <w:autoSpaceDN/>
        <w:adjustRightInd/>
        <w:spacing w:before="180" w:after="180"/>
        <w:outlineLvl w:val="1"/>
        <w:rPr>
          <w:rFonts w:cs="Arial"/>
          <w:bCs/>
        </w:rPr>
      </w:pPr>
      <w:r w:rsidRPr="001318F5">
        <w:rPr>
          <w:rFonts w:cs="Arial"/>
          <w:bCs/>
        </w:rPr>
        <w:t>2.3.2 </w:t>
      </w:r>
      <w:r w:rsidRPr="001318F5">
        <w:rPr>
          <w:rFonts w:cs="Times New Roman"/>
          <w:bCs/>
          <w:iCs/>
        </w:rPr>
        <w:t xml:space="preserve">Властивості і склад нафти в пластових умовах </w:t>
      </w:r>
    </w:p>
    <w:p w:rsidR="00E03B40" w:rsidRPr="00E03B40" w:rsidRDefault="00E03B40" w:rsidP="00E03B40">
      <w:pPr>
        <w:widowControl/>
        <w:autoSpaceDE/>
        <w:autoSpaceDN/>
        <w:adjustRightInd/>
        <w:rPr>
          <w:rFonts w:cs="Times New Roman"/>
          <w:lang w:eastAsia="ru-RU"/>
        </w:rPr>
      </w:pPr>
      <w:r w:rsidRPr="00E03B40">
        <w:rPr>
          <w:rFonts w:cs="Times New Roman"/>
          <w:lang w:eastAsia="ru-RU"/>
        </w:rPr>
        <w:t xml:space="preserve">Властивості нафти в пластових умовах вивчались за результатами аналізу трьох проб, відібраних у свердловинах 3, 8 і 9, їх наведено в </w:t>
      </w:r>
      <w:r w:rsidRPr="00E03B40">
        <w:rPr>
          <w:rFonts w:cs="Times New Roman"/>
          <w:color w:val="FF0000"/>
          <w:lang w:eastAsia="ru-RU"/>
        </w:rPr>
        <w:t>таблиці 2.</w:t>
      </w:r>
      <w:r w:rsidR="00572B39">
        <w:rPr>
          <w:rFonts w:cs="Times New Roman"/>
          <w:color w:val="FF0000"/>
          <w:lang w:eastAsia="ru-RU"/>
        </w:rPr>
        <w:t>8</w:t>
      </w:r>
      <w:r w:rsidRPr="00E03B40">
        <w:rPr>
          <w:rFonts w:cs="Times New Roman"/>
          <w:lang w:eastAsia="ru-RU"/>
        </w:rPr>
        <w:t xml:space="preserve">. Проби відібрані пробовідбірником типу ПД-3М. Визначення параметрів пластової нафти виконувалось на установці КСМ-600. В </w:t>
      </w:r>
      <w:r w:rsidRPr="00E03B40">
        <w:rPr>
          <w:rFonts w:cs="Times New Roman"/>
          <w:color w:val="FF0000"/>
          <w:lang w:eastAsia="ru-RU"/>
        </w:rPr>
        <w:t>таблиці 2.</w:t>
      </w:r>
      <w:r w:rsidR="00572B39">
        <w:rPr>
          <w:rFonts w:cs="Times New Roman"/>
          <w:color w:val="FF0000"/>
          <w:lang w:eastAsia="ru-RU"/>
        </w:rPr>
        <w:t>9</w:t>
      </w:r>
      <w:r w:rsidRPr="00E03B40">
        <w:rPr>
          <w:rFonts w:cs="Times New Roman"/>
          <w:color w:val="FF0000"/>
          <w:lang w:eastAsia="ru-RU"/>
        </w:rPr>
        <w:t xml:space="preserve"> </w:t>
      </w:r>
      <w:r w:rsidRPr="00E03B40">
        <w:rPr>
          <w:rFonts w:cs="Times New Roman"/>
          <w:lang w:eastAsia="ru-RU"/>
        </w:rPr>
        <w:t xml:space="preserve">наведені дані експериментального дослідження контактного розгазування глибинних проб, а саме значення газовмісту, об’ємного коефіцієнту, густини нафти і газу, коефіцієнту в’язкості нафти і коефіцієнту розчинності при різному тиску насичення. </w:t>
      </w:r>
    </w:p>
    <w:p w:rsidR="00E03B40" w:rsidRPr="00E03B40" w:rsidRDefault="00E03B40" w:rsidP="00E03B40">
      <w:pPr>
        <w:widowControl/>
        <w:autoSpaceDE/>
        <w:autoSpaceDN/>
        <w:adjustRightInd/>
        <w:rPr>
          <w:rFonts w:cs="Times New Roman"/>
          <w:lang w:eastAsia="ru-RU"/>
        </w:rPr>
      </w:pPr>
      <w:r w:rsidRPr="00E03B40">
        <w:rPr>
          <w:rFonts w:cs="Times New Roman"/>
          <w:lang w:eastAsia="ru-RU"/>
        </w:rPr>
        <w:t xml:space="preserve">Перша глибинна проба нафти на родовищі відібрана </w:t>
      </w:r>
      <w:r>
        <w:rPr>
          <w:rFonts w:cs="Times New Roman"/>
          <w:lang w:eastAsia="ru-RU"/>
        </w:rPr>
        <w:t>із свердловини 3</w:t>
      </w:r>
      <w:r w:rsidRPr="00E03B40">
        <w:rPr>
          <w:rFonts w:cs="Times New Roman"/>
          <w:lang w:eastAsia="ru-RU"/>
        </w:rPr>
        <w:t xml:space="preserve"> в період її зупинки для заміру пластового тиску (з 14.09 по 22.10.1987 року). Пізніше відібрані глибинні проби з інших свердловин 8 та 9 відповідно у 1995 та 1996 роках.</w:t>
      </w:r>
    </w:p>
    <w:p w:rsidR="003C0896" w:rsidRPr="00C53F25" w:rsidRDefault="003C0896" w:rsidP="00C71ED8">
      <w:pPr>
        <w:widowControl/>
        <w:autoSpaceDE/>
        <w:autoSpaceDN/>
        <w:adjustRightInd/>
        <w:ind w:firstLine="708"/>
        <w:rPr>
          <w:rFonts w:cs="Times New Roman"/>
          <w:szCs w:val="20"/>
          <w:lang w:val="ru-RU" w:eastAsia="ru-RU"/>
        </w:rPr>
      </w:pPr>
      <w:r>
        <w:rPr>
          <w:rFonts w:cs="Times New Roman"/>
          <w:lang w:eastAsia="ru-RU"/>
        </w:rPr>
        <w:br/>
      </w:r>
    </w:p>
    <w:p w:rsidR="003C0896" w:rsidRPr="00C53F25" w:rsidRDefault="003C0896" w:rsidP="003C0896">
      <w:pPr>
        <w:widowControl/>
        <w:autoSpaceDE/>
        <w:autoSpaceDN/>
        <w:adjustRightInd/>
        <w:ind w:firstLine="709"/>
        <w:rPr>
          <w:rFonts w:cs="Times New Roman"/>
          <w:szCs w:val="20"/>
          <w:lang w:val="ru-RU" w:eastAsia="ru-RU"/>
        </w:rPr>
        <w:sectPr w:rsidR="003C0896" w:rsidRPr="00C53F25" w:rsidSect="00962A44">
          <w:pgSz w:w="11906" w:h="16838" w:code="9"/>
          <w:pgMar w:top="1134" w:right="851" w:bottom="1134" w:left="1418" w:header="720" w:footer="720" w:gutter="0"/>
          <w:cols w:space="708"/>
          <w:docGrid w:linePitch="381"/>
        </w:sectPr>
      </w:pPr>
    </w:p>
    <w:p w:rsidR="003C0896" w:rsidRDefault="003C0896" w:rsidP="008C38C6">
      <w:pPr>
        <w:widowControl/>
        <w:autoSpaceDE/>
        <w:autoSpaceDN/>
        <w:adjustRightInd/>
        <w:ind w:firstLine="709"/>
        <w:rPr>
          <w:rFonts w:cs="Times New Roman"/>
          <w:szCs w:val="20"/>
          <w:lang w:val="ru-RU" w:eastAsia="ru-RU"/>
        </w:rPr>
      </w:pPr>
      <w:r w:rsidRPr="003C0896">
        <w:rPr>
          <w:rFonts w:cs="Times New Roman"/>
          <w:b/>
          <w:bCs/>
          <w:lang w:val="ru-RU" w:eastAsia="ru-RU"/>
        </w:rPr>
        <w:lastRenderedPageBreak/>
        <w:t>Таблиця 2.</w:t>
      </w:r>
      <w:r w:rsidR="00572B39">
        <w:rPr>
          <w:rFonts w:cs="Times New Roman"/>
          <w:b/>
          <w:bCs/>
          <w:lang w:val="ru-RU" w:eastAsia="ru-RU"/>
        </w:rPr>
        <w:t>7</w:t>
      </w:r>
      <w:r w:rsidRPr="003C0896">
        <w:rPr>
          <w:rFonts w:cs="Times New Roman"/>
          <w:lang w:val="ru-RU" w:eastAsia="ru-RU"/>
        </w:rPr>
        <w:t xml:space="preserve"> </w:t>
      </w:r>
      <w:r w:rsidRPr="003C0896">
        <w:rPr>
          <w:rFonts w:cs="Times New Roman"/>
          <w:lang w:eastAsia="ru-RU"/>
        </w:rPr>
        <w:t>–</w:t>
      </w:r>
      <w:r w:rsidRPr="003C0896">
        <w:rPr>
          <w:rFonts w:cs="Times New Roman"/>
          <w:lang w:val="ru-RU" w:eastAsia="ru-RU"/>
        </w:rPr>
        <w:t xml:space="preserve"> Фізико-хімічні властивості поверхневих проб нафти Рудавецького родовища</w:t>
      </w:r>
    </w:p>
    <w:p w:rsidR="003C0896" w:rsidRDefault="003C0896" w:rsidP="003C0896">
      <w:pPr>
        <w:widowControl/>
        <w:autoSpaceDE/>
        <w:autoSpaceDN/>
        <w:adjustRightInd/>
        <w:ind w:firstLine="0"/>
        <w:rPr>
          <w:rFonts w:cs="Times New Roman"/>
          <w:szCs w:val="20"/>
          <w:lang w:val="ru-RU" w:eastAsia="ru-RU"/>
        </w:rPr>
      </w:pPr>
    </w:p>
    <w:tbl>
      <w:tblPr>
        <w:tblW w:w="20868" w:type="dxa"/>
        <w:tblInd w:w="5" w:type="dxa"/>
        <w:tblCellMar>
          <w:left w:w="0" w:type="dxa"/>
          <w:right w:w="0" w:type="dxa"/>
        </w:tblCellMar>
        <w:tblLook w:val="0000" w:firstRow="0" w:lastRow="0" w:firstColumn="0" w:lastColumn="0" w:noHBand="0" w:noVBand="0"/>
      </w:tblPr>
      <w:tblGrid>
        <w:gridCol w:w="902"/>
        <w:gridCol w:w="592"/>
        <w:gridCol w:w="505"/>
        <w:gridCol w:w="505"/>
        <w:gridCol w:w="1346"/>
        <w:gridCol w:w="724"/>
        <w:gridCol w:w="724"/>
        <w:gridCol w:w="724"/>
        <w:gridCol w:w="861"/>
        <w:gridCol w:w="456"/>
        <w:gridCol w:w="579"/>
        <w:gridCol w:w="498"/>
        <w:gridCol w:w="579"/>
        <w:gridCol w:w="498"/>
        <w:gridCol w:w="571"/>
        <w:gridCol w:w="548"/>
        <w:gridCol w:w="571"/>
        <w:gridCol w:w="449"/>
        <w:gridCol w:w="752"/>
        <w:gridCol w:w="592"/>
        <w:gridCol w:w="532"/>
        <w:gridCol w:w="592"/>
        <w:gridCol w:w="672"/>
        <w:gridCol w:w="672"/>
        <w:gridCol w:w="672"/>
        <w:gridCol w:w="4752"/>
      </w:tblGrid>
      <w:tr w:rsidR="003C0896" w:rsidRPr="003C0896" w:rsidTr="003C0896">
        <w:trPr>
          <w:cantSplit/>
          <w:trHeight w:val="1710"/>
        </w:trPr>
        <w:tc>
          <w:tcPr>
            <w:tcW w:w="902"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 xml:space="preserve">Вік продуктивних відкладів </w:t>
            </w:r>
          </w:p>
        </w:tc>
        <w:tc>
          <w:tcPr>
            <w:tcW w:w="592"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Номер свердловини</w:t>
            </w:r>
          </w:p>
        </w:tc>
        <w:tc>
          <w:tcPr>
            <w:tcW w:w="1010" w:type="dxa"/>
            <w:gridSpan w:val="2"/>
            <w:vMerge w:val="restart"/>
            <w:tcBorders>
              <w:top w:val="single" w:sz="4" w:space="0" w:color="auto"/>
              <w:left w:val="single" w:sz="4" w:space="0" w:color="auto"/>
              <w:bottom w:val="single" w:sz="4" w:space="0" w:color="000000"/>
              <w:right w:val="single" w:sz="4" w:space="0" w:color="000000"/>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Інтервал випробу-</w:t>
            </w:r>
            <w:r w:rsidRPr="003C0896">
              <w:rPr>
                <w:rFonts w:cs="Times New Roman"/>
                <w:sz w:val="20"/>
                <w:szCs w:val="20"/>
                <w:lang w:val="ru-RU" w:eastAsia="ru-RU"/>
              </w:rPr>
              <w:br/>
              <w:t>вання, м</w:t>
            </w:r>
          </w:p>
        </w:tc>
        <w:tc>
          <w:tcPr>
            <w:tcW w:w="1346" w:type="dxa"/>
            <w:vMerge w:val="restart"/>
            <w:tcBorders>
              <w:top w:val="single" w:sz="4" w:space="0" w:color="auto"/>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Дата відбору проби</w:t>
            </w:r>
          </w:p>
        </w:tc>
        <w:tc>
          <w:tcPr>
            <w:tcW w:w="724"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Густина нафти в стандартних умовах, кг/м</w:t>
            </w:r>
            <w:r w:rsidRPr="003C0896">
              <w:rPr>
                <w:rFonts w:cs="Times New Roman"/>
                <w:sz w:val="20"/>
                <w:szCs w:val="20"/>
                <w:vertAlign w:val="superscript"/>
                <w:lang w:val="ru-RU" w:eastAsia="ru-RU"/>
              </w:rPr>
              <w:t>3</w:t>
            </w:r>
          </w:p>
        </w:tc>
        <w:tc>
          <w:tcPr>
            <w:tcW w:w="1448" w:type="dxa"/>
            <w:gridSpan w:val="2"/>
            <w:tcBorders>
              <w:top w:val="single" w:sz="4" w:space="0" w:color="auto"/>
              <w:left w:val="nil"/>
              <w:bottom w:val="single" w:sz="4" w:space="0" w:color="auto"/>
              <w:right w:val="single" w:sz="4" w:space="0" w:color="000000"/>
            </w:tcBorders>
            <w:vAlign w:val="center"/>
          </w:tcPr>
          <w:p w:rsidR="003C0896" w:rsidRPr="003C0896" w:rsidRDefault="003C0896" w:rsidP="003C0896">
            <w:pPr>
              <w:widowControl/>
              <w:autoSpaceDE/>
              <w:autoSpaceDN/>
              <w:adjustRightInd/>
              <w:ind w:firstLine="0"/>
              <w:jc w:val="center"/>
              <w:rPr>
                <w:rFonts w:cs="Times New Roman"/>
                <w:sz w:val="20"/>
                <w:szCs w:val="20"/>
                <w:lang w:val="ru-RU" w:eastAsia="ru-RU"/>
              </w:rPr>
            </w:pPr>
            <w:r w:rsidRPr="003C0896">
              <w:rPr>
                <w:rFonts w:cs="Times New Roman"/>
                <w:sz w:val="20"/>
                <w:szCs w:val="20"/>
                <w:lang w:val="ru-RU" w:eastAsia="ru-RU"/>
              </w:rPr>
              <w:t xml:space="preserve">Кінематичний коефіцієнт в'язкості, </w:t>
            </w:r>
          </w:p>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10</w:t>
            </w:r>
            <w:r w:rsidRPr="003C0896">
              <w:rPr>
                <w:rFonts w:cs="Times New Roman"/>
                <w:sz w:val="20"/>
                <w:szCs w:val="20"/>
                <w:vertAlign w:val="superscript"/>
                <w:lang w:val="ru-RU" w:eastAsia="ru-RU"/>
              </w:rPr>
              <w:t>-6</w:t>
            </w:r>
            <w:r w:rsidRPr="003C0896">
              <w:rPr>
                <w:rFonts w:cs="Times New Roman"/>
                <w:sz w:val="20"/>
                <w:szCs w:val="20"/>
                <w:lang w:val="ru-RU" w:eastAsia="ru-RU"/>
              </w:rPr>
              <w:t xml:space="preserve"> м</w:t>
            </w:r>
            <w:r w:rsidRPr="003C0896">
              <w:rPr>
                <w:rFonts w:cs="Times New Roman"/>
                <w:sz w:val="20"/>
                <w:szCs w:val="20"/>
                <w:vertAlign w:val="superscript"/>
                <w:lang w:val="ru-RU" w:eastAsia="ru-RU"/>
              </w:rPr>
              <w:t>2</w:t>
            </w:r>
            <w:r w:rsidRPr="003C0896">
              <w:rPr>
                <w:rFonts w:cs="Times New Roman"/>
                <w:sz w:val="20"/>
                <w:szCs w:val="20"/>
                <w:lang w:val="ru-RU" w:eastAsia="ru-RU"/>
              </w:rPr>
              <w:t xml:space="preserve">/с </w:t>
            </w:r>
          </w:p>
        </w:tc>
        <w:tc>
          <w:tcPr>
            <w:tcW w:w="861"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Молекулярна маса, г/моль</w:t>
            </w:r>
          </w:p>
        </w:tc>
        <w:tc>
          <w:tcPr>
            <w:tcW w:w="456"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 xml:space="preserve">Температура застигання, </w:t>
            </w:r>
            <w:r w:rsidRPr="003C0896">
              <w:rPr>
                <w:rFonts w:cs="Times New Roman"/>
                <w:sz w:val="20"/>
                <w:szCs w:val="20"/>
                <w:vertAlign w:val="superscript"/>
                <w:lang w:val="ru-RU" w:eastAsia="ru-RU"/>
              </w:rPr>
              <w:t>о</w:t>
            </w:r>
            <w:r w:rsidRPr="003C0896">
              <w:rPr>
                <w:rFonts w:cs="Times New Roman"/>
                <w:sz w:val="20"/>
                <w:szCs w:val="20"/>
                <w:lang w:val="ru-RU" w:eastAsia="ru-RU"/>
              </w:rPr>
              <w:t>С</w:t>
            </w:r>
          </w:p>
        </w:tc>
        <w:tc>
          <w:tcPr>
            <w:tcW w:w="579"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 xml:space="preserve">Температура початку кипіння, </w:t>
            </w:r>
            <w:r w:rsidRPr="003C0896">
              <w:rPr>
                <w:rFonts w:cs="Times New Roman"/>
                <w:sz w:val="20"/>
                <w:szCs w:val="20"/>
                <w:vertAlign w:val="superscript"/>
                <w:lang w:val="ru-RU" w:eastAsia="ru-RU"/>
              </w:rPr>
              <w:t>о</w:t>
            </w:r>
            <w:r w:rsidRPr="003C0896">
              <w:rPr>
                <w:rFonts w:cs="Times New Roman"/>
                <w:sz w:val="20"/>
                <w:szCs w:val="20"/>
                <w:lang w:val="ru-RU" w:eastAsia="ru-RU"/>
              </w:rPr>
              <w:t>С</w:t>
            </w:r>
          </w:p>
        </w:tc>
        <w:tc>
          <w:tcPr>
            <w:tcW w:w="2694" w:type="dxa"/>
            <w:gridSpan w:val="5"/>
            <w:tcBorders>
              <w:top w:val="single" w:sz="4" w:space="0" w:color="auto"/>
              <w:left w:val="nil"/>
              <w:bottom w:val="single" w:sz="4" w:space="0" w:color="auto"/>
              <w:right w:val="single" w:sz="4" w:space="0" w:color="000000"/>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Об'ємна частка світлих фракцій при температурі</w:t>
            </w:r>
            <w:r w:rsidRPr="003C0896">
              <w:rPr>
                <w:rFonts w:cs="Times New Roman"/>
                <w:sz w:val="20"/>
                <w:szCs w:val="20"/>
                <w:vertAlign w:val="superscript"/>
                <w:lang w:val="ru-RU" w:eastAsia="ru-RU"/>
              </w:rPr>
              <w:t xml:space="preserve"> о</w:t>
            </w:r>
            <w:r w:rsidRPr="003C0896">
              <w:rPr>
                <w:rFonts w:cs="Times New Roman"/>
                <w:sz w:val="20"/>
                <w:szCs w:val="20"/>
                <w:lang w:val="ru-RU" w:eastAsia="ru-RU"/>
              </w:rPr>
              <w:t>С, %</w:t>
            </w:r>
          </w:p>
        </w:tc>
        <w:tc>
          <w:tcPr>
            <w:tcW w:w="0" w:type="auto"/>
            <w:gridSpan w:val="6"/>
            <w:tcBorders>
              <w:top w:val="single" w:sz="4" w:space="0" w:color="auto"/>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Масова частка, %</w:t>
            </w:r>
          </w:p>
        </w:tc>
        <w:tc>
          <w:tcPr>
            <w:tcW w:w="672"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 xml:space="preserve">Температура плавлення парафіну,  </w:t>
            </w:r>
            <w:r w:rsidRPr="003C0896">
              <w:rPr>
                <w:rFonts w:cs="Times New Roman"/>
                <w:sz w:val="20"/>
                <w:szCs w:val="20"/>
                <w:vertAlign w:val="superscript"/>
                <w:lang w:val="ru-RU" w:eastAsia="ru-RU"/>
              </w:rPr>
              <w:t>о</w:t>
            </w:r>
            <w:r w:rsidRPr="003C0896">
              <w:rPr>
                <w:rFonts w:cs="Times New Roman"/>
                <w:sz w:val="20"/>
                <w:szCs w:val="20"/>
                <w:lang w:val="ru-RU" w:eastAsia="ru-RU"/>
              </w:rPr>
              <w:t>С</w:t>
            </w:r>
          </w:p>
        </w:tc>
        <w:tc>
          <w:tcPr>
            <w:tcW w:w="672"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Коксовність, %</w:t>
            </w:r>
          </w:p>
        </w:tc>
        <w:tc>
          <w:tcPr>
            <w:tcW w:w="672"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Коефіцієнт світлопоглинання</w:t>
            </w:r>
          </w:p>
        </w:tc>
        <w:tc>
          <w:tcPr>
            <w:tcW w:w="4752" w:type="dxa"/>
            <w:vMerge w:val="restart"/>
            <w:tcBorders>
              <w:top w:val="single" w:sz="4" w:space="0" w:color="auto"/>
              <w:left w:val="single" w:sz="4" w:space="0" w:color="auto"/>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Примітка</w:t>
            </w:r>
          </w:p>
        </w:tc>
      </w:tr>
      <w:tr w:rsidR="003C0896" w:rsidRPr="003C0896" w:rsidTr="003C0896">
        <w:trPr>
          <w:cantSplit/>
          <w:trHeight w:val="1800"/>
        </w:trPr>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gridSpan w:val="2"/>
            <w:vMerge/>
            <w:tcBorders>
              <w:top w:val="single" w:sz="4" w:space="0" w:color="auto"/>
              <w:left w:val="single" w:sz="4" w:space="0" w:color="auto"/>
              <w:bottom w:val="single" w:sz="4" w:space="0" w:color="000000"/>
              <w:right w:val="single" w:sz="4" w:space="0" w:color="000000"/>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724"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 xml:space="preserve">20 </w:t>
            </w:r>
            <w:r w:rsidRPr="003C0896">
              <w:rPr>
                <w:rFonts w:cs="Times New Roman"/>
                <w:sz w:val="20"/>
                <w:szCs w:val="20"/>
                <w:vertAlign w:val="superscript"/>
                <w:lang w:val="ru-RU" w:eastAsia="ru-RU"/>
              </w:rPr>
              <w:t>о</w:t>
            </w:r>
            <w:r w:rsidRPr="003C0896">
              <w:rPr>
                <w:rFonts w:cs="Times New Roman"/>
                <w:sz w:val="20"/>
                <w:szCs w:val="20"/>
                <w:lang w:val="ru-RU" w:eastAsia="ru-RU"/>
              </w:rPr>
              <w:t>С</w:t>
            </w:r>
          </w:p>
        </w:tc>
        <w:tc>
          <w:tcPr>
            <w:tcW w:w="724"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 xml:space="preserve">50 </w:t>
            </w:r>
            <w:r w:rsidRPr="003C0896">
              <w:rPr>
                <w:rFonts w:cs="Times New Roman"/>
                <w:sz w:val="20"/>
                <w:szCs w:val="20"/>
                <w:vertAlign w:val="superscript"/>
                <w:lang w:val="ru-RU" w:eastAsia="ru-RU"/>
              </w:rPr>
              <w:t>о</w:t>
            </w:r>
            <w:r w:rsidRPr="003C0896">
              <w:rPr>
                <w:rFonts w:cs="Times New Roman"/>
                <w:sz w:val="20"/>
                <w:szCs w:val="20"/>
                <w:lang w:val="ru-RU" w:eastAsia="ru-RU"/>
              </w:rPr>
              <w:t>С</w:t>
            </w: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100</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150</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200</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250</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300</w:t>
            </w:r>
          </w:p>
        </w:tc>
        <w:tc>
          <w:tcPr>
            <w:tcW w:w="571" w:type="dxa"/>
            <w:tcBorders>
              <w:top w:val="nil"/>
              <w:left w:val="nil"/>
              <w:bottom w:val="single" w:sz="4" w:space="0" w:color="auto"/>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асфальтенів</w:t>
            </w:r>
          </w:p>
        </w:tc>
        <w:tc>
          <w:tcPr>
            <w:tcW w:w="449" w:type="dxa"/>
            <w:tcBorders>
              <w:top w:val="nil"/>
              <w:left w:val="nil"/>
              <w:bottom w:val="single" w:sz="4" w:space="0" w:color="auto"/>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смол селікагелевих</w:t>
            </w:r>
          </w:p>
        </w:tc>
        <w:tc>
          <w:tcPr>
            <w:tcW w:w="752" w:type="dxa"/>
            <w:tcBorders>
              <w:top w:val="nil"/>
              <w:left w:val="nil"/>
              <w:bottom w:val="single" w:sz="4" w:space="0" w:color="auto"/>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парафіну</w:t>
            </w:r>
          </w:p>
        </w:tc>
        <w:tc>
          <w:tcPr>
            <w:tcW w:w="592" w:type="dxa"/>
            <w:tcBorders>
              <w:top w:val="nil"/>
              <w:left w:val="nil"/>
              <w:bottom w:val="single" w:sz="4" w:space="0" w:color="auto"/>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сірки</w:t>
            </w:r>
          </w:p>
        </w:tc>
        <w:tc>
          <w:tcPr>
            <w:tcW w:w="532" w:type="dxa"/>
            <w:tcBorders>
              <w:top w:val="nil"/>
              <w:left w:val="nil"/>
              <w:bottom w:val="single" w:sz="4" w:space="0" w:color="auto"/>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води</w:t>
            </w:r>
          </w:p>
        </w:tc>
        <w:tc>
          <w:tcPr>
            <w:tcW w:w="592" w:type="dxa"/>
            <w:tcBorders>
              <w:top w:val="nil"/>
              <w:left w:val="nil"/>
              <w:bottom w:val="single" w:sz="4" w:space="0" w:color="auto"/>
              <w:right w:val="single" w:sz="4" w:space="0" w:color="auto"/>
            </w:tcBorders>
            <w:textDirection w:val="btLr"/>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асфальтогенових кислот</w:t>
            </w: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r>
      <w:tr w:rsidR="003C0896" w:rsidRPr="003C0896" w:rsidTr="003C0896">
        <w:trPr>
          <w:cantSplit/>
          <w:trHeight w:val="765"/>
        </w:trPr>
        <w:tc>
          <w:tcPr>
            <w:tcW w:w="902" w:type="dxa"/>
            <w:vMerge w:val="restart"/>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trike/>
                <w:sz w:val="20"/>
                <w:szCs w:val="20"/>
                <w:lang w:val="ru-RU" w:eastAsia="ru-RU"/>
              </w:rPr>
              <w:t>P</w:t>
            </w:r>
            <w:r w:rsidRPr="003C0896">
              <w:rPr>
                <w:rFonts w:cs="Times New Roman"/>
                <w:sz w:val="20"/>
                <w:szCs w:val="20"/>
                <w:vertAlign w:val="subscript"/>
                <w:lang w:val="ru-RU" w:eastAsia="ru-RU"/>
              </w:rPr>
              <w:t>3</w:t>
            </w:r>
            <w:r w:rsidRPr="003C0896">
              <w:rPr>
                <w:rFonts w:cs="Times New Roman"/>
                <w:sz w:val="20"/>
                <w:szCs w:val="20"/>
                <w:lang w:val="ru-RU" w:eastAsia="ru-RU"/>
              </w:rPr>
              <w:t>ml</w:t>
            </w:r>
            <w:r w:rsidRPr="003C0896">
              <w:rPr>
                <w:rFonts w:cs="Times New Roman"/>
                <w:sz w:val="20"/>
                <w:szCs w:val="20"/>
                <w:vertAlign w:val="subscript"/>
                <w:lang w:val="ru-RU" w:eastAsia="ru-RU"/>
              </w:rPr>
              <w:t>2+1</w:t>
            </w:r>
          </w:p>
        </w:tc>
        <w:tc>
          <w:tcPr>
            <w:tcW w:w="592" w:type="dxa"/>
            <w:vMerge w:val="restart"/>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1335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1425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12.12.1979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835,2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9,99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3,75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-11</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78</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4,5</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15,5</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26</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35,5</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47</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0,22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8,44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0,03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Смоли, % мас.: бензольні - 1,98, спирто-бензол. - 4,46.</w:t>
            </w:r>
            <w:r w:rsidRPr="003C0896">
              <w:rPr>
                <w:rFonts w:cs="Times New Roman"/>
                <w:sz w:val="20"/>
                <w:szCs w:val="20"/>
                <w:lang w:val="ru-RU" w:eastAsia="ru-RU"/>
              </w:rPr>
              <w:br/>
              <w:t xml:space="preserve">Нафта середня, високопарафіниста, смолиста </w:t>
            </w:r>
          </w:p>
        </w:tc>
      </w:tr>
      <w:tr w:rsidR="003C0896" w:rsidRPr="003C0896" w:rsidTr="003C0896">
        <w:trPr>
          <w:cantSplit/>
          <w:trHeight w:val="795"/>
        </w:trPr>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1358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1419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07.03.1979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847,4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30,1</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5,28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64</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3</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13</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22</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30</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43</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0,18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11,35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0,12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Смоли, % мас.: бензольні - 6,37, спирто-бензол. - 1,73.</w:t>
            </w:r>
            <w:r w:rsidRPr="003C0896">
              <w:rPr>
                <w:rFonts w:cs="Times New Roman"/>
                <w:sz w:val="20"/>
                <w:szCs w:val="20"/>
                <w:lang w:val="ru-RU" w:eastAsia="ru-RU"/>
              </w:rPr>
              <w:br/>
              <w:t xml:space="preserve">Нафта середня, високопарафіниста, смолиста </w:t>
            </w:r>
          </w:p>
        </w:tc>
      </w:tr>
      <w:tr w:rsidR="003C0896" w:rsidRPr="003C0896" w:rsidTr="003C0896">
        <w:trPr>
          <w:cantSplit/>
          <w:trHeight w:val="1020"/>
        </w:trPr>
        <w:tc>
          <w:tcPr>
            <w:tcW w:w="902" w:type="dxa"/>
            <w:tcBorders>
              <w:top w:val="nil"/>
              <w:left w:val="single" w:sz="4" w:space="0" w:color="auto"/>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trike/>
                <w:sz w:val="20"/>
                <w:szCs w:val="20"/>
                <w:lang w:val="ru-RU" w:eastAsia="ru-RU"/>
              </w:rPr>
              <w:t>P</w:t>
            </w:r>
            <w:r w:rsidRPr="003C0896">
              <w:rPr>
                <w:rFonts w:cs="Times New Roman"/>
                <w:sz w:val="20"/>
                <w:szCs w:val="20"/>
                <w:vertAlign w:val="subscript"/>
                <w:lang w:val="ru-RU" w:eastAsia="ru-RU"/>
              </w:rPr>
              <w:t>3</w:t>
            </w:r>
            <w:r w:rsidRPr="003C0896">
              <w:rPr>
                <w:rFonts w:cs="Times New Roman"/>
                <w:sz w:val="20"/>
                <w:szCs w:val="20"/>
                <w:lang w:val="ru-RU" w:eastAsia="ru-RU"/>
              </w:rPr>
              <w:t>ml</w:t>
            </w:r>
            <w:r w:rsidRPr="003C0896">
              <w:rPr>
                <w:rFonts w:cs="Times New Roman"/>
                <w:sz w:val="20"/>
                <w:szCs w:val="20"/>
                <w:vertAlign w:val="subscript"/>
                <w:lang w:val="ru-RU" w:eastAsia="ru-RU"/>
              </w:rPr>
              <w:t>1</w:t>
            </w: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1646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1681</w:t>
            </w:r>
          </w:p>
        </w:tc>
        <w:tc>
          <w:tcPr>
            <w:tcW w:w="134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27.03.1979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904,2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2,47</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0,04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Смоли, % мас.: бензольні - 3,65, спирто-бензол. - 12,51.</w:t>
            </w:r>
            <w:r w:rsidRPr="003C0896">
              <w:rPr>
                <w:rFonts w:cs="Times New Roman"/>
                <w:sz w:val="20"/>
                <w:szCs w:val="20"/>
                <w:lang w:val="ru-RU" w:eastAsia="ru-RU"/>
              </w:rPr>
              <w:br/>
              <w:t>Нафта важка, високопарафіниста, високосмолиста</w:t>
            </w:r>
          </w:p>
        </w:tc>
      </w:tr>
      <w:tr w:rsidR="003C0896" w:rsidRPr="003C0896" w:rsidTr="003C0896">
        <w:trPr>
          <w:cantSplit/>
          <w:trHeight w:val="300"/>
        </w:trPr>
        <w:tc>
          <w:tcPr>
            <w:tcW w:w="902" w:type="dxa"/>
            <w:tcBorders>
              <w:top w:val="nil"/>
              <w:left w:val="single" w:sz="4" w:space="0" w:color="auto"/>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trike/>
                <w:sz w:val="20"/>
                <w:szCs w:val="20"/>
                <w:lang w:val="ru-RU" w:eastAsia="ru-RU"/>
              </w:rPr>
              <w:t> </w:t>
            </w: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gridSpan w:val="3"/>
            <w:tcBorders>
              <w:top w:val="single" w:sz="4" w:space="0" w:color="auto"/>
              <w:left w:val="nil"/>
              <w:bottom w:val="single" w:sz="4" w:space="0" w:color="auto"/>
              <w:right w:val="single" w:sz="4" w:space="0" w:color="000000"/>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Середні значення:</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862,3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20</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4,5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6,3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71</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3,8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14,3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24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32,8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45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0,96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10,53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1,5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0,06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color w:val="FF0000"/>
                <w:sz w:val="20"/>
                <w:szCs w:val="20"/>
                <w:lang w:val="ru-RU" w:eastAsia="ru-RU"/>
              </w:rPr>
            </w:pPr>
            <w:r w:rsidRPr="003C0896">
              <w:rPr>
                <w:rFonts w:cs="Times New Roman"/>
                <w:color w:val="FF0000"/>
                <w:sz w:val="20"/>
                <w:szCs w:val="20"/>
                <w:lang w:val="ru-RU" w:eastAsia="ru-RU"/>
              </w:rPr>
              <w:t> </w:t>
            </w:r>
          </w:p>
        </w:tc>
      </w:tr>
      <w:tr w:rsidR="003C0896" w:rsidRPr="003C0896" w:rsidTr="003C0896">
        <w:trPr>
          <w:cantSplit/>
          <w:trHeight w:val="630"/>
        </w:trPr>
        <w:tc>
          <w:tcPr>
            <w:tcW w:w="902" w:type="dxa"/>
            <w:tcBorders>
              <w:top w:val="nil"/>
              <w:left w:val="single" w:sz="4" w:space="0" w:color="auto"/>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trike/>
                <w:sz w:val="20"/>
                <w:szCs w:val="20"/>
                <w:lang w:val="ru-RU" w:eastAsia="ru-RU"/>
              </w:rPr>
              <w:t>P</w:t>
            </w:r>
            <w:r w:rsidRPr="003C0896">
              <w:rPr>
                <w:rFonts w:cs="Times New Roman"/>
                <w:sz w:val="20"/>
                <w:szCs w:val="20"/>
                <w:vertAlign w:val="subscript"/>
                <w:lang w:val="ru-RU" w:eastAsia="ru-RU"/>
              </w:rPr>
              <w:t>3</w:t>
            </w:r>
            <w:r w:rsidRPr="003C0896">
              <w:rPr>
                <w:rFonts w:cs="Times New Roman"/>
                <w:sz w:val="20"/>
                <w:szCs w:val="20"/>
                <w:lang w:val="ru-RU" w:eastAsia="ru-RU"/>
              </w:rPr>
              <w:t>ml</w:t>
            </w:r>
          </w:p>
        </w:tc>
        <w:tc>
          <w:tcPr>
            <w:tcW w:w="0" w:type="auto"/>
            <w:vMerge w:val="restart"/>
            <w:tcBorders>
              <w:top w:val="nil"/>
              <w:left w:val="single" w:sz="4" w:space="0" w:color="auto"/>
              <w:bottom w:val="single" w:sz="4" w:space="0" w:color="000000"/>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966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1162</w:t>
            </w:r>
          </w:p>
        </w:tc>
        <w:tc>
          <w:tcPr>
            <w:tcW w:w="134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01.03.1979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857,3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275,6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6,65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19</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56</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2,5</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10,5</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19</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27,5</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39,5</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0,25</w:t>
            </w:r>
          </w:p>
        </w:tc>
        <w:tc>
          <w:tcPr>
            <w:tcW w:w="44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11,65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60</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0,08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 xml:space="preserve">Нафта середня, високопарафіниста, смолиста </w:t>
            </w:r>
          </w:p>
        </w:tc>
      </w:tr>
      <w:tr w:rsidR="003C0896" w:rsidRPr="003C0896" w:rsidTr="003C0896">
        <w:trPr>
          <w:cantSplit/>
          <w:trHeight w:val="630"/>
        </w:trPr>
        <w:tc>
          <w:tcPr>
            <w:tcW w:w="902" w:type="dxa"/>
            <w:vMerge w:val="restart"/>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trike/>
                <w:sz w:val="20"/>
                <w:szCs w:val="20"/>
                <w:lang w:val="ru-RU" w:eastAsia="ru-RU"/>
              </w:rPr>
              <w:t>P</w:t>
            </w:r>
            <w:r w:rsidRPr="003C0896">
              <w:rPr>
                <w:rFonts w:cs="Times New Roman"/>
                <w:sz w:val="20"/>
                <w:szCs w:val="20"/>
                <w:vertAlign w:val="subscript"/>
                <w:lang w:val="ru-RU" w:eastAsia="ru-RU"/>
              </w:rPr>
              <w:t>3</w:t>
            </w:r>
            <w:r w:rsidRPr="003C0896">
              <w:rPr>
                <w:rFonts w:cs="Times New Roman"/>
                <w:sz w:val="20"/>
                <w:szCs w:val="20"/>
                <w:lang w:val="ru-RU" w:eastAsia="ru-RU"/>
              </w:rPr>
              <w:t>ml</w:t>
            </w:r>
            <w:r w:rsidRPr="003C0896">
              <w:rPr>
                <w:rFonts w:cs="Times New Roman"/>
                <w:sz w:val="20"/>
                <w:szCs w:val="20"/>
                <w:vertAlign w:val="subscript"/>
                <w:lang w:val="ru-RU" w:eastAsia="ru-RU"/>
              </w:rPr>
              <w:t>2+1</w:t>
            </w: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1024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1112</w:t>
            </w:r>
          </w:p>
        </w:tc>
        <w:tc>
          <w:tcPr>
            <w:tcW w:w="134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21.09.1979</w:t>
            </w:r>
          </w:p>
        </w:tc>
        <w:tc>
          <w:tcPr>
            <w:tcW w:w="724"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854,3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16,64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6,52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82</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19</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28</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38</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0,46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7,91</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53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10,2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0,07</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 xml:space="preserve">Нафта середня, високопарафіниста, смолиста </w:t>
            </w:r>
          </w:p>
        </w:tc>
      </w:tr>
      <w:tr w:rsidR="003C0896" w:rsidRPr="003C0896" w:rsidTr="003C0896">
        <w:trPr>
          <w:cantSplit/>
          <w:trHeight w:val="630"/>
        </w:trPr>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1024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1112</w:t>
            </w:r>
          </w:p>
        </w:tc>
        <w:tc>
          <w:tcPr>
            <w:tcW w:w="134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01.02.1980</w:t>
            </w:r>
          </w:p>
        </w:tc>
        <w:tc>
          <w:tcPr>
            <w:tcW w:w="724"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844,5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5,18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14</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57</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3</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10</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19</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27,5</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39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11,95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53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0,06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 xml:space="preserve">Нафта середня, високопарафіниста, смолиста </w:t>
            </w:r>
          </w:p>
        </w:tc>
      </w:tr>
      <w:tr w:rsidR="003C0896" w:rsidRPr="003C0896" w:rsidTr="003C0896">
        <w:trPr>
          <w:cantSplit/>
          <w:trHeight w:val="570"/>
        </w:trPr>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1024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1112</w:t>
            </w:r>
          </w:p>
        </w:tc>
        <w:tc>
          <w:tcPr>
            <w:tcW w:w="134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05.11.1981</w:t>
            </w:r>
          </w:p>
        </w:tc>
        <w:tc>
          <w:tcPr>
            <w:tcW w:w="724"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856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5,08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10</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68</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3,8</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12</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18</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38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32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 xml:space="preserve">Нафта середня, високопарафіниста, смолиста </w:t>
            </w:r>
          </w:p>
        </w:tc>
      </w:tr>
      <w:tr w:rsidR="003C0896" w:rsidRPr="003C0896" w:rsidTr="00223A0D">
        <w:trPr>
          <w:cantSplit/>
          <w:trHeight w:val="315"/>
        </w:trPr>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1024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1112</w:t>
            </w:r>
          </w:p>
        </w:tc>
        <w:tc>
          <w:tcPr>
            <w:tcW w:w="134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10.10.1987</w:t>
            </w:r>
          </w:p>
        </w:tc>
        <w:tc>
          <w:tcPr>
            <w:tcW w:w="724"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847,2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4,763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235</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20</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58</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15,5</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25</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47</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0,69</w:t>
            </w:r>
          </w:p>
        </w:tc>
        <w:tc>
          <w:tcPr>
            <w:tcW w:w="44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9,6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0,28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55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190</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Зольність - 0,19.</w:t>
            </w:r>
          </w:p>
        </w:tc>
      </w:tr>
      <w:tr w:rsidR="003C0896" w:rsidRPr="003C0896" w:rsidTr="00223A0D">
        <w:trPr>
          <w:cantSplit/>
          <w:trHeight w:val="315"/>
        </w:trPr>
        <w:tc>
          <w:tcPr>
            <w:tcW w:w="902" w:type="dxa"/>
            <w:tcBorders>
              <w:top w:val="nil"/>
              <w:left w:val="single" w:sz="4" w:space="0" w:color="auto"/>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trike/>
                <w:sz w:val="20"/>
                <w:szCs w:val="20"/>
                <w:lang w:val="ru-RU" w:eastAsia="ru-RU"/>
              </w:rPr>
              <w:t> </w:t>
            </w:r>
          </w:p>
        </w:tc>
        <w:tc>
          <w:tcPr>
            <w:tcW w:w="0" w:type="auto"/>
            <w:vMerge/>
            <w:tcBorders>
              <w:top w:val="nil"/>
              <w:left w:val="single" w:sz="4" w:space="0" w:color="auto"/>
              <w:bottom w:val="single" w:sz="4" w:space="0" w:color="000000"/>
              <w:right w:val="single" w:sz="4" w:space="0" w:color="auto"/>
            </w:tcBorders>
            <w:vAlign w:val="center"/>
          </w:tcPr>
          <w:p w:rsidR="003C0896" w:rsidRPr="003C0896" w:rsidRDefault="003C0896" w:rsidP="003C0896">
            <w:pPr>
              <w:widowControl/>
              <w:autoSpaceDE/>
              <w:autoSpaceDN/>
              <w:adjustRightInd/>
              <w:ind w:firstLine="0"/>
              <w:jc w:val="left"/>
              <w:rPr>
                <w:rFonts w:eastAsia="Arial Unicode MS" w:cs="Arial Unicode MS"/>
                <w:sz w:val="24"/>
                <w:szCs w:val="24"/>
                <w:lang w:val="ru-RU" w:eastAsia="ru-RU"/>
              </w:rPr>
            </w:pPr>
          </w:p>
        </w:tc>
        <w:tc>
          <w:tcPr>
            <w:tcW w:w="0" w:type="auto"/>
            <w:gridSpan w:val="3"/>
            <w:tcBorders>
              <w:top w:val="single" w:sz="4" w:space="0" w:color="auto"/>
              <w:left w:val="nil"/>
              <w:bottom w:val="single" w:sz="4" w:space="0" w:color="auto"/>
              <w:right w:val="single" w:sz="4" w:space="0" w:color="000000"/>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Середні значення:</w:t>
            </w:r>
          </w:p>
        </w:tc>
        <w:tc>
          <w:tcPr>
            <w:tcW w:w="724"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851,9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137,1</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5,64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235</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14</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64,2</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3,7</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11,2</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 </w:t>
            </w:r>
          </w:p>
        </w:tc>
        <w:tc>
          <w:tcPr>
            <w:tcW w:w="571" w:type="dxa"/>
            <w:tcBorders>
              <w:top w:val="single" w:sz="4" w:space="0" w:color="auto"/>
              <w:left w:val="nil"/>
              <w:bottom w:val="single" w:sz="4" w:space="0" w:color="auto"/>
              <w:right w:val="nil"/>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27,7</w:t>
            </w:r>
          </w:p>
        </w:tc>
        <w:tc>
          <w:tcPr>
            <w:tcW w:w="548" w:type="dxa"/>
            <w:tcBorders>
              <w:top w:val="single" w:sz="4" w:space="0" w:color="auto"/>
              <w:left w:val="single" w:sz="4" w:space="0" w:color="auto"/>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40</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0,47</w:t>
            </w:r>
          </w:p>
        </w:tc>
        <w:tc>
          <w:tcPr>
            <w:tcW w:w="44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b/>
                <w:bCs/>
                <w:sz w:val="24"/>
                <w:szCs w:val="24"/>
                <w:lang w:val="ru-RU" w:eastAsia="ru-RU"/>
              </w:rPr>
            </w:pPr>
            <w:r w:rsidRPr="003C0896">
              <w:rPr>
                <w:rFonts w:cs="Times New Roman"/>
                <w:b/>
                <w:bCs/>
                <w:sz w:val="20"/>
                <w:szCs w:val="20"/>
                <w:lang w:val="ru-RU" w:eastAsia="ru-RU"/>
              </w:rPr>
              <w:t>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10</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0,28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15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0,08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55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2,6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b/>
                <w:bCs/>
                <w:sz w:val="24"/>
                <w:szCs w:val="24"/>
                <w:lang w:val="ru-RU" w:eastAsia="ru-RU"/>
              </w:rPr>
            </w:pPr>
            <w:r w:rsidRPr="003C0896">
              <w:rPr>
                <w:rFonts w:cs="Times New Roman"/>
                <w:b/>
                <w:bCs/>
                <w:sz w:val="20"/>
                <w:szCs w:val="20"/>
                <w:lang w:val="ru-RU" w:eastAsia="ru-RU"/>
              </w:rPr>
              <w:t>190</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 </w:t>
            </w:r>
          </w:p>
        </w:tc>
      </w:tr>
      <w:tr w:rsidR="003C0896" w:rsidRPr="003C0896" w:rsidTr="00223A0D">
        <w:trPr>
          <w:trHeight w:val="1005"/>
        </w:trPr>
        <w:tc>
          <w:tcPr>
            <w:tcW w:w="902" w:type="dxa"/>
            <w:tcBorders>
              <w:top w:val="nil"/>
              <w:left w:val="single" w:sz="4" w:space="0" w:color="auto"/>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trike/>
                <w:sz w:val="20"/>
                <w:szCs w:val="20"/>
                <w:lang w:val="ru-RU" w:eastAsia="ru-RU"/>
              </w:rPr>
              <w:t>P</w:t>
            </w:r>
            <w:r w:rsidRPr="003C0896">
              <w:rPr>
                <w:rFonts w:cs="Times New Roman"/>
                <w:sz w:val="20"/>
                <w:szCs w:val="20"/>
                <w:vertAlign w:val="subscript"/>
                <w:lang w:val="ru-RU" w:eastAsia="ru-RU"/>
              </w:rPr>
              <w:t>3</w:t>
            </w:r>
            <w:r w:rsidRPr="003C0896">
              <w:rPr>
                <w:rFonts w:cs="Times New Roman"/>
                <w:sz w:val="20"/>
                <w:szCs w:val="20"/>
                <w:lang w:val="ru-RU" w:eastAsia="ru-RU"/>
              </w:rPr>
              <w:t>ml</w:t>
            </w:r>
            <w:r w:rsidRPr="003C0896">
              <w:rPr>
                <w:rFonts w:cs="Times New Roman"/>
                <w:sz w:val="20"/>
                <w:szCs w:val="20"/>
                <w:vertAlign w:val="subscript"/>
                <w:lang w:val="ru-RU" w:eastAsia="ru-RU"/>
              </w:rPr>
              <w:t>1</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1120</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1155</w:t>
            </w:r>
          </w:p>
        </w:tc>
        <w:tc>
          <w:tcPr>
            <w:tcW w:w="134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02.04.1995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850,7</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724"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7,695</w:t>
            </w:r>
            <w:r w:rsidRPr="003C0896">
              <w:rPr>
                <w:rFonts w:cs="Times New Roman"/>
                <w:sz w:val="20"/>
                <w:szCs w:val="20"/>
                <w:lang w:val="ru-RU" w:eastAsia="ru-RU"/>
              </w:rPr>
              <w:br/>
              <w:t xml:space="preserve">при 40 </w:t>
            </w:r>
            <w:r w:rsidRPr="003C0896">
              <w:rPr>
                <w:rFonts w:cs="Times New Roman"/>
                <w:sz w:val="20"/>
                <w:szCs w:val="20"/>
                <w:vertAlign w:val="superscript"/>
                <w:lang w:val="ru-RU" w:eastAsia="ru-RU"/>
              </w:rPr>
              <w:t>о</w:t>
            </w:r>
            <w:r w:rsidRPr="003C0896">
              <w:rPr>
                <w:rFonts w:cs="Times New Roman"/>
                <w:sz w:val="20"/>
                <w:szCs w:val="20"/>
                <w:lang w:val="ru-RU" w:eastAsia="ru-RU"/>
              </w:rPr>
              <w:t>С</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232,38</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12</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48</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4</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12</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20</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40</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0,96</w:t>
            </w:r>
          </w:p>
        </w:tc>
        <w:tc>
          <w:tcPr>
            <w:tcW w:w="44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8,88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54,2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2,52</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244</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r w:rsidRPr="003C0896">
              <w:rPr>
                <w:rFonts w:cs="Times New Roman"/>
                <w:sz w:val="20"/>
                <w:szCs w:val="20"/>
                <w:lang w:val="ru-RU" w:eastAsia="ru-RU"/>
              </w:rPr>
              <w:t>Вміст золи - 0,023 % мас.; кислотне число - 0,215 мг.</w:t>
            </w:r>
          </w:p>
        </w:tc>
      </w:tr>
      <w:tr w:rsidR="003C0896" w:rsidRPr="003C0896" w:rsidTr="003C0896">
        <w:trPr>
          <w:trHeight w:val="1005"/>
        </w:trPr>
        <w:tc>
          <w:tcPr>
            <w:tcW w:w="902" w:type="dxa"/>
            <w:tcBorders>
              <w:top w:val="nil"/>
              <w:left w:val="single" w:sz="4" w:space="0" w:color="auto"/>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trike/>
                <w:sz w:val="20"/>
                <w:szCs w:val="20"/>
                <w:lang w:val="ru-RU" w:eastAsia="ru-RU"/>
              </w:rPr>
              <w:t>P</w:t>
            </w:r>
            <w:r w:rsidRPr="003C0896">
              <w:rPr>
                <w:rFonts w:cs="Times New Roman"/>
                <w:sz w:val="20"/>
                <w:szCs w:val="20"/>
                <w:vertAlign w:val="subscript"/>
                <w:lang w:val="ru-RU" w:eastAsia="ru-RU"/>
              </w:rPr>
              <w:t>3</w:t>
            </w:r>
            <w:r w:rsidRPr="003C0896">
              <w:rPr>
                <w:rFonts w:cs="Times New Roman"/>
                <w:sz w:val="20"/>
                <w:szCs w:val="20"/>
                <w:lang w:val="ru-RU" w:eastAsia="ru-RU"/>
              </w:rPr>
              <w:t>ml</w:t>
            </w:r>
            <w:r w:rsidRPr="003C0896">
              <w:rPr>
                <w:rFonts w:cs="Times New Roman"/>
                <w:sz w:val="20"/>
                <w:szCs w:val="20"/>
                <w:vertAlign w:val="subscript"/>
                <w:lang w:val="ru-RU" w:eastAsia="ru-RU"/>
              </w:rPr>
              <w:t>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9</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1027</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1062</w:t>
            </w:r>
          </w:p>
        </w:tc>
        <w:tc>
          <w:tcPr>
            <w:tcW w:w="134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15.02.1996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847,1</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724"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6,721</w:t>
            </w:r>
            <w:r w:rsidRPr="003C0896">
              <w:rPr>
                <w:rFonts w:cs="Times New Roman"/>
                <w:sz w:val="20"/>
                <w:szCs w:val="20"/>
                <w:lang w:val="ru-RU" w:eastAsia="ru-RU"/>
              </w:rPr>
              <w:br/>
              <w:t xml:space="preserve">при 40 </w:t>
            </w:r>
            <w:r w:rsidRPr="003C0896">
              <w:rPr>
                <w:rFonts w:cs="Times New Roman"/>
                <w:sz w:val="20"/>
                <w:szCs w:val="20"/>
                <w:vertAlign w:val="superscript"/>
                <w:lang w:val="ru-RU" w:eastAsia="ru-RU"/>
              </w:rPr>
              <w:t>о</w:t>
            </w:r>
            <w:r w:rsidRPr="003C0896">
              <w:rPr>
                <w:rFonts w:cs="Times New Roman"/>
                <w:sz w:val="20"/>
                <w:szCs w:val="20"/>
                <w:lang w:val="ru-RU" w:eastAsia="ru-RU"/>
              </w:rPr>
              <w:t>С</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209,8</w:t>
            </w:r>
          </w:p>
        </w:tc>
        <w:tc>
          <w:tcPr>
            <w:tcW w:w="456"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11</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55</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w:t>
            </w:r>
          </w:p>
        </w:tc>
        <w:tc>
          <w:tcPr>
            <w:tcW w:w="57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16</w:t>
            </w:r>
          </w:p>
        </w:tc>
        <w:tc>
          <w:tcPr>
            <w:tcW w:w="49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24</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w:t>
            </w:r>
          </w:p>
        </w:tc>
        <w:tc>
          <w:tcPr>
            <w:tcW w:w="548"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46</w:t>
            </w:r>
          </w:p>
        </w:tc>
        <w:tc>
          <w:tcPr>
            <w:tcW w:w="571"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0,37</w:t>
            </w:r>
          </w:p>
        </w:tc>
        <w:tc>
          <w:tcPr>
            <w:tcW w:w="449"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4"/>
                <w:szCs w:val="24"/>
                <w:lang w:val="ru-RU" w:eastAsia="ru-RU"/>
              </w:rPr>
            </w:pPr>
            <w:r w:rsidRPr="003C0896">
              <w:rPr>
                <w:rFonts w:cs="Times New Roman"/>
                <w:sz w:val="20"/>
                <w:szCs w:val="20"/>
                <w:lang w:val="ru-RU" w:eastAsia="ru-RU"/>
              </w:rPr>
              <w:t>8,6</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8,3</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0,4</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53,5</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2,28</w:t>
            </w:r>
          </w:p>
        </w:tc>
        <w:tc>
          <w:tcPr>
            <w:tcW w:w="0" w:type="auto"/>
            <w:tcBorders>
              <w:top w:val="nil"/>
              <w:left w:val="nil"/>
              <w:bottom w:val="single" w:sz="4" w:space="0" w:color="auto"/>
              <w:right w:val="single" w:sz="4" w:space="0" w:color="auto"/>
            </w:tcBorders>
            <w:noWrap/>
            <w:vAlign w:val="center"/>
          </w:tcPr>
          <w:p w:rsidR="003C0896" w:rsidRPr="003C0896" w:rsidRDefault="003C0896" w:rsidP="003C0896">
            <w:pPr>
              <w:widowControl/>
              <w:autoSpaceDE/>
              <w:autoSpaceDN/>
              <w:adjustRightInd/>
              <w:ind w:firstLine="0"/>
              <w:jc w:val="center"/>
              <w:rPr>
                <w:rFonts w:eastAsia="Arial Unicode MS" w:cs="Arial Unicode MS"/>
                <w:sz w:val="24"/>
                <w:szCs w:val="24"/>
                <w:lang w:val="ru-RU" w:eastAsia="ru-RU"/>
              </w:rPr>
            </w:pPr>
            <w:r w:rsidRPr="003C0896">
              <w:rPr>
                <w:rFonts w:cs="Times New Roman"/>
                <w:sz w:val="20"/>
                <w:szCs w:val="20"/>
                <w:lang w:val="ru-RU" w:eastAsia="ru-RU"/>
              </w:rPr>
              <w:t>192</w:t>
            </w:r>
          </w:p>
        </w:tc>
        <w:tc>
          <w:tcPr>
            <w:tcW w:w="4752" w:type="dxa"/>
            <w:tcBorders>
              <w:top w:val="nil"/>
              <w:left w:val="nil"/>
              <w:bottom w:val="single" w:sz="4" w:space="0" w:color="auto"/>
              <w:right w:val="single" w:sz="4" w:space="0" w:color="auto"/>
            </w:tcBorders>
            <w:vAlign w:val="center"/>
          </w:tcPr>
          <w:p w:rsidR="003C0896" w:rsidRPr="003C0896" w:rsidRDefault="003C0896" w:rsidP="003C0896">
            <w:pPr>
              <w:widowControl/>
              <w:autoSpaceDE/>
              <w:autoSpaceDN/>
              <w:adjustRightInd/>
              <w:ind w:firstLine="0"/>
              <w:jc w:val="center"/>
              <w:rPr>
                <w:rFonts w:eastAsia="Arial Unicode MS" w:cs="Times New Roman"/>
                <w:sz w:val="20"/>
                <w:szCs w:val="20"/>
                <w:lang w:val="ru-RU" w:eastAsia="ru-RU"/>
              </w:rPr>
            </w:pPr>
          </w:p>
        </w:tc>
      </w:tr>
    </w:tbl>
    <w:p w:rsidR="003C0896" w:rsidRPr="00C53F25" w:rsidRDefault="003C0896" w:rsidP="003C0896">
      <w:pPr>
        <w:widowControl/>
        <w:autoSpaceDE/>
        <w:autoSpaceDN/>
        <w:adjustRightInd/>
        <w:ind w:firstLine="0"/>
        <w:rPr>
          <w:rFonts w:cs="Times New Roman"/>
          <w:szCs w:val="20"/>
          <w:lang w:val="ru-RU" w:eastAsia="ru-RU"/>
        </w:rPr>
        <w:sectPr w:rsidR="003C0896" w:rsidRPr="00C53F25" w:rsidSect="003C0896">
          <w:pgSz w:w="23814" w:h="16839" w:orient="landscape" w:code="8"/>
          <w:pgMar w:top="851" w:right="1134" w:bottom="1418" w:left="1134" w:header="720" w:footer="720" w:gutter="0"/>
          <w:cols w:space="708"/>
          <w:docGrid w:linePitch="381"/>
        </w:sectPr>
      </w:pPr>
    </w:p>
    <w:p w:rsidR="00572B39" w:rsidRDefault="00572B39" w:rsidP="00572B39">
      <w:pPr>
        <w:widowControl/>
        <w:autoSpaceDE/>
        <w:autoSpaceDN/>
        <w:adjustRightInd/>
        <w:spacing w:after="60"/>
        <w:ind w:firstLine="709"/>
        <w:rPr>
          <w:rFonts w:cs="Times New Roman"/>
        </w:rPr>
      </w:pPr>
      <w:r w:rsidRPr="00572B39">
        <w:rPr>
          <w:rFonts w:cs="Times New Roman"/>
          <w:b/>
          <w:bCs/>
        </w:rPr>
        <w:lastRenderedPageBreak/>
        <w:t>Таблиця 2.8</w:t>
      </w:r>
      <w:r w:rsidRPr="00572B39">
        <w:rPr>
          <w:rFonts w:cs="Times New Roman"/>
        </w:rPr>
        <w:t xml:space="preserve"> – Фізико-хімічні властивості нафт Рудавецького родовища в пластових умовах</w:t>
      </w:r>
    </w:p>
    <w:p w:rsidR="00572B39" w:rsidRPr="00A356F2" w:rsidRDefault="00572B39" w:rsidP="00572B39">
      <w:pPr>
        <w:widowControl/>
        <w:autoSpaceDE/>
        <w:autoSpaceDN/>
        <w:adjustRightInd/>
        <w:ind w:firstLine="709"/>
        <w:rPr>
          <w:rFonts w:cs="Times New Roman"/>
          <w:sz w:val="18"/>
          <w:szCs w:val="20"/>
          <w:lang w:val="ru-RU" w:eastAsia="ru-RU"/>
        </w:rPr>
      </w:pPr>
    </w:p>
    <w:tbl>
      <w:tblPr>
        <w:tblW w:w="15140" w:type="dxa"/>
        <w:jc w:val="center"/>
        <w:tblLook w:val="04A0" w:firstRow="1" w:lastRow="0" w:firstColumn="1" w:lastColumn="0" w:noHBand="0" w:noVBand="1"/>
      </w:tblPr>
      <w:tblGrid>
        <w:gridCol w:w="761"/>
        <w:gridCol w:w="1154"/>
        <w:gridCol w:w="1273"/>
        <w:gridCol w:w="1161"/>
        <w:gridCol w:w="640"/>
        <w:gridCol w:w="482"/>
        <w:gridCol w:w="720"/>
        <w:gridCol w:w="714"/>
        <w:gridCol w:w="580"/>
        <w:gridCol w:w="748"/>
        <w:gridCol w:w="637"/>
        <w:gridCol w:w="709"/>
        <w:gridCol w:w="635"/>
        <w:gridCol w:w="597"/>
        <w:gridCol w:w="740"/>
        <w:gridCol w:w="837"/>
        <w:gridCol w:w="659"/>
        <w:gridCol w:w="575"/>
        <w:gridCol w:w="998"/>
        <w:gridCol w:w="520"/>
      </w:tblGrid>
      <w:tr w:rsidR="00572B39" w:rsidRPr="00572B39" w:rsidTr="00223A0D">
        <w:trPr>
          <w:trHeight w:val="2085"/>
          <w:jc w:val="center"/>
        </w:trPr>
        <w:tc>
          <w:tcPr>
            <w:tcW w:w="761"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Номер свердловини</w:t>
            </w:r>
          </w:p>
        </w:tc>
        <w:tc>
          <w:tcPr>
            <w:tcW w:w="1154"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sz w:val="22"/>
                <w:szCs w:val="22"/>
              </w:rPr>
            </w:pPr>
            <w:r w:rsidRPr="00572B39">
              <w:rPr>
                <w:rFonts w:cs="Times New Roman"/>
                <w:sz w:val="22"/>
                <w:szCs w:val="22"/>
              </w:rPr>
              <w:t>Горизонт відбору</w:t>
            </w:r>
          </w:p>
        </w:tc>
        <w:tc>
          <w:tcPr>
            <w:tcW w:w="127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Інтерал випробува-</w:t>
            </w:r>
            <w:r w:rsidRPr="00572B39">
              <w:rPr>
                <w:rFonts w:cs="Times New Roman"/>
                <w:color w:val="000000"/>
                <w:sz w:val="22"/>
                <w:szCs w:val="22"/>
              </w:rPr>
              <w:br/>
              <w:t>ння, м</w:t>
            </w:r>
          </w:p>
        </w:tc>
        <w:tc>
          <w:tcPr>
            <w:tcW w:w="1161"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Дата відбору проб</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Глибина відбору,м</w:t>
            </w:r>
          </w:p>
        </w:tc>
        <w:tc>
          <w:tcPr>
            <w:tcW w:w="482"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Пластова температура,°С</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Пластовий тиск, МПа</w:t>
            </w:r>
          </w:p>
        </w:tc>
        <w:tc>
          <w:tcPr>
            <w:tcW w:w="714"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Тиск насичення, МПа</w:t>
            </w:r>
          </w:p>
        </w:tc>
        <w:tc>
          <w:tcPr>
            <w:tcW w:w="1328" w:type="dxa"/>
            <w:gridSpan w:val="2"/>
            <w:tcBorders>
              <w:top w:val="single" w:sz="4" w:space="0" w:color="auto"/>
              <w:left w:val="nil"/>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Об'ємний коефіцієнт пластової нафти</w:t>
            </w:r>
            <w:r w:rsidRPr="00572B39">
              <w:rPr>
                <w:rFonts w:cs="Times New Roman"/>
                <w:color w:val="000000"/>
                <w:sz w:val="22"/>
                <w:szCs w:val="22"/>
              </w:rPr>
              <w:br/>
              <w:t>при пластовому тиску</w:t>
            </w:r>
          </w:p>
        </w:tc>
        <w:tc>
          <w:tcPr>
            <w:tcW w:w="1346" w:type="dxa"/>
            <w:gridSpan w:val="2"/>
            <w:tcBorders>
              <w:top w:val="single" w:sz="4" w:space="0" w:color="auto"/>
              <w:left w:val="nil"/>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Об'ємний коефіцієнт пластової нафти</w:t>
            </w:r>
            <w:r w:rsidRPr="00572B39">
              <w:rPr>
                <w:rFonts w:cs="Times New Roman"/>
                <w:color w:val="000000"/>
                <w:sz w:val="22"/>
                <w:szCs w:val="22"/>
              </w:rPr>
              <w:br/>
              <w:t>при тиску насичення</w:t>
            </w:r>
          </w:p>
        </w:tc>
        <w:tc>
          <w:tcPr>
            <w:tcW w:w="1232" w:type="dxa"/>
            <w:gridSpan w:val="2"/>
            <w:tcBorders>
              <w:top w:val="single" w:sz="4" w:space="0" w:color="auto"/>
              <w:left w:val="nil"/>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Газовміст,</w:t>
            </w:r>
            <w:r w:rsidRPr="00572B39">
              <w:rPr>
                <w:rFonts w:cs="Times New Roman"/>
                <w:color w:val="000000"/>
                <w:sz w:val="22"/>
                <w:szCs w:val="22"/>
              </w:rPr>
              <w:br/>
              <w:t>м</w:t>
            </w:r>
            <w:r w:rsidRPr="00572B39">
              <w:rPr>
                <w:rFonts w:cs="Times New Roman"/>
                <w:color w:val="000000"/>
                <w:sz w:val="22"/>
                <w:szCs w:val="22"/>
                <w:vertAlign w:val="superscript"/>
              </w:rPr>
              <w:t>3</w:t>
            </w:r>
            <w:r w:rsidRPr="00572B39">
              <w:rPr>
                <w:rFonts w:cs="Times New Roman"/>
                <w:color w:val="000000"/>
                <w:sz w:val="22"/>
                <w:szCs w:val="22"/>
              </w:rPr>
              <w:t>/т</w:t>
            </w:r>
          </w:p>
        </w:tc>
        <w:tc>
          <w:tcPr>
            <w:tcW w:w="1577" w:type="dxa"/>
            <w:gridSpan w:val="2"/>
            <w:tcBorders>
              <w:top w:val="single" w:sz="4" w:space="0" w:color="auto"/>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Густина</w:t>
            </w:r>
          </w:p>
        </w:tc>
        <w:tc>
          <w:tcPr>
            <w:tcW w:w="659"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Коефіцієнт динамічної в'язкості, мПа·с</w:t>
            </w:r>
          </w:p>
        </w:tc>
        <w:tc>
          <w:tcPr>
            <w:tcW w:w="575"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Коефіцієнт розчиненності газу в нафті м</w:t>
            </w:r>
            <w:r w:rsidRPr="00572B39">
              <w:rPr>
                <w:rFonts w:cs="Times New Roman"/>
                <w:color w:val="000000"/>
                <w:sz w:val="22"/>
                <w:szCs w:val="22"/>
                <w:vertAlign w:val="superscript"/>
              </w:rPr>
              <w:t>3</w:t>
            </w:r>
            <w:r w:rsidRPr="00572B39">
              <w:rPr>
                <w:rFonts w:cs="Times New Roman"/>
                <w:color w:val="000000"/>
                <w:sz w:val="22"/>
                <w:szCs w:val="22"/>
              </w:rPr>
              <w:t>/т·МПа)</w:t>
            </w:r>
          </w:p>
        </w:tc>
        <w:tc>
          <w:tcPr>
            <w:tcW w:w="998"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Коефіцієнт стисливості, МПа</w:t>
            </w:r>
            <w:r w:rsidRPr="00572B39">
              <w:rPr>
                <w:rFonts w:cs="Times New Roman"/>
                <w:sz w:val="22"/>
                <w:szCs w:val="22"/>
                <w:vertAlign w:val="superscript"/>
              </w:rPr>
              <w:t>-1</w:t>
            </w:r>
            <w:r w:rsidRPr="00572B39">
              <w:rPr>
                <w:rFonts w:cs="Times New Roman"/>
                <w:sz w:val="22"/>
                <w:szCs w:val="22"/>
              </w:rPr>
              <w:br/>
              <w:t>(при пластовій температурі)</w:t>
            </w:r>
          </w:p>
        </w:tc>
        <w:tc>
          <w:tcPr>
            <w:tcW w:w="520"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Примітка</w:t>
            </w:r>
          </w:p>
        </w:tc>
      </w:tr>
      <w:tr w:rsidR="00572B39" w:rsidRPr="00572B39" w:rsidTr="00603092">
        <w:trPr>
          <w:trHeight w:val="1575"/>
          <w:jc w:val="center"/>
        </w:trPr>
        <w:tc>
          <w:tcPr>
            <w:tcW w:w="761"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1154"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sz w:val="22"/>
                <w:szCs w:val="22"/>
              </w:rPr>
            </w:pPr>
          </w:p>
        </w:tc>
        <w:tc>
          <w:tcPr>
            <w:tcW w:w="1273"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1161"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640"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482"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720"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714"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580" w:type="dxa"/>
            <w:tcBorders>
              <w:top w:val="nil"/>
              <w:left w:val="nil"/>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контактне розгазування</w:t>
            </w:r>
          </w:p>
        </w:tc>
        <w:tc>
          <w:tcPr>
            <w:tcW w:w="748" w:type="dxa"/>
            <w:tcBorders>
              <w:top w:val="nil"/>
              <w:left w:val="nil"/>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диференційне розгазування</w:t>
            </w:r>
          </w:p>
        </w:tc>
        <w:tc>
          <w:tcPr>
            <w:tcW w:w="637" w:type="dxa"/>
            <w:tcBorders>
              <w:top w:val="nil"/>
              <w:left w:val="nil"/>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контактне розгазування</w:t>
            </w:r>
          </w:p>
        </w:tc>
        <w:tc>
          <w:tcPr>
            <w:tcW w:w="709" w:type="dxa"/>
            <w:tcBorders>
              <w:top w:val="nil"/>
              <w:left w:val="nil"/>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диференційне розгазування</w:t>
            </w:r>
          </w:p>
        </w:tc>
        <w:tc>
          <w:tcPr>
            <w:tcW w:w="635" w:type="dxa"/>
            <w:tcBorders>
              <w:top w:val="nil"/>
              <w:left w:val="nil"/>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контактне розгазування</w:t>
            </w:r>
          </w:p>
        </w:tc>
        <w:tc>
          <w:tcPr>
            <w:tcW w:w="597" w:type="dxa"/>
            <w:tcBorders>
              <w:top w:val="nil"/>
              <w:left w:val="nil"/>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диференційне розгазування</w:t>
            </w:r>
          </w:p>
        </w:tc>
        <w:tc>
          <w:tcPr>
            <w:tcW w:w="740" w:type="dxa"/>
            <w:tcBorders>
              <w:top w:val="nil"/>
              <w:left w:val="nil"/>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пластової нафти, кг/м</w:t>
            </w:r>
            <w:r w:rsidRPr="00572B39">
              <w:rPr>
                <w:rFonts w:cs="Times New Roman"/>
                <w:color w:val="000000"/>
                <w:sz w:val="22"/>
                <w:szCs w:val="22"/>
                <w:vertAlign w:val="superscript"/>
              </w:rPr>
              <w:t>3</w:t>
            </w:r>
          </w:p>
        </w:tc>
        <w:tc>
          <w:tcPr>
            <w:tcW w:w="837" w:type="dxa"/>
            <w:tcBorders>
              <w:top w:val="nil"/>
              <w:left w:val="nil"/>
              <w:bottom w:val="single" w:sz="4" w:space="0" w:color="auto"/>
              <w:right w:val="single" w:sz="4" w:space="0" w:color="auto"/>
            </w:tcBorders>
            <w:shd w:val="clear" w:color="auto" w:fill="auto"/>
            <w:textDirection w:val="btLr"/>
            <w:vAlign w:val="center"/>
          </w:tcPr>
          <w:p w:rsidR="00572B39" w:rsidRPr="00572B39" w:rsidRDefault="00572B39" w:rsidP="00572B39">
            <w:pPr>
              <w:widowControl/>
              <w:autoSpaceDE/>
              <w:autoSpaceDN/>
              <w:adjustRightInd/>
              <w:ind w:firstLine="0"/>
              <w:jc w:val="center"/>
              <w:rPr>
                <w:rFonts w:cs="Times New Roman"/>
                <w:color w:val="000000"/>
                <w:sz w:val="22"/>
                <w:szCs w:val="22"/>
              </w:rPr>
            </w:pPr>
            <w:r w:rsidRPr="00572B39">
              <w:rPr>
                <w:rFonts w:cs="Times New Roman"/>
                <w:color w:val="000000"/>
                <w:sz w:val="22"/>
                <w:szCs w:val="22"/>
              </w:rPr>
              <w:t>розчиненого газу,кг/м</w:t>
            </w:r>
            <w:r w:rsidRPr="00572B39">
              <w:rPr>
                <w:rFonts w:cs="Times New Roman"/>
                <w:color w:val="000000"/>
                <w:sz w:val="22"/>
                <w:szCs w:val="22"/>
                <w:vertAlign w:val="superscript"/>
              </w:rPr>
              <w:t>3</w:t>
            </w:r>
          </w:p>
        </w:tc>
        <w:tc>
          <w:tcPr>
            <w:tcW w:w="659"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575"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998" w:type="dxa"/>
            <w:vMerge/>
            <w:tcBorders>
              <w:top w:val="nil"/>
              <w:left w:val="single" w:sz="4" w:space="0" w:color="auto"/>
              <w:bottom w:val="single" w:sz="4" w:space="0" w:color="auto"/>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c>
          <w:tcPr>
            <w:tcW w:w="520" w:type="dxa"/>
            <w:vMerge/>
            <w:tcBorders>
              <w:top w:val="nil"/>
              <w:left w:val="single" w:sz="4" w:space="0" w:color="auto"/>
              <w:bottom w:val="single" w:sz="4" w:space="0" w:color="000000"/>
              <w:right w:val="single" w:sz="4" w:space="0" w:color="auto"/>
            </w:tcBorders>
            <w:vAlign w:val="center"/>
          </w:tcPr>
          <w:p w:rsidR="00572B39" w:rsidRPr="00572B39" w:rsidRDefault="00572B39" w:rsidP="00572B39">
            <w:pPr>
              <w:widowControl/>
              <w:autoSpaceDE/>
              <w:autoSpaceDN/>
              <w:adjustRightInd/>
              <w:ind w:firstLine="0"/>
              <w:jc w:val="left"/>
              <w:rPr>
                <w:rFonts w:cs="Times New Roman"/>
                <w:color w:val="000000"/>
                <w:sz w:val="22"/>
                <w:szCs w:val="22"/>
              </w:rPr>
            </w:pPr>
          </w:p>
        </w:tc>
      </w:tr>
      <w:tr w:rsidR="00572B39" w:rsidRPr="00572B39" w:rsidTr="00603092">
        <w:trPr>
          <w:trHeight w:val="270"/>
          <w:jc w:val="center"/>
        </w:trPr>
        <w:tc>
          <w:tcPr>
            <w:tcW w:w="15140" w:type="dxa"/>
            <w:gridSpan w:val="20"/>
            <w:tcBorders>
              <w:top w:val="single" w:sz="4" w:space="0" w:color="auto"/>
              <w:left w:val="single" w:sz="4" w:space="0" w:color="auto"/>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b/>
                <w:bCs/>
                <w:sz w:val="22"/>
                <w:szCs w:val="22"/>
              </w:rPr>
            </w:pPr>
            <w:r w:rsidRPr="00572B39">
              <w:rPr>
                <w:rFonts w:cs="Times New Roman"/>
                <w:b/>
                <w:bCs/>
                <w:sz w:val="22"/>
                <w:szCs w:val="22"/>
              </w:rPr>
              <w:t>Північно-Майданський блок</w:t>
            </w:r>
          </w:p>
        </w:tc>
      </w:tr>
      <w:tr w:rsidR="00572B39" w:rsidRPr="00572B39" w:rsidTr="00603092">
        <w:trPr>
          <w:trHeight w:val="300"/>
          <w:jc w:val="center"/>
        </w:trPr>
        <w:tc>
          <w:tcPr>
            <w:tcW w:w="15140" w:type="dxa"/>
            <w:gridSpan w:val="20"/>
            <w:tcBorders>
              <w:top w:val="single" w:sz="4" w:space="0" w:color="auto"/>
              <w:left w:val="single" w:sz="4" w:space="0" w:color="auto"/>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b/>
                <w:bCs/>
                <w:sz w:val="22"/>
                <w:szCs w:val="22"/>
              </w:rPr>
            </w:pPr>
            <w:r w:rsidRPr="00572B39">
              <w:rPr>
                <w:rFonts w:cs="Times New Roman"/>
                <w:b/>
                <w:bCs/>
                <w:sz w:val="22"/>
                <w:szCs w:val="22"/>
              </w:rPr>
              <w:t>середньоменілітовий поклад</w:t>
            </w:r>
          </w:p>
        </w:tc>
      </w:tr>
      <w:tr w:rsidR="00572B39" w:rsidRPr="00572B39" w:rsidTr="00603092">
        <w:trPr>
          <w:trHeight w:val="300"/>
          <w:jc w:val="center"/>
        </w:trPr>
        <w:tc>
          <w:tcPr>
            <w:tcW w:w="761" w:type="dxa"/>
            <w:tcBorders>
              <w:top w:val="nil"/>
              <w:left w:val="single" w:sz="4" w:space="0" w:color="auto"/>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2"/>
                <w:szCs w:val="22"/>
              </w:rPr>
            </w:pPr>
            <w:r w:rsidRPr="00572B39">
              <w:rPr>
                <w:rFonts w:cs="Times New Roman"/>
                <w:sz w:val="22"/>
                <w:szCs w:val="22"/>
              </w:rPr>
              <w:t>3</w:t>
            </w:r>
          </w:p>
        </w:tc>
        <w:tc>
          <w:tcPr>
            <w:tcW w:w="1154" w:type="dxa"/>
            <w:tcBorders>
              <w:top w:val="nil"/>
              <w:left w:val="nil"/>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trike/>
                <w:sz w:val="20"/>
                <w:szCs w:val="20"/>
              </w:rPr>
              <w:t>Р</w:t>
            </w:r>
            <w:r w:rsidRPr="00572B39">
              <w:rPr>
                <w:rFonts w:cs="Times New Roman"/>
                <w:sz w:val="20"/>
                <w:szCs w:val="20"/>
                <w:vertAlign w:val="subscript"/>
              </w:rPr>
              <w:t>3</w:t>
            </w:r>
            <w:r w:rsidRPr="00572B39">
              <w:rPr>
                <w:rFonts w:cs="Times New Roman"/>
                <w:sz w:val="20"/>
                <w:szCs w:val="20"/>
              </w:rPr>
              <w:t>ml</w:t>
            </w:r>
            <w:r w:rsidRPr="00572B39">
              <w:rPr>
                <w:rFonts w:cs="Times New Roman"/>
                <w:sz w:val="20"/>
                <w:szCs w:val="20"/>
                <w:vertAlign w:val="subscript"/>
              </w:rPr>
              <w:t>2</w:t>
            </w:r>
          </w:p>
        </w:tc>
        <w:tc>
          <w:tcPr>
            <w:tcW w:w="1273" w:type="dxa"/>
            <w:tcBorders>
              <w:top w:val="nil"/>
              <w:left w:val="nil"/>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1024-1112</w:t>
            </w:r>
          </w:p>
        </w:tc>
        <w:tc>
          <w:tcPr>
            <w:tcW w:w="1161"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14.10.1987</w:t>
            </w:r>
          </w:p>
        </w:tc>
        <w:tc>
          <w:tcPr>
            <w:tcW w:w="64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1020</w:t>
            </w:r>
          </w:p>
        </w:tc>
        <w:tc>
          <w:tcPr>
            <w:tcW w:w="482"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31</w:t>
            </w:r>
          </w:p>
        </w:tc>
        <w:tc>
          <w:tcPr>
            <w:tcW w:w="72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10,3</w:t>
            </w:r>
          </w:p>
        </w:tc>
        <w:tc>
          <w:tcPr>
            <w:tcW w:w="714"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7,5</w:t>
            </w:r>
          </w:p>
        </w:tc>
        <w:tc>
          <w:tcPr>
            <w:tcW w:w="58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1,25</w:t>
            </w:r>
          </w:p>
        </w:tc>
        <w:tc>
          <w:tcPr>
            <w:tcW w:w="748"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637"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709"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635"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86</w:t>
            </w:r>
          </w:p>
        </w:tc>
        <w:tc>
          <w:tcPr>
            <w:tcW w:w="597"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74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720</w:t>
            </w:r>
          </w:p>
        </w:tc>
        <w:tc>
          <w:tcPr>
            <w:tcW w:w="837"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0,890</w:t>
            </w:r>
          </w:p>
        </w:tc>
        <w:tc>
          <w:tcPr>
            <w:tcW w:w="659"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1,59</w:t>
            </w:r>
          </w:p>
        </w:tc>
        <w:tc>
          <w:tcPr>
            <w:tcW w:w="575"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998"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6,6·10</w:t>
            </w:r>
            <w:r w:rsidRPr="00572B39">
              <w:rPr>
                <w:rFonts w:cs="Times New Roman"/>
                <w:sz w:val="20"/>
                <w:szCs w:val="20"/>
                <w:vertAlign w:val="superscript"/>
              </w:rPr>
              <w:t>-4</w:t>
            </w:r>
          </w:p>
        </w:tc>
        <w:tc>
          <w:tcPr>
            <w:tcW w:w="52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2"/>
                <w:szCs w:val="22"/>
              </w:rPr>
            </w:pPr>
            <w:r w:rsidRPr="00572B39">
              <w:rPr>
                <w:rFonts w:cs="Times New Roman"/>
                <w:sz w:val="22"/>
                <w:szCs w:val="22"/>
              </w:rPr>
              <w:t> </w:t>
            </w:r>
          </w:p>
        </w:tc>
      </w:tr>
      <w:tr w:rsidR="00572B39" w:rsidRPr="00572B39" w:rsidTr="00603092">
        <w:trPr>
          <w:trHeight w:val="300"/>
          <w:jc w:val="center"/>
        </w:trPr>
        <w:tc>
          <w:tcPr>
            <w:tcW w:w="761" w:type="dxa"/>
            <w:tcBorders>
              <w:top w:val="nil"/>
              <w:left w:val="single" w:sz="4" w:space="0" w:color="auto"/>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2"/>
                <w:szCs w:val="22"/>
              </w:rPr>
            </w:pPr>
            <w:r w:rsidRPr="00572B39">
              <w:rPr>
                <w:rFonts w:cs="Times New Roman"/>
                <w:sz w:val="22"/>
                <w:szCs w:val="22"/>
              </w:rPr>
              <w:t>8</w:t>
            </w:r>
          </w:p>
        </w:tc>
        <w:tc>
          <w:tcPr>
            <w:tcW w:w="1154" w:type="dxa"/>
            <w:tcBorders>
              <w:top w:val="nil"/>
              <w:left w:val="nil"/>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trike/>
                <w:sz w:val="20"/>
                <w:szCs w:val="20"/>
              </w:rPr>
              <w:t>Р</w:t>
            </w:r>
            <w:r w:rsidRPr="00572B39">
              <w:rPr>
                <w:rFonts w:cs="Times New Roman"/>
                <w:sz w:val="20"/>
                <w:szCs w:val="20"/>
                <w:vertAlign w:val="subscript"/>
              </w:rPr>
              <w:t>3</w:t>
            </w:r>
            <w:r w:rsidRPr="00572B39">
              <w:rPr>
                <w:rFonts w:cs="Times New Roman"/>
                <w:sz w:val="20"/>
                <w:szCs w:val="20"/>
              </w:rPr>
              <w:t>ml</w:t>
            </w:r>
          </w:p>
        </w:tc>
        <w:tc>
          <w:tcPr>
            <w:tcW w:w="1273" w:type="dxa"/>
            <w:tcBorders>
              <w:top w:val="nil"/>
              <w:left w:val="nil"/>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1023-1155</w:t>
            </w:r>
          </w:p>
        </w:tc>
        <w:tc>
          <w:tcPr>
            <w:tcW w:w="1161"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22.05.1995</w:t>
            </w:r>
          </w:p>
        </w:tc>
        <w:tc>
          <w:tcPr>
            <w:tcW w:w="64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482"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29</w:t>
            </w:r>
          </w:p>
        </w:tc>
        <w:tc>
          <w:tcPr>
            <w:tcW w:w="72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10,5</w:t>
            </w:r>
          </w:p>
        </w:tc>
        <w:tc>
          <w:tcPr>
            <w:tcW w:w="714"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8,9</w:t>
            </w:r>
          </w:p>
        </w:tc>
        <w:tc>
          <w:tcPr>
            <w:tcW w:w="58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1,10</w:t>
            </w:r>
          </w:p>
        </w:tc>
        <w:tc>
          <w:tcPr>
            <w:tcW w:w="748"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637"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709"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635"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56</w:t>
            </w:r>
          </w:p>
        </w:tc>
        <w:tc>
          <w:tcPr>
            <w:tcW w:w="597"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74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807,3</w:t>
            </w:r>
          </w:p>
        </w:tc>
        <w:tc>
          <w:tcPr>
            <w:tcW w:w="837"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0,629</w:t>
            </w:r>
          </w:p>
        </w:tc>
        <w:tc>
          <w:tcPr>
            <w:tcW w:w="659"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4,09</w:t>
            </w:r>
          </w:p>
        </w:tc>
        <w:tc>
          <w:tcPr>
            <w:tcW w:w="575"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998"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1,16·10</w:t>
            </w:r>
            <w:r w:rsidRPr="00572B39">
              <w:rPr>
                <w:rFonts w:cs="Times New Roman"/>
                <w:sz w:val="20"/>
                <w:szCs w:val="20"/>
                <w:vertAlign w:val="superscript"/>
              </w:rPr>
              <w:t>-3</w:t>
            </w:r>
          </w:p>
        </w:tc>
        <w:tc>
          <w:tcPr>
            <w:tcW w:w="52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2"/>
                <w:szCs w:val="22"/>
              </w:rPr>
            </w:pPr>
            <w:r w:rsidRPr="00572B39">
              <w:rPr>
                <w:rFonts w:cs="Times New Roman"/>
                <w:sz w:val="22"/>
                <w:szCs w:val="22"/>
              </w:rPr>
              <w:t> </w:t>
            </w:r>
          </w:p>
        </w:tc>
      </w:tr>
      <w:tr w:rsidR="00572B39" w:rsidRPr="00572B39" w:rsidTr="00603092">
        <w:trPr>
          <w:trHeight w:val="300"/>
          <w:jc w:val="center"/>
        </w:trPr>
        <w:tc>
          <w:tcPr>
            <w:tcW w:w="761" w:type="dxa"/>
            <w:tcBorders>
              <w:top w:val="nil"/>
              <w:left w:val="single" w:sz="4" w:space="0" w:color="auto"/>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2"/>
                <w:szCs w:val="22"/>
              </w:rPr>
            </w:pPr>
            <w:r w:rsidRPr="00572B39">
              <w:rPr>
                <w:rFonts w:cs="Times New Roman"/>
                <w:sz w:val="22"/>
                <w:szCs w:val="22"/>
              </w:rPr>
              <w:t>9</w:t>
            </w:r>
          </w:p>
        </w:tc>
        <w:tc>
          <w:tcPr>
            <w:tcW w:w="1154" w:type="dxa"/>
            <w:tcBorders>
              <w:top w:val="nil"/>
              <w:left w:val="nil"/>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trike/>
                <w:sz w:val="20"/>
                <w:szCs w:val="20"/>
              </w:rPr>
              <w:t>Р</w:t>
            </w:r>
            <w:r w:rsidRPr="00572B39">
              <w:rPr>
                <w:rFonts w:cs="Times New Roman"/>
                <w:sz w:val="20"/>
                <w:szCs w:val="20"/>
                <w:vertAlign w:val="subscript"/>
              </w:rPr>
              <w:t>3</w:t>
            </w:r>
            <w:r w:rsidRPr="00572B39">
              <w:rPr>
                <w:rFonts w:cs="Times New Roman"/>
                <w:sz w:val="20"/>
                <w:szCs w:val="20"/>
              </w:rPr>
              <w:t>ml</w:t>
            </w:r>
          </w:p>
        </w:tc>
        <w:tc>
          <w:tcPr>
            <w:tcW w:w="1273" w:type="dxa"/>
            <w:tcBorders>
              <w:top w:val="nil"/>
              <w:left w:val="nil"/>
              <w:bottom w:val="single" w:sz="4" w:space="0" w:color="auto"/>
              <w:right w:val="single" w:sz="4" w:space="0" w:color="auto"/>
            </w:tcBorders>
            <w:shd w:val="clear" w:color="auto" w:fill="auto"/>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1027-1065</w:t>
            </w:r>
          </w:p>
        </w:tc>
        <w:tc>
          <w:tcPr>
            <w:tcW w:w="1161"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02.1996.</w:t>
            </w:r>
          </w:p>
        </w:tc>
        <w:tc>
          <w:tcPr>
            <w:tcW w:w="64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1000</w:t>
            </w:r>
          </w:p>
        </w:tc>
        <w:tc>
          <w:tcPr>
            <w:tcW w:w="482"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27</w:t>
            </w:r>
          </w:p>
        </w:tc>
        <w:tc>
          <w:tcPr>
            <w:tcW w:w="72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10</w:t>
            </w:r>
          </w:p>
        </w:tc>
        <w:tc>
          <w:tcPr>
            <w:tcW w:w="714"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3,2</w:t>
            </w:r>
          </w:p>
        </w:tc>
        <w:tc>
          <w:tcPr>
            <w:tcW w:w="58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1,03</w:t>
            </w:r>
          </w:p>
        </w:tc>
        <w:tc>
          <w:tcPr>
            <w:tcW w:w="748"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637"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709"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635"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24</w:t>
            </w:r>
          </w:p>
        </w:tc>
        <w:tc>
          <w:tcPr>
            <w:tcW w:w="597"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74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839,9</w:t>
            </w:r>
          </w:p>
        </w:tc>
        <w:tc>
          <w:tcPr>
            <w:tcW w:w="837"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0,945</w:t>
            </w:r>
          </w:p>
        </w:tc>
        <w:tc>
          <w:tcPr>
            <w:tcW w:w="659"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6,73</w:t>
            </w:r>
          </w:p>
        </w:tc>
        <w:tc>
          <w:tcPr>
            <w:tcW w:w="575"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w:t>
            </w:r>
          </w:p>
        </w:tc>
        <w:tc>
          <w:tcPr>
            <w:tcW w:w="998"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0"/>
                <w:szCs w:val="20"/>
              </w:rPr>
            </w:pPr>
            <w:r w:rsidRPr="00572B39">
              <w:rPr>
                <w:rFonts w:cs="Times New Roman"/>
                <w:sz w:val="20"/>
                <w:szCs w:val="20"/>
              </w:rPr>
              <w:t>1,45·10</w:t>
            </w:r>
            <w:r w:rsidRPr="00572B39">
              <w:rPr>
                <w:rFonts w:cs="Times New Roman"/>
                <w:sz w:val="20"/>
                <w:szCs w:val="20"/>
                <w:vertAlign w:val="superscript"/>
              </w:rPr>
              <w:t>-3</w:t>
            </w:r>
          </w:p>
        </w:tc>
        <w:tc>
          <w:tcPr>
            <w:tcW w:w="520" w:type="dxa"/>
            <w:tcBorders>
              <w:top w:val="nil"/>
              <w:left w:val="nil"/>
              <w:bottom w:val="single" w:sz="4" w:space="0" w:color="auto"/>
              <w:right w:val="single" w:sz="4" w:space="0" w:color="auto"/>
            </w:tcBorders>
            <w:shd w:val="clear" w:color="auto" w:fill="auto"/>
            <w:noWrap/>
            <w:vAlign w:val="center"/>
          </w:tcPr>
          <w:p w:rsidR="00572B39" w:rsidRPr="00572B39" w:rsidRDefault="00572B39" w:rsidP="00572B39">
            <w:pPr>
              <w:widowControl/>
              <w:autoSpaceDE/>
              <w:autoSpaceDN/>
              <w:adjustRightInd/>
              <w:ind w:firstLine="0"/>
              <w:jc w:val="center"/>
              <w:rPr>
                <w:rFonts w:cs="Times New Roman"/>
                <w:sz w:val="22"/>
                <w:szCs w:val="22"/>
              </w:rPr>
            </w:pPr>
            <w:r w:rsidRPr="00572B39">
              <w:rPr>
                <w:rFonts w:cs="Times New Roman"/>
                <w:sz w:val="22"/>
                <w:szCs w:val="22"/>
              </w:rPr>
              <w:t> </w:t>
            </w:r>
          </w:p>
        </w:tc>
      </w:tr>
    </w:tbl>
    <w:p w:rsidR="00C71ED8" w:rsidRDefault="00C71ED8" w:rsidP="00572B39">
      <w:pPr>
        <w:widowControl/>
        <w:autoSpaceDE/>
        <w:autoSpaceDN/>
        <w:adjustRightInd/>
        <w:ind w:firstLine="709"/>
        <w:rPr>
          <w:rFonts w:cs="Times New Roman"/>
          <w:szCs w:val="20"/>
          <w:lang w:val="ru-RU" w:eastAsia="ru-RU"/>
        </w:rPr>
      </w:pPr>
    </w:p>
    <w:p w:rsidR="00C71ED8" w:rsidRDefault="00C71ED8">
      <w:pPr>
        <w:widowControl/>
        <w:autoSpaceDE/>
        <w:autoSpaceDN/>
        <w:adjustRightInd/>
        <w:spacing w:after="200" w:line="276" w:lineRule="auto"/>
        <w:ind w:firstLine="0"/>
        <w:jc w:val="left"/>
        <w:rPr>
          <w:rFonts w:cs="Times New Roman"/>
          <w:szCs w:val="20"/>
          <w:lang w:val="ru-RU" w:eastAsia="ru-RU"/>
        </w:rPr>
      </w:pPr>
      <w:r>
        <w:rPr>
          <w:rFonts w:cs="Times New Roman"/>
          <w:szCs w:val="20"/>
          <w:lang w:val="ru-RU" w:eastAsia="ru-RU"/>
        </w:rPr>
        <w:br w:type="page"/>
      </w:r>
    </w:p>
    <w:p w:rsidR="00572B39" w:rsidRDefault="00C71ED8" w:rsidP="00C71ED8">
      <w:pPr>
        <w:widowControl/>
        <w:autoSpaceDE/>
        <w:autoSpaceDN/>
        <w:adjustRightInd/>
        <w:spacing w:after="240"/>
        <w:ind w:firstLine="709"/>
        <w:rPr>
          <w:rFonts w:cs="Times New Roman"/>
        </w:rPr>
      </w:pPr>
      <w:bookmarkStart w:id="3" w:name="RANGE!A1:P24"/>
      <w:r w:rsidRPr="00C71ED8">
        <w:rPr>
          <w:rFonts w:cs="Times New Roman"/>
          <w:b/>
          <w:bCs/>
        </w:rPr>
        <w:lastRenderedPageBreak/>
        <w:t>Таблиця 2.9 –</w:t>
      </w:r>
      <w:r w:rsidRPr="00C71ED8">
        <w:rPr>
          <w:rFonts w:cs="Times New Roman"/>
        </w:rPr>
        <w:t xml:space="preserve"> Результати контактного розгазування проб пластової нафти Рудавецького родовища</w:t>
      </w:r>
      <w:bookmarkEnd w:id="3"/>
    </w:p>
    <w:tbl>
      <w:tblPr>
        <w:tblW w:w="15168" w:type="dxa"/>
        <w:tblInd w:w="250" w:type="dxa"/>
        <w:tblLook w:val="04A0" w:firstRow="1" w:lastRow="0" w:firstColumn="1" w:lastColumn="0" w:noHBand="0" w:noVBand="1"/>
      </w:tblPr>
      <w:tblGrid>
        <w:gridCol w:w="1006"/>
        <w:gridCol w:w="1000"/>
        <w:gridCol w:w="944"/>
        <w:gridCol w:w="1013"/>
        <w:gridCol w:w="1116"/>
        <w:gridCol w:w="716"/>
        <w:gridCol w:w="702"/>
        <w:gridCol w:w="720"/>
        <w:gridCol w:w="1033"/>
        <w:gridCol w:w="702"/>
        <w:gridCol w:w="791"/>
        <w:gridCol w:w="854"/>
        <w:gridCol w:w="710"/>
        <w:gridCol w:w="1029"/>
        <w:gridCol w:w="1048"/>
        <w:gridCol w:w="1784"/>
      </w:tblGrid>
      <w:tr w:rsidR="00C71ED8" w:rsidRPr="00C71ED8" w:rsidTr="00603092">
        <w:trPr>
          <w:trHeight w:val="1950"/>
        </w:trPr>
        <w:tc>
          <w:tcPr>
            <w:tcW w:w="1006" w:type="dxa"/>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Номер свердловини</w:t>
            </w:r>
          </w:p>
        </w:tc>
        <w:tc>
          <w:tcPr>
            <w:tcW w:w="1000" w:type="dxa"/>
            <w:tcBorders>
              <w:top w:val="single" w:sz="4" w:space="0" w:color="auto"/>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 xml:space="preserve">Інтервал випробу-вання, м </w:t>
            </w:r>
          </w:p>
        </w:tc>
        <w:tc>
          <w:tcPr>
            <w:tcW w:w="944" w:type="dxa"/>
            <w:tcBorders>
              <w:top w:val="single" w:sz="4" w:space="0" w:color="auto"/>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Глибина відбору проби, м</w:t>
            </w:r>
          </w:p>
        </w:tc>
        <w:tc>
          <w:tcPr>
            <w:tcW w:w="1013" w:type="dxa"/>
            <w:tcBorders>
              <w:top w:val="single" w:sz="4" w:space="0" w:color="auto"/>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Горизонт відбору проби</w:t>
            </w:r>
          </w:p>
        </w:tc>
        <w:tc>
          <w:tcPr>
            <w:tcW w:w="1116" w:type="dxa"/>
            <w:tcBorders>
              <w:top w:val="single" w:sz="4" w:space="0" w:color="auto"/>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Дата відбору проби</w:t>
            </w:r>
          </w:p>
        </w:tc>
        <w:tc>
          <w:tcPr>
            <w:tcW w:w="716"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Пластовий тиск, МПа</w:t>
            </w:r>
          </w:p>
        </w:tc>
        <w:tc>
          <w:tcPr>
            <w:tcW w:w="702"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Пластова температура,</w:t>
            </w:r>
            <w:r w:rsidRPr="00C71ED8">
              <w:rPr>
                <w:rFonts w:cs="Times New Roman"/>
                <w:sz w:val="20"/>
                <w:szCs w:val="20"/>
                <w:vertAlign w:val="superscript"/>
              </w:rPr>
              <w:t xml:space="preserve"> о</w:t>
            </w:r>
            <w:r w:rsidRPr="00C71ED8">
              <w:rPr>
                <w:rFonts w:cs="Times New Roman"/>
                <w:sz w:val="20"/>
                <w:szCs w:val="20"/>
              </w:rPr>
              <w:t>С</w:t>
            </w:r>
          </w:p>
        </w:tc>
        <w:tc>
          <w:tcPr>
            <w:tcW w:w="720"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Тиск насичення, МПа</w:t>
            </w:r>
          </w:p>
        </w:tc>
        <w:tc>
          <w:tcPr>
            <w:tcW w:w="1033"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Об'ємний коефіцієнт пластової нафти, частка одиниці</w:t>
            </w:r>
          </w:p>
        </w:tc>
        <w:tc>
          <w:tcPr>
            <w:tcW w:w="702"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Газовміст, м</w:t>
            </w:r>
            <w:r w:rsidRPr="00C71ED8">
              <w:rPr>
                <w:rFonts w:cs="Times New Roman"/>
                <w:sz w:val="20"/>
                <w:szCs w:val="20"/>
                <w:vertAlign w:val="superscript"/>
              </w:rPr>
              <w:t>3</w:t>
            </w:r>
            <w:r w:rsidRPr="00C71ED8">
              <w:rPr>
                <w:rFonts w:cs="Times New Roman"/>
                <w:sz w:val="20"/>
                <w:szCs w:val="20"/>
              </w:rPr>
              <w:t>/т</w:t>
            </w:r>
          </w:p>
        </w:tc>
        <w:tc>
          <w:tcPr>
            <w:tcW w:w="791"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 xml:space="preserve"> Густина нафти в пластових умовах, кг/м</w:t>
            </w:r>
            <w:r w:rsidRPr="00C71ED8">
              <w:rPr>
                <w:rFonts w:cs="Times New Roman"/>
                <w:sz w:val="20"/>
                <w:szCs w:val="20"/>
                <w:vertAlign w:val="superscript"/>
              </w:rPr>
              <w:t>3</w:t>
            </w:r>
          </w:p>
        </w:tc>
        <w:tc>
          <w:tcPr>
            <w:tcW w:w="854"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Густина розчиненого газу, кг/м</w:t>
            </w:r>
            <w:r w:rsidRPr="00C71ED8">
              <w:rPr>
                <w:rFonts w:cs="Times New Roman"/>
                <w:sz w:val="20"/>
                <w:szCs w:val="20"/>
                <w:vertAlign w:val="superscript"/>
              </w:rPr>
              <w:t>3</w:t>
            </w:r>
          </w:p>
        </w:tc>
        <w:tc>
          <w:tcPr>
            <w:tcW w:w="710"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Коефіцієнт динамічної в'язкості, мПа</w:t>
            </w:r>
            <w:r w:rsidRPr="00C71ED8">
              <w:rPr>
                <w:rFonts w:ascii="Arial" w:hAnsi="Arial" w:cs="Arial"/>
                <w:sz w:val="20"/>
                <w:szCs w:val="20"/>
              </w:rPr>
              <w:t>∙</w:t>
            </w:r>
            <w:r w:rsidRPr="00C71ED8">
              <w:rPr>
                <w:rFonts w:cs="Times New Roman"/>
                <w:sz w:val="20"/>
                <w:szCs w:val="20"/>
              </w:rPr>
              <w:t>с</w:t>
            </w:r>
          </w:p>
        </w:tc>
        <w:tc>
          <w:tcPr>
            <w:tcW w:w="1029"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Коефіцієнт стисливості,   МПа</w:t>
            </w:r>
            <w:r w:rsidRPr="00C71ED8">
              <w:rPr>
                <w:rFonts w:cs="Times New Roman"/>
                <w:sz w:val="20"/>
                <w:szCs w:val="20"/>
                <w:vertAlign w:val="superscript"/>
              </w:rPr>
              <w:t>-1</w:t>
            </w:r>
          </w:p>
        </w:tc>
        <w:tc>
          <w:tcPr>
            <w:tcW w:w="1048"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 xml:space="preserve">Коефіцієнт температурного розширення, </w:t>
            </w:r>
            <w:r w:rsidRPr="00C71ED8">
              <w:rPr>
                <w:rFonts w:cs="Times New Roman"/>
                <w:sz w:val="20"/>
                <w:szCs w:val="20"/>
                <w:vertAlign w:val="superscript"/>
              </w:rPr>
              <w:t>о</w:t>
            </w:r>
            <w:r w:rsidRPr="00C71ED8">
              <w:rPr>
                <w:rFonts w:cs="Times New Roman"/>
                <w:sz w:val="20"/>
                <w:szCs w:val="20"/>
              </w:rPr>
              <w:t>С</w:t>
            </w:r>
            <w:r w:rsidRPr="00C71ED8">
              <w:rPr>
                <w:rFonts w:cs="Times New Roman"/>
                <w:sz w:val="20"/>
                <w:szCs w:val="20"/>
                <w:vertAlign w:val="superscript"/>
              </w:rPr>
              <w:t>-1</w:t>
            </w:r>
          </w:p>
        </w:tc>
        <w:tc>
          <w:tcPr>
            <w:tcW w:w="1784" w:type="dxa"/>
            <w:tcBorders>
              <w:top w:val="single" w:sz="4" w:space="0" w:color="auto"/>
              <w:left w:val="nil"/>
              <w:bottom w:val="single" w:sz="4" w:space="0" w:color="auto"/>
              <w:right w:val="single" w:sz="4" w:space="0" w:color="auto"/>
            </w:tcBorders>
            <w:shd w:val="clear" w:color="auto" w:fill="auto"/>
            <w:textDirection w:val="btLr"/>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Примітка</w:t>
            </w:r>
          </w:p>
        </w:tc>
      </w:tr>
      <w:tr w:rsidR="00C71ED8" w:rsidRPr="00C71ED8" w:rsidTr="00603092">
        <w:trPr>
          <w:trHeight w:val="259"/>
        </w:trPr>
        <w:tc>
          <w:tcPr>
            <w:tcW w:w="1006"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3</w:t>
            </w:r>
          </w:p>
        </w:tc>
        <w:tc>
          <w:tcPr>
            <w:tcW w:w="1000"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1024-1112</w:t>
            </w:r>
          </w:p>
        </w:tc>
        <w:tc>
          <w:tcPr>
            <w:tcW w:w="944"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1020</w:t>
            </w:r>
          </w:p>
        </w:tc>
        <w:tc>
          <w:tcPr>
            <w:tcW w:w="1013"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w:t>
            </w:r>
          </w:p>
        </w:tc>
        <w:tc>
          <w:tcPr>
            <w:tcW w:w="1116"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14.10.1987</w:t>
            </w:r>
          </w:p>
        </w:tc>
        <w:tc>
          <w:tcPr>
            <w:tcW w:w="716"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10,3</w:t>
            </w:r>
          </w:p>
        </w:tc>
        <w:tc>
          <w:tcPr>
            <w:tcW w:w="702"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31</w:t>
            </w:r>
          </w:p>
        </w:tc>
        <w:tc>
          <w:tcPr>
            <w:tcW w:w="720" w:type="dxa"/>
            <w:tcBorders>
              <w:top w:val="nil"/>
              <w:left w:val="nil"/>
              <w:bottom w:val="nil"/>
              <w:right w:val="nil"/>
            </w:tcBorders>
            <w:shd w:val="clear" w:color="auto" w:fill="auto"/>
            <w:noWrap/>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w:t>
            </w:r>
          </w:p>
        </w:tc>
        <w:tc>
          <w:tcPr>
            <w:tcW w:w="1033" w:type="dxa"/>
            <w:tcBorders>
              <w:top w:val="nil"/>
              <w:left w:val="single" w:sz="4" w:space="0" w:color="auto"/>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1,250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86</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720</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0,890</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1,59</w:t>
            </w:r>
          </w:p>
        </w:tc>
        <w:tc>
          <w:tcPr>
            <w:tcW w:w="1029"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0,66·10</w:t>
            </w:r>
            <w:r w:rsidRPr="00C71ED8">
              <w:rPr>
                <w:rFonts w:cs="Times New Roman"/>
                <w:sz w:val="20"/>
                <w:szCs w:val="20"/>
                <w:vertAlign w:val="superscript"/>
              </w:rPr>
              <w:t>-3</w:t>
            </w:r>
          </w:p>
        </w:tc>
        <w:tc>
          <w:tcPr>
            <w:tcW w:w="1048"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 </w:t>
            </w:r>
          </w:p>
        </w:tc>
        <w:tc>
          <w:tcPr>
            <w:tcW w:w="1784"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 </w:t>
            </w: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single" w:sz="4" w:space="0" w:color="auto"/>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7,5</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1,270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86</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718</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0,890</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1,50</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6,0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1,245</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73</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722</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0,916</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1,60</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4,0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1,195</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50</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746</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0,988</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1,98</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3,0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1,165</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39</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764</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1,036</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2,26</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1,135</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28</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786</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1,091</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2,58</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1,095</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15</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812</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1,156</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2,94</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836</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w:t>
            </w:r>
          </w:p>
        </w:tc>
        <w:tc>
          <w:tcPr>
            <w:tcW w:w="1000"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1023-1155</w:t>
            </w:r>
          </w:p>
        </w:tc>
        <w:tc>
          <w:tcPr>
            <w:tcW w:w="944"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 </w:t>
            </w:r>
          </w:p>
        </w:tc>
        <w:tc>
          <w:tcPr>
            <w:tcW w:w="1013"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 </w:t>
            </w:r>
          </w:p>
        </w:tc>
        <w:tc>
          <w:tcPr>
            <w:tcW w:w="1116"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22.05.1995</w:t>
            </w:r>
          </w:p>
        </w:tc>
        <w:tc>
          <w:tcPr>
            <w:tcW w:w="716"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10,5</w:t>
            </w:r>
          </w:p>
        </w:tc>
        <w:tc>
          <w:tcPr>
            <w:tcW w:w="702"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29</w:t>
            </w:r>
          </w:p>
        </w:tc>
        <w:tc>
          <w:tcPr>
            <w:tcW w:w="720" w:type="dxa"/>
            <w:tcBorders>
              <w:top w:val="nil"/>
              <w:left w:val="nil"/>
              <w:bottom w:val="nil"/>
              <w:right w:val="nil"/>
            </w:tcBorders>
            <w:shd w:val="clear" w:color="auto" w:fill="auto"/>
            <w:noWrap/>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w:t>
            </w:r>
          </w:p>
        </w:tc>
        <w:tc>
          <w:tcPr>
            <w:tcW w:w="1033" w:type="dxa"/>
            <w:tcBorders>
              <w:top w:val="nil"/>
              <w:left w:val="single" w:sz="4" w:space="0" w:color="auto"/>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1,10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56</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807</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0,629</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4,09</w:t>
            </w:r>
          </w:p>
        </w:tc>
        <w:tc>
          <w:tcPr>
            <w:tcW w:w="1029"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1,16·10</w:t>
            </w:r>
            <w:r w:rsidRPr="00C71ED8">
              <w:rPr>
                <w:rFonts w:cs="Times New Roman"/>
                <w:sz w:val="20"/>
                <w:szCs w:val="20"/>
                <w:vertAlign w:val="superscript"/>
              </w:rPr>
              <w:t>-3</w:t>
            </w:r>
          </w:p>
        </w:tc>
        <w:tc>
          <w:tcPr>
            <w:tcW w:w="1048"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4,97·10</w:t>
            </w:r>
            <w:r w:rsidRPr="00C71ED8">
              <w:rPr>
                <w:rFonts w:cs="Times New Roman"/>
                <w:sz w:val="20"/>
                <w:szCs w:val="20"/>
                <w:vertAlign w:val="superscript"/>
              </w:rPr>
              <w:t>-4</w:t>
            </w:r>
          </w:p>
        </w:tc>
        <w:tc>
          <w:tcPr>
            <w:tcW w:w="1784"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 xml:space="preserve">густина сепа-рованої нафти </w:t>
            </w:r>
          </w:p>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847 кг/м</w:t>
            </w:r>
            <w:r w:rsidRPr="00C71ED8">
              <w:rPr>
                <w:rFonts w:cs="Times New Roman"/>
                <w:sz w:val="20"/>
                <w:szCs w:val="20"/>
                <w:vertAlign w:val="superscript"/>
              </w:rPr>
              <w:t>3</w:t>
            </w: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single" w:sz="4" w:space="0" w:color="auto"/>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8,89</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1,10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56</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806</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0,629</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4,08</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6,0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1,080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47</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819</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0,727</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4,51</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4,0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1,060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35</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829</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0,765</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5,28</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1,030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20</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839</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0,837</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6,54</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1,020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11</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843</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0,912</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7,49</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0,1</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1,000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849</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0,951</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8,84</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9</w:t>
            </w:r>
          </w:p>
        </w:tc>
        <w:tc>
          <w:tcPr>
            <w:tcW w:w="1000"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1027-1062</w:t>
            </w:r>
          </w:p>
        </w:tc>
        <w:tc>
          <w:tcPr>
            <w:tcW w:w="944"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1000</w:t>
            </w:r>
          </w:p>
        </w:tc>
        <w:tc>
          <w:tcPr>
            <w:tcW w:w="1013"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w:t>
            </w:r>
          </w:p>
        </w:tc>
        <w:tc>
          <w:tcPr>
            <w:tcW w:w="1116"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02.1996</w:t>
            </w:r>
          </w:p>
        </w:tc>
        <w:tc>
          <w:tcPr>
            <w:tcW w:w="716"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10,01</w:t>
            </w:r>
          </w:p>
        </w:tc>
        <w:tc>
          <w:tcPr>
            <w:tcW w:w="702"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27</w:t>
            </w: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1,030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24</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839,9</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0,9453</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6,73</w:t>
            </w:r>
          </w:p>
        </w:tc>
        <w:tc>
          <w:tcPr>
            <w:tcW w:w="1029"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1,45·10</w:t>
            </w:r>
            <w:r w:rsidRPr="00C71ED8">
              <w:rPr>
                <w:rFonts w:cs="Times New Roman"/>
                <w:sz w:val="20"/>
                <w:szCs w:val="20"/>
                <w:vertAlign w:val="superscript"/>
              </w:rPr>
              <w:t>-3</w:t>
            </w:r>
          </w:p>
        </w:tc>
        <w:tc>
          <w:tcPr>
            <w:tcW w:w="1048"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8,9·10</w:t>
            </w:r>
            <w:r w:rsidRPr="00C71ED8">
              <w:rPr>
                <w:rFonts w:cs="Times New Roman"/>
                <w:sz w:val="20"/>
                <w:szCs w:val="20"/>
                <w:vertAlign w:val="superscript"/>
              </w:rPr>
              <w:t>-4</w:t>
            </w:r>
          </w:p>
        </w:tc>
        <w:tc>
          <w:tcPr>
            <w:tcW w:w="1784" w:type="dxa"/>
            <w:vMerge w:val="restart"/>
            <w:tcBorders>
              <w:top w:val="nil"/>
              <w:left w:val="single" w:sz="4" w:space="0" w:color="auto"/>
              <w:bottom w:val="single" w:sz="4" w:space="0" w:color="000000"/>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 xml:space="preserve">густина сепаро-ваної нафти </w:t>
            </w:r>
          </w:p>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847,1 кг/м</w:t>
            </w:r>
            <w:r w:rsidRPr="00C71ED8">
              <w:rPr>
                <w:rFonts w:cs="Times New Roman"/>
                <w:sz w:val="20"/>
                <w:szCs w:val="20"/>
                <w:vertAlign w:val="superscript"/>
              </w:rPr>
              <w:t>3</w:t>
            </w: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3,2</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1,040</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24</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831,0</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0,9453</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6,71</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3,0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1,038</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23</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831,5</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0,9950</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6,75</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2,0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1,027</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19</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834,4</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1,1760</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7,23</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1,016</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12</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837,6</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1,3600</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8,01</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r w:rsidR="00C71ED8" w:rsidRPr="00C71ED8" w:rsidTr="00603092">
        <w:trPr>
          <w:trHeight w:val="259"/>
        </w:trPr>
        <w:tc>
          <w:tcPr>
            <w:tcW w:w="100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00"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94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13"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1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16"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02"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72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0,0</w:t>
            </w:r>
          </w:p>
        </w:tc>
        <w:tc>
          <w:tcPr>
            <w:tcW w:w="1033"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0,006</w:t>
            </w:r>
          </w:p>
        </w:tc>
        <w:tc>
          <w:tcPr>
            <w:tcW w:w="702"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0</w:t>
            </w:r>
          </w:p>
        </w:tc>
        <w:tc>
          <w:tcPr>
            <w:tcW w:w="791"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841,2</w:t>
            </w:r>
          </w:p>
        </w:tc>
        <w:tc>
          <w:tcPr>
            <w:tcW w:w="854"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1,5800</w:t>
            </w:r>
          </w:p>
        </w:tc>
        <w:tc>
          <w:tcPr>
            <w:tcW w:w="710" w:type="dxa"/>
            <w:tcBorders>
              <w:top w:val="nil"/>
              <w:left w:val="nil"/>
              <w:bottom w:val="single" w:sz="4" w:space="0" w:color="auto"/>
              <w:right w:val="single" w:sz="4" w:space="0" w:color="auto"/>
            </w:tcBorders>
            <w:shd w:val="clear" w:color="auto" w:fill="auto"/>
            <w:vAlign w:val="center"/>
          </w:tcPr>
          <w:p w:rsidR="00C71ED8" w:rsidRPr="00C71ED8" w:rsidRDefault="00C71ED8" w:rsidP="00C71ED8">
            <w:pPr>
              <w:widowControl/>
              <w:autoSpaceDE/>
              <w:autoSpaceDN/>
              <w:adjustRightInd/>
              <w:ind w:firstLine="0"/>
              <w:jc w:val="center"/>
              <w:rPr>
                <w:rFonts w:cs="Times New Roman"/>
                <w:sz w:val="20"/>
                <w:szCs w:val="20"/>
              </w:rPr>
            </w:pPr>
            <w:r w:rsidRPr="00C71ED8">
              <w:rPr>
                <w:rFonts w:cs="Times New Roman"/>
                <w:sz w:val="20"/>
                <w:szCs w:val="20"/>
              </w:rPr>
              <w:t>9,67</w:t>
            </w:r>
          </w:p>
        </w:tc>
        <w:tc>
          <w:tcPr>
            <w:tcW w:w="1029"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048"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c>
          <w:tcPr>
            <w:tcW w:w="1784" w:type="dxa"/>
            <w:vMerge/>
            <w:tcBorders>
              <w:top w:val="nil"/>
              <w:left w:val="single" w:sz="4" w:space="0" w:color="auto"/>
              <w:bottom w:val="single" w:sz="4" w:space="0" w:color="000000"/>
              <w:right w:val="single" w:sz="4" w:space="0" w:color="auto"/>
            </w:tcBorders>
            <w:vAlign w:val="center"/>
          </w:tcPr>
          <w:p w:rsidR="00C71ED8" w:rsidRPr="00C71ED8" w:rsidRDefault="00C71ED8" w:rsidP="00C71ED8">
            <w:pPr>
              <w:widowControl/>
              <w:autoSpaceDE/>
              <w:autoSpaceDN/>
              <w:adjustRightInd/>
              <w:ind w:firstLine="0"/>
              <w:jc w:val="left"/>
              <w:rPr>
                <w:rFonts w:cs="Times New Roman"/>
                <w:sz w:val="20"/>
                <w:szCs w:val="20"/>
              </w:rPr>
            </w:pPr>
          </w:p>
        </w:tc>
      </w:tr>
    </w:tbl>
    <w:p w:rsidR="00572B39" w:rsidRDefault="00572B39" w:rsidP="00572B39">
      <w:pPr>
        <w:widowControl/>
        <w:autoSpaceDE/>
        <w:autoSpaceDN/>
        <w:adjustRightInd/>
        <w:ind w:firstLine="709"/>
        <w:rPr>
          <w:rFonts w:cs="Times New Roman"/>
          <w:szCs w:val="20"/>
          <w:lang w:val="ru-RU" w:eastAsia="ru-RU"/>
        </w:rPr>
      </w:pPr>
    </w:p>
    <w:p w:rsidR="00572B39" w:rsidRPr="00C53F25" w:rsidRDefault="00572B39" w:rsidP="00572B39">
      <w:pPr>
        <w:widowControl/>
        <w:autoSpaceDE/>
        <w:autoSpaceDN/>
        <w:adjustRightInd/>
        <w:ind w:firstLine="709"/>
        <w:rPr>
          <w:rFonts w:cs="Times New Roman"/>
          <w:szCs w:val="20"/>
          <w:lang w:val="ru-RU" w:eastAsia="ru-RU"/>
        </w:rPr>
        <w:sectPr w:rsidR="00572B39" w:rsidRPr="00C53F25" w:rsidSect="00572B39">
          <w:pgSz w:w="16838" w:h="11906" w:orient="landscape" w:code="9"/>
          <w:pgMar w:top="851" w:right="1134" w:bottom="1418" w:left="1134" w:header="720" w:footer="720" w:gutter="0"/>
          <w:cols w:space="708"/>
          <w:docGrid w:linePitch="381"/>
        </w:sectPr>
      </w:pPr>
    </w:p>
    <w:p w:rsidR="00C71ED8" w:rsidRDefault="00C71ED8" w:rsidP="00E03B40">
      <w:pPr>
        <w:widowControl/>
        <w:autoSpaceDE/>
        <w:autoSpaceDN/>
        <w:adjustRightInd/>
        <w:rPr>
          <w:rFonts w:cs="Times New Roman"/>
          <w:lang w:eastAsia="ru-RU"/>
        </w:rPr>
      </w:pPr>
      <w:r w:rsidRPr="00E03B40">
        <w:rPr>
          <w:rFonts w:cs="Times New Roman"/>
          <w:lang w:eastAsia="ru-RU"/>
        </w:rPr>
        <w:lastRenderedPageBreak/>
        <w:t>При складанні підрахунку запасів та техніко-економічного обґрунтування КВН</w:t>
      </w:r>
      <w:r w:rsidR="00900F7C">
        <w:rPr>
          <w:rFonts w:cs="Times New Roman"/>
          <w:lang w:eastAsia="ru-RU"/>
        </w:rPr>
        <w:t> </w:t>
      </w:r>
      <w:r w:rsidRPr="00E03B40">
        <w:rPr>
          <w:rFonts w:cs="Times New Roman"/>
          <w:lang w:eastAsia="ru-RU"/>
        </w:rPr>
        <w:t>201</w:t>
      </w:r>
      <w:r>
        <w:rPr>
          <w:rFonts w:cs="Times New Roman"/>
          <w:lang w:eastAsia="ru-RU"/>
        </w:rPr>
        <w:t>5</w:t>
      </w:r>
      <w:r w:rsidRPr="00E03B40">
        <w:rPr>
          <w:rFonts w:cs="Times New Roman"/>
          <w:lang w:eastAsia="ru-RU"/>
        </w:rPr>
        <w:t xml:space="preserve"> р. властивості пластової нафти були прийняті за результатами контактного розгазування проби із свердловини 3. Дана проба виявилась найбільш представницькою, так як відібрана в більш ранній період розробки родовища.</w:t>
      </w:r>
    </w:p>
    <w:p w:rsidR="00E03B40" w:rsidRDefault="003C0896" w:rsidP="00E03B40">
      <w:pPr>
        <w:widowControl/>
        <w:autoSpaceDE/>
        <w:autoSpaceDN/>
        <w:adjustRightInd/>
        <w:rPr>
          <w:rFonts w:cs="Times New Roman"/>
          <w:lang w:eastAsia="ru-RU"/>
        </w:rPr>
      </w:pPr>
      <w:r w:rsidRPr="00E03B40">
        <w:rPr>
          <w:rFonts w:cs="Times New Roman"/>
          <w:lang w:eastAsia="ru-RU"/>
        </w:rPr>
        <w:t>Проба взята з глибини 1020 м</w:t>
      </w:r>
      <w:r>
        <w:rPr>
          <w:rFonts w:cs="Times New Roman"/>
          <w:lang w:eastAsia="ru-RU"/>
        </w:rPr>
        <w:t>, пластовий тиск при цьому</w:t>
      </w:r>
      <w:r w:rsidRPr="00E03B40">
        <w:rPr>
          <w:rFonts w:cs="Times New Roman"/>
          <w:lang w:eastAsia="ru-RU"/>
        </w:rPr>
        <w:t xml:space="preserve"> </w:t>
      </w:r>
      <w:r w:rsidR="00E03B40" w:rsidRPr="00E03B40">
        <w:rPr>
          <w:rFonts w:cs="Times New Roman"/>
          <w:lang w:eastAsia="ru-RU"/>
        </w:rPr>
        <w:t>дорівнював 10,3 МПа, пластова температура – 31 </w:t>
      </w:r>
      <w:r w:rsidR="00E03B40" w:rsidRPr="00E03B40">
        <w:rPr>
          <w:rFonts w:cs="Times New Roman"/>
          <w:vertAlign w:val="superscript"/>
          <w:lang w:eastAsia="ru-RU"/>
        </w:rPr>
        <w:t>о</w:t>
      </w:r>
      <w:r w:rsidR="00E03B40" w:rsidRPr="00E03B40">
        <w:rPr>
          <w:rFonts w:cs="Times New Roman"/>
          <w:lang w:eastAsia="ru-RU"/>
        </w:rPr>
        <w:t>С. За результатами досліджень тиск насичення становить 7,5 МПа. При вказаному тиску насичення об’ємний коефіцієнт нафти дорівнює 1,27, густина пластової нафти – 718 кг/м</w:t>
      </w:r>
      <w:r w:rsidR="00E03B40" w:rsidRPr="00E03B40">
        <w:rPr>
          <w:rFonts w:cs="Times New Roman"/>
          <w:vertAlign w:val="superscript"/>
          <w:lang w:eastAsia="ru-RU"/>
        </w:rPr>
        <w:t>3</w:t>
      </w:r>
      <w:r w:rsidR="00E03B40" w:rsidRPr="00E03B40">
        <w:rPr>
          <w:rFonts w:cs="Times New Roman"/>
          <w:lang w:eastAsia="ru-RU"/>
        </w:rPr>
        <w:t xml:space="preserve">, динамічний коефіцієнт в’язкості 1,5 мПа·с. На </w:t>
      </w:r>
      <w:r w:rsidR="00E03B40" w:rsidRPr="00E03B40">
        <w:rPr>
          <w:rFonts w:cs="Times New Roman"/>
          <w:color w:val="FF0000"/>
          <w:lang w:eastAsia="ru-RU"/>
        </w:rPr>
        <w:t>рисунку 2.</w:t>
      </w:r>
      <w:r w:rsidR="00C71ED8">
        <w:rPr>
          <w:rFonts w:cs="Times New Roman"/>
          <w:color w:val="FF0000"/>
          <w:lang w:eastAsia="ru-RU"/>
        </w:rPr>
        <w:t>1</w:t>
      </w:r>
      <w:r w:rsidR="00E03B40" w:rsidRPr="00E03B40">
        <w:rPr>
          <w:rFonts w:cs="Times New Roman"/>
          <w:color w:val="FF0000"/>
          <w:lang w:eastAsia="ru-RU"/>
        </w:rPr>
        <w:t xml:space="preserve"> </w:t>
      </w:r>
      <w:r w:rsidR="00E03B40" w:rsidRPr="00E03B40">
        <w:rPr>
          <w:rFonts w:cs="Times New Roman"/>
          <w:lang w:eastAsia="ru-RU"/>
        </w:rPr>
        <w:t>наведено залежність параметрів пластової нафти від тиску насичення при контактному розгазуванні по свердловині 3.</w:t>
      </w:r>
    </w:p>
    <w:p w:rsidR="00E03B40" w:rsidRPr="00E03B40" w:rsidRDefault="00E03B40" w:rsidP="00E03B40">
      <w:pPr>
        <w:widowControl/>
        <w:autoSpaceDE/>
        <w:autoSpaceDN/>
        <w:adjustRightInd/>
        <w:rPr>
          <w:rFonts w:cs="Times New Roman"/>
          <w:lang w:eastAsia="ru-RU"/>
        </w:rPr>
      </w:pPr>
      <w:r w:rsidRPr="00E03B40">
        <w:rPr>
          <w:rFonts w:cs="Times New Roman"/>
          <w:lang w:eastAsia="ru-RU"/>
        </w:rPr>
        <w:t>Із свердловини 8 пластові проби були відібрані 22.05.1995 року. Пластовий тиск у ній на глибині 1000 м дорівнює 10,5 МПа, величина пластової температури 29 </w:t>
      </w:r>
      <w:r w:rsidRPr="00E03B40">
        <w:rPr>
          <w:rFonts w:cs="Times New Roman"/>
          <w:vertAlign w:val="superscript"/>
          <w:lang w:eastAsia="ru-RU"/>
        </w:rPr>
        <w:t>о</w:t>
      </w:r>
      <w:r w:rsidRPr="00E03B40">
        <w:rPr>
          <w:rFonts w:cs="Times New Roman"/>
          <w:lang w:eastAsia="ru-RU"/>
        </w:rPr>
        <w:t>С. Тиск насичення дорівнював 8,9 МПа. Цьому тиску відповідає газовміст пластової нафти 56 м</w:t>
      </w:r>
      <w:r w:rsidRPr="00E03B40">
        <w:rPr>
          <w:rFonts w:cs="Times New Roman"/>
          <w:vertAlign w:val="superscript"/>
          <w:lang w:eastAsia="ru-RU"/>
        </w:rPr>
        <w:t>3</w:t>
      </w:r>
      <w:r w:rsidRPr="00E03B40">
        <w:rPr>
          <w:rFonts w:cs="Times New Roman"/>
          <w:lang w:eastAsia="ru-RU"/>
        </w:rPr>
        <w:t>/т, об’ємний коефіцієнт 1,10, густина пластової нафти 806 кг/м</w:t>
      </w:r>
      <w:r w:rsidRPr="00E03B40">
        <w:rPr>
          <w:rFonts w:cs="Times New Roman"/>
          <w:vertAlign w:val="superscript"/>
          <w:lang w:eastAsia="ru-RU"/>
        </w:rPr>
        <w:t>3</w:t>
      </w:r>
      <w:r w:rsidRPr="00E03B40">
        <w:rPr>
          <w:rFonts w:cs="Times New Roman"/>
          <w:lang w:eastAsia="ru-RU"/>
        </w:rPr>
        <w:t>, динамічний коефіцієнт в’язкості 4,09 мПа·с. Свердловина вводилась як фонтанна, а з червня 1996 року експлуатується глибинно-насосним способом. Об’ємний коефіцієнт нафти дорівнював 1,1, газовміст – 56 м</w:t>
      </w:r>
      <w:r w:rsidRPr="00E03B40">
        <w:rPr>
          <w:rFonts w:cs="Times New Roman"/>
          <w:vertAlign w:val="superscript"/>
          <w:lang w:eastAsia="ru-RU"/>
        </w:rPr>
        <w:t>3</w:t>
      </w:r>
      <w:r w:rsidRPr="00E03B40">
        <w:rPr>
          <w:rFonts w:cs="Times New Roman"/>
          <w:lang w:eastAsia="ru-RU"/>
        </w:rPr>
        <w:t>/м</w:t>
      </w:r>
      <w:r w:rsidRPr="00E03B40">
        <w:rPr>
          <w:rFonts w:cs="Times New Roman"/>
          <w:vertAlign w:val="superscript"/>
          <w:lang w:eastAsia="ru-RU"/>
        </w:rPr>
        <w:t>3</w:t>
      </w:r>
      <w:r w:rsidRPr="00E03B40">
        <w:rPr>
          <w:rFonts w:cs="Times New Roman"/>
          <w:lang w:eastAsia="ru-RU"/>
        </w:rPr>
        <w:t>, густина пластової нафти – 806 кг/м</w:t>
      </w:r>
      <w:r w:rsidRPr="00E03B40">
        <w:rPr>
          <w:rFonts w:cs="Times New Roman"/>
          <w:vertAlign w:val="superscript"/>
          <w:lang w:eastAsia="ru-RU"/>
        </w:rPr>
        <w:t>3</w:t>
      </w:r>
      <w:r w:rsidRPr="00E03B40">
        <w:rPr>
          <w:rFonts w:cs="Times New Roman"/>
          <w:lang w:eastAsia="ru-RU"/>
        </w:rPr>
        <w:t xml:space="preserve">, динамічний коефіцієнт в’язкості нафти – 4,08 мПа·с. На </w:t>
      </w:r>
      <w:r w:rsidRPr="00E03B40">
        <w:rPr>
          <w:rFonts w:cs="Times New Roman"/>
          <w:color w:val="FF0000"/>
          <w:lang w:eastAsia="ru-RU"/>
        </w:rPr>
        <w:t>рисунку 2.</w:t>
      </w:r>
      <w:r w:rsidR="00FD2ABF">
        <w:rPr>
          <w:rFonts w:cs="Times New Roman"/>
          <w:color w:val="FF0000"/>
          <w:lang w:eastAsia="ru-RU"/>
        </w:rPr>
        <w:t>2</w:t>
      </w:r>
      <w:r w:rsidRPr="00E03B40">
        <w:rPr>
          <w:rFonts w:cs="Times New Roman"/>
          <w:color w:val="FF0000"/>
          <w:lang w:eastAsia="ru-RU"/>
        </w:rPr>
        <w:t xml:space="preserve"> </w:t>
      </w:r>
      <w:r w:rsidRPr="00E03B40">
        <w:rPr>
          <w:rFonts w:cs="Times New Roman"/>
          <w:lang w:eastAsia="ru-RU"/>
        </w:rPr>
        <w:t>наведено залежність параметрів пластової нафти від тиску насичення при контактному розгазуванні по свердловині 8.</w:t>
      </w:r>
    </w:p>
    <w:p w:rsidR="00E03B40" w:rsidRPr="00E03B40" w:rsidRDefault="00E03B40" w:rsidP="00E03B40">
      <w:pPr>
        <w:widowControl/>
        <w:autoSpaceDE/>
        <w:autoSpaceDN/>
        <w:adjustRightInd/>
        <w:rPr>
          <w:rFonts w:cs="Times New Roman"/>
          <w:lang w:eastAsia="ru-RU"/>
        </w:rPr>
      </w:pPr>
      <w:r w:rsidRPr="00E03B40">
        <w:rPr>
          <w:rFonts w:cs="Times New Roman"/>
          <w:lang w:eastAsia="ru-RU"/>
        </w:rPr>
        <w:t>У лютому 1996 року проби пластової нафти отримані з свердловини</w:t>
      </w:r>
      <w:r>
        <w:rPr>
          <w:rFonts w:cs="Times New Roman"/>
          <w:lang w:eastAsia="ru-RU"/>
        </w:rPr>
        <w:t xml:space="preserve"> </w:t>
      </w:r>
      <w:r w:rsidRPr="00E03B40">
        <w:rPr>
          <w:rFonts w:cs="Times New Roman"/>
          <w:lang w:eastAsia="ru-RU"/>
        </w:rPr>
        <w:t>9. Тиск насичення становив 3,2</w:t>
      </w:r>
      <w:r w:rsidRPr="00E03B40">
        <w:rPr>
          <w:rFonts w:cs="Times New Roman"/>
          <w:lang w:val="en-US" w:eastAsia="ru-RU"/>
        </w:rPr>
        <w:t> </w:t>
      </w:r>
      <w:r w:rsidRPr="00E03B40">
        <w:rPr>
          <w:rFonts w:cs="Times New Roman"/>
          <w:lang w:eastAsia="ru-RU"/>
        </w:rPr>
        <w:t>МПа при пластовому тиску 10,01</w:t>
      </w:r>
      <w:r w:rsidRPr="00E03B40">
        <w:rPr>
          <w:rFonts w:cs="Times New Roman"/>
          <w:lang w:val="en-US" w:eastAsia="ru-RU"/>
        </w:rPr>
        <w:t> </w:t>
      </w:r>
      <w:r w:rsidRPr="00E03B40">
        <w:rPr>
          <w:rFonts w:cs="Times New Roman"/>
          <w:lang w:eastAsia="ru-RU"/>
        </w:rPr>
        <w:t>МПа і пластовій температурі 27 </w:t>
      </w:r>
      <w:r w:rsidRPr="00E03B40">
        <w:rPr>
          <w:rFonts w:cs="Times New Roman"/>
          <w:vertAlign w:val="superscript"/>
          <w:lang w:eastAsia="ru-RU"/>
        </w:rPr>
        <w:t>о</w:t>
      </w:r>
      <w:r w:rsidRPr="00E03B40">
        <w:rPr>
          <w:rFonts w:cs="Times New Roman"/>
          <w:lang w:eastAsia="ru-RU"/>
        </w:rPr>
        <w:t>С, об’ємний коефіцієнт дорівнював 1,04, газовміст – 24 м</w:t>
      </w:r>
      <w:r w:rsidRPr="00E03B40">
        <w:rPr>
          <w:rFonts w:cs="Times New Roman"/>
          <w:vertAlign w:val="superscript"/>
          <w:lang w:eastAsia="ru-RU"/>
        </w:rPr>
        <w:t>3</w:t>
      </w:r>
      <w:r w:rsidRPr="00E03B40">
        <w:rPr>
          <w:rFonts w:cs="Times New Roman"/>
          <w:lang w:eastAsia="ru-RU"/>
        </w:rPr>
        <w:t>/м</w:t>
      </w:r>
      <w:r w:rsidRPr="00E03B40">
        <w:rPr>
          <w:rFonts w:cs="Times New Roman"/>
          <w:vertAlign w:val="superscript"/>
          <w:lang w:eastAsia="ru-RU"/>
        </w:rPr>
        <w:t>3</w:t>
      </w:r>
      <w:r w:rsidRPr="00E03B40">
        <w:rPr>
          <w:rFonts w:cs="Times New Roman"/>
          <w:lang w:eastAsia="ru-RU"/>
        </w:rPr>
        <w:t>. Густина пластової нафти дорівнює 831 кг/м</w:t>
      </w:r>
      <w:r w:rsidRPr="00E03B40">
        <w:rPr>
          <w:rFonts w:cs="Times New Roman"/>
          <w:vertAlign w:val="superscript"/>
          <w:lang w:eastAsia="ru-RU"/>
        </w:rPr>
        <w:t>3</w:t>
      </w:r>
      <w:r w:rsidRPr="00E03B40">
        <w:rPr>
          <w:rFonts w:cs="Times New Roman"/>
          <w:lang w:eastAsia="ru-RU"/>
        </w:rPr>
        <w:t>, динамічний коефіцієнт в’язкості нафти – 6,7 мПа·с. Вважаємо, що дана проба не є представницькою.</w:t>
      </w:r>
    </w:p>
    <w:p w:rsidR="001318F5" w:rsidRPr="001318F5" w:rsidRDefault="001318F5" w:rsidP="001318F5">
      <w:pPr>
        <w:keepNext/>
        <w:widowControl/>
        <w:autoSpaceDE/>
        <w:autoSpaceDN/>
        <w:adjustRightInd/>
        <w:spacing w:before="180" w:after="180"/>
        <w:outlineLvl w:val="1"/>
        <w:rPr>
          <w:rFonts w:cs="Arial"/>
          <w:bCs/>
        </w:rPr>
      </w:pPr>
      <w:r w:rsidRPr="001318F5">
        <w:rPr>
          <w:rFonts w:cs="Arial"/>
          <w:bCs/>
        </w:rPr>
        <w:t>2.3.3 </w:t>
      </w:r>
      <w:r w:rsidRPr="001318F5">
        <w:rPr>
          <w:rFonts w:cs="Times New Roman"/>
          <w:bCs/>
          <w:iCs/>
        </w:rPr>
        <w:t>Властивості і склад розчиненого в нафті газу</w:t>
      </w:r>
    </w:p>
    <w:p w:rsidR="001318F5" w:rsidRPr="001318F5" w:rsidRDefault="004911C9" w:rsidP="001318F5">
      <w:pPr>
        <w:widowControl/>
        <w:autoSpaceDE/>
        <w:autoSpaceDN/>
        <w:adjustRightInd/>
        <w:rPr>
          <w:rFonts w:cs="Times New Roman"/>
          <w:lang w:eastAsia="ru-RU"/>
        </w:rPr>
      </w:pPr>
      <w:r>
        <w:rPr>
          <w:rFonts w:cs="Times New Roman"/>
          <w:lang w:eastAsia="ru-RU"/>
        </w:rPr>
        <w:t>Розчинений</w:t>
      </w:r>
      <w:r w:rsidRPr="004911C9">
        <w:rPr>
          <w:rFonts w:cs="Times New Roman"/>
          <w:lang w:eastAsia="ru-RU"/>
        </w:rPr>
        <w:t xml:space="preserve"> </w:t>
      </w:r>
      <w:r w:rsidRPr="005325DD">
        <w:rPr>
          <w:rFonts w:cs="Times New Roman"/>
          <w:lang w:eastAsia="ru-RU"/>
        </w:rPr>
        <w:t>та вільний</w:t>
      </w:r>
      <w:r w:rsidR="001318F5" w:rsidRPr="001318F5">
        <w:rPr>
          <w:rFonts w:cs="Times New Roman"/>
          <w:lang w:eastAsia="ru-RU"/>
        </w:rPr>
        <w:t xml:space="preserve"> газ, досліджений по дев</w:t>
      </w:r>
      <w:r w:rsidR="001318F5" w:rsidRPr="001318F5">
        <w:rPr>
          <w:rFonts w:cs="Times New Roman"/>
          <w:lang w:val="ru-RU" w:eastAsia="ru-RU"/>
        </w:rPr>
        <w:t>’</w:t>
      </w:r>
      <w:r w:rsidR="00C53F25">
        <w:rPr>
          <w:rFonts w:cs="Times New Roman"/>
          <w:lang w:eastAsia="ru-RU"/>
        </w:rPr>
        <w:t xml:space="preserve">яти </w:t>
      </w:r>
      <w:r w:rsidR="001318F5" w:rsidRPr="001318F5">
        <w:rPr>
          <w:rFonts w:cs="Times New Roman"/>
          <w:lang w:eastAsia="ru-RU"/>
        </w:rPr>
        <w:t xml:space="preserve">пробах, відібраних із трьох свердловин. Результати визначення представлені в </w:t>
      </w:r>
      <w:r w:rsidR="001318F5" w:rsidRPr="00B50023">
        <w:rPr>
          <w:rFonts w:cs="Times New Roman"/>
          <w:color w:val="FF0000"/>
          <w:lang w:eastAsia="ru-RU"/>
        </w:rPr>
        <w:t>таблиці 2.1</w:t>
      </w:r>
      <w:r w:rsidR="00603092">
        <w:rPr>
          <w:rFonts w:cs="Times New Roman"/>
          <w:color w:val="FF0000"/>
          <w:lang w:eastAsia="ru-RU"/>
        </w:rPr>
        <w:t>0</w:t>
      </w:r>
      <w:r w:rsidR="001318F5" w:rsidRPr="001318F5">
        <w:rPr>
          <w:rFonts w:cs="Times New Roman"/>
          <w:lang w:eastAsia="ru-RU"/>
        </w:rPr>
        <w:t>. Як видно з таблиці, газ складений метаном, етаном, пропаном, бутаном і вищими вуглеводнями, азотом і вуглекислим газом. Процентний вміст окремих вуглеводнів в пробах коливається в дуже широких межах. Так мольна частка кожного компоненту складає: метану від 71,1 % до 94,98 %, етану від 1,88 % до 12,63 %, пропану від 1,05 % до 9,4 %. Вміст бутанів і пентанів в середньому складає 1,74 % та 1,08 %.</w:t>
      </w:r>
    </w:p>
    <w:p w:rsidR="001318F5" w:rsidRPr="001318F5" w:rsidRDefault="001318F5" w:rsidP="001318F5">
      <w:pPr>
        <w:widowControl/>
        <w:autoSpaceDE/>
        <w:autoSpaceDN/>
        <w:adjustRightInd/>
        <w:rPr>
          <w:rFonts w:cs="Times New Roman"/>
          <w:lang w:eastAsia="ru-RU"/>
        </w:rPr>
      </w:pPr>
      <w:r w:rsidRPr="001318F5">
        <w:rPr>
          <w:rFonts w:cs="Times New Roman"/>
          <w:lang w:eastAsia="ru-RU"/>
        </w:rPr>
        <w:t>В незначних кількостях присутні негорючі компоненти. Вміст азоту в середньому складає 1,55 %, вуглекислого газу 0,46 %.</w:t>
      </w:r>
    </w:p>
    <w:p w:rsidR="001318F5" w:rsidRPr="001318F5" w:rsidRDefault="001318F5" w:rsidP="001318F5">
      <w:pPr>
        <w:widowControl/>
        <w:autoSpaceDE/>
        <w:autoSpaceDN/>
        <w:adjustRightInd/>
        <w:rPr>
          <w:rFonts w:cs="Times New Roman"/>
          <w:lang w:eastAsia="ru-RU"/>
        </w:rPr>
      </w:pPr>
      <w:r w:rsidRPr="001318F5">
        <w:rPr>
          <w:rFonts w:cs="Times New Roman"/>
          <w:lang w:eastAsia="ru-RU"/>
        </w:rPr>
        <w:t>Абсолютна густина газу змінюється від 0,6452 до 1,0113 кг/м</w:t>
      </w:r>
      <w:r w:rsidRPr="001318F5">
        <w:rPr>
          <w:rFonts w:cs="Times New Roman"/>
          <w:vertAlign w:val="superscript"/>
          <w:lang w:eastAsia="ru-RU"/>
        </w:rPr>
        <w:t>3</w:t>
      </w:r>
      <w:r w:rsidRPr="001318F5">
        <w:rPr>
          <w:rFonts w:cs="Times New Roman"/>
          <w:lang w:eastAsia="ru-RU"/>
        </w:rPr>
        <w:t>, відносна – від 0,7173 до 0,9948.</w:t>
      </w:r>
    </w:p>
    <w:p w:rsidR="00060764" w:rsidRPr="00C53F25" w:rsidRDefault="001318F5" w:rsidP="00060764">
      <w:pPr>
        <w:widowControl/>
        <w:autoSpaceDE/>
        <w:autoSpaceDN/>
        <w:adjustRightInd/>
        <w:ind w:firstLine="708"/>
        <w:rPr>
          <w:rFonts w:cs="Times New Roman"/>
          <w:szCs w:val="20"/>
          <w:lang w:val="ru-RU" w:eastAsia="ru-RU"/>
        </w:rPr>
      </w:pPr>
      <w:r w:rsidRPr="001318F5">
        <w:rPr>
          <w:rFonts w:cs="Times New Roman"/>
          <w:lang w:eastAsia="ru-RU"/>
        </w:rPr>
        <w:t xml:space="preserve">Виходячи із розрахунків середніх значень об’ємних часток компонентів розчиненого газу, вміст етану, пропану, бутану в продуктивних горизонтах перевищує промислову концентрацію. </w:t>
      </w:r>
    </w:p>
    <w:p w:rsidR="00060764" w:rsidRPr="00C53F25" w:rsidRDefault="00060764" w:rsidP="00060764">
      <w:pPr>
        <w:widowControl/>
        <w:autoSpaceDE/>
        <w:autoSpaceDN/>
        <w:adjustRightInd/>
        <w:ind w:firstLine="709"/>
        <w:rPr>
          <w:rFonts w:cs="Times New Roman"/>
          <w:szCs w:val="20"/>
          <w:lang w:val="ru-RU" w:eastAsia="ru-RU"/>
        </w:rPr>
        <w:sectPr w:rsidR="00060764" w:rsidRPr="00C53F25" w:rsidSect="00962A44">
          <w:pgSz w:w="11906" w:h="16838" w:code="9"/>
          <w:pgMar w:top="1134" w:right="851" w:bottom="1134" w:left="1418" w:header="720" w:footer="720" w:gutter="0"/>
          <w:cols w:space="708"/>
          <w:docGrid w:linePitch="381"/>
        </w:sectPr>
      </w:pPr>
    </w:p>
    <w:p w:rsidR="00060764" w:rsidRDefault="00060764" w:rsidP="00060764">
      <w:pPr>
        <w:widowControl/>
        <w:autoSpaceDE/>
        <w:autoSpaceDN/>
        <w:adjustRightInd/>
        <w:ind w:firstLine="708"/>
        <w:rPr>
          <w:rFonts w:cs="Times New Roman"/>
          <w:szCs w:val="20"/>
          <w:lang w:val="en-US" w:eastAsia="ru-RU"/>
        </w:rPr>
      </w:pPr>
      <w:r>
        <w:rPr>
          <w:rFonts w:cs="Times New Roman"/>
          <w:noProof/>
          <w:szCs w:val="20"/>
        </w:rPr>
        <w:lastRenderedPageBreak/>
        <w:drawing>
          <wp:inline distT="0" distB="0" distL="0" distR="0">
            <wp:extent cx="8085600" cy="5018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85600" cy="5018400"/>
                    </a:xfrm>
                    <a:prstGeom prst="rect">
                      <a:avLst/>
                    </a:prstGeom>
                    <a:noFill/>
                    <a:ln>
                      <a:noFill/>
                    </a:ln>
                  </pic:spPr>
                </pic:pic>
              </a:graphicData>
            </a:graphic>
          </wp:inline>
        </w:drawing>
      </w:r>
    </w:p>
    <w:p w:rsidR="005A0184" w:rsidRPr="005A0184" w:rsidRDefault="005A0184" w:rsidP="00060764">
      <w:pPr>
        <w:widowControl/>
        <w:autoSpaceDE/>
        <w:autoSpaceDN/>
        <w:adjustRightInd/>
        <w:ind w:firstLine="708"/>
        <w:rPr>
          <w:rFonts w:cs="Times New Roman"/>
          <w:szCs w:val="20"/>
          <w:lang w:val="en-US" w:eastAsia="ru-RU"/>
        </w:rPr>
      </w:pPr>
    </w:p>
    <w:p w:rsidR="00060764" w:rsidRDefault="00201007" w:rsidP="00B04A72">
      <w:pPr>
        <w:pStyle w:val="27"/>
        <w:jc w:val="center"/>
        <w:rPr>
          <w:lang w:val="ru-RU"/>
        </w:rPr>
      </w:pPr>
      <w:r w:rsidRPr="00B171E4">
        <w:t>Рисунок</w:t>
      </w:r>
      <w:r w:rsidR="00060764" w:rsidRPr="006C3F09">
        <w:rPr>
          <w:rStyle w:val="af2"/>
        </w:rPr>
        <w:t xml:space="preserve"> </w:t>
      </w:r>
      <w:r w:rsidR="00060764" w:rsidRPr="0066402B">
        <w:rPr>
          <w:rStyle w:val="af2"/>
          <w:b/>
        </w:rPr>
        <w:t>2.1</w:t>
      </w:r>
      <w:r w:rsidR="00060764" w:rsidRPr="00B171E4">
        <w:t xml:space="preserve"> </w:t>
      </w:r>
      <w:r w:rsidR="00060764" w:rsidRPr="00060764">
        <w:rPr>
          <w:lang w:val="ru-RU"/>
        </w:rPr>
        <w:t xml:space="preserve">– </w:t>
      </w:r>
      <w:r w:rsidR="00060764" w:rsidRPr="0066402B">
        <w:rPr>
          <w:b w:val="0"/>
        </w:rPr>
        <w:t>Залежність параметрів пластової нафти від тиску по свердловині 3</w:t>
      </w:r>
    </w:p>
    <w:p w:rsidR="00FD2ABF" w:rsidRDefault="00FD2ABF" w:rsidP="00FD2ABF">
      <w:pPr>
        <w:widowControl/>
        <w:autoSpaceDE/>
        <w:autoSpaceDN/>
        <w:adjustRightInd/>
        <w:ind w:firstLine="709"/>
        <w:rPr>
          <w:rFonts w:cs="Times New Roman"/>
          <w:szCs w:val="20"/>
          <w:lang w:val="ru-RU" w:eastAsia="ru-RU"/>
        </w:rPr>
      </w:pPr>
    </w:p>
    <w:p w:rsidR="00FD2ABF" w:rsidRPr="00C53F25" w:rsidRDefault="00FD2ABF" w:rsidP="00FD2ABF">
      <w:pPr>
        <w:widowControl/>
        <w:autoSpaceDE/>
        <w:autoSpaceDN/>
        <w:adjustRightInd/>
        <w:ind w:firstLine="709"/>
        <w:rPr>
          <w:rFonts w:cs="Times New Roman"/>
          <w:szCs w:val="20"/>
          <w:lang w:val="ru-RU" w:eastAsia="ru-RU"/>
        </w:rPr>
        <w:sectPr w:rsidR="00FD2ABF" w:rsidRPr="00C53F25" w:rsidSect="00060764">
          <w:pgSz w:w="16838" w:h="11906" w:orient="landscape" w:code="9"/>
          <w:pgMar w:top="851" w:right="1134" w:bottom="1418" w:left="1134" w:header="720" w:footer="720" w:gutter="0"/>
          <w:cols w:space="708"/>
          <w:docGrid w:linePitch="381"/>
        </w:sectPr>
      </w:pPr>
    </w:p>
    <w:p w:rsidR="00060764" w:rsidRDefault="00060764" w:rsidP="00060764">
      <w:pPr>
        <w:widowControl/>
        <w:autoSpaceDE/>
        <w:autoSpaceDN/>
        <w:adjustRightInd/>
        <w:ind w:firstLine="709"/>
        <w:rPr>
          <w:rFonts w:cs="Times New Roman"/>
          <w:szCs w:val="20"/>
          <w:lang w:val="ru-RU" w:eastAsia="ru-RU"/>
        </w:rPr>
      </w:pPr>
    </w:p>
    <w:p w:rsidR="00FD2ABF" w:rsidRDefault="00FD2ABF" w:rsidP="00060764">
      <w:pPr>
        <w:widowControl/>
        <w:autoSpaceDE/>
        <w:autoSpaceDN/>
        <w:adjustRightInd/>
        <w:ind w:firstLine="709"/>
        <w:rPr>
          <w:rFonts w:cs="Times New Roman"/>
          <w:szCs w:val="20"/>
          <w:lang w:val="ru-RU" w:eastAsia="ru-RU"/>
        </w:rPr>
      </w:pPr>
      <w:r>
        <w:rPr>
          <w:rFonts w:cs="Times New Roman"/>
          <w:noProof/>
          <w:szCs w:val="20"/>
        </w:rPr>
        <w:drawing>
          <wp:inline distT="0" distB="0" distL="0" distR="0">
            <wp:extent cx="8708400" cy="56592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08400" cy="5659200"/>
                    </a:xfrm>
                    <a:prstGeom prst="rect">
                      <a:avLst/>
                    </a:prstGeom>
                    <a:noFill/>
                    <a:ln>
                      <a:noFill/>
                    </a:ln>
                  </pic:spPr>
                </pic:pic>
              </a:graphicData>
            </a:graphic>
          </wp:inline>
        </w:drawing>
      </w:r>
    </w:p>
    <w:p w:rsidR="00763D58" w:rsidRPr="00B171E4" w:rsidRDefault="00763D58" w:rsidP="00B04A72">
      <w:pPr>
        <w:pStyle w:val="3"/>
        <w:ind w:firstLine="851"/>
      </w:pPr>
      <w:r w:rsidRPr="00B171E4">
        <w:rPr>
          <w:b/>
          <w:bCs/>
        </w:rPr>
        <w:t xml:space="preserve">Рисунок </w:t>
      </w:r>
      <w:r>
        <w:rPr>
          <w:b/>
          <w:bCs/>
          <w:lang w:val="en-US"/>
        </w:rPr>
        <w:t>2</w:t>
      </w:r>
      <w:r w:rsidRPr="00B171E4">
        <w:rPr>
          <w:b/>
          <w:bCs/>
        </w:rPr>
        <w:t>.</w:t>
      </w:r>
      <w:r>
        <w:rPr>
          <w:b/>
          <w:bCs/>
          <w:lang w:val="en-US"/>
        </w:rPr>
        <w:t>2</w:t>
      </w:r>
      <w:r w:rsidRPr="00B171E4">
        <w:t xml:space="preserve"> – </w:t>
      </w:r>
      <w:r w:rsidRPr="00FD2ABF">
        <w:rPr>
          <w:lang w:val="ru-RU"/>
        </w:rPr>
        <w:t>Залежність параметрів пластової нафти від тиску по свердловині 8</w:t>
      </w:r>
    </w:p>
    <w:p w:rsidR="00763D58" w:rsidRPr="00B171E4" w:rsidRDefault="00763D58" w:rsidP="00763D58">
      <w:pPr>
        <w:pStyle w:val="3"/>
        <w:sectPr w:rsidR="00763D58" w:rsidRPr="00B171E4" w:rsidSect="00B171E4">
          <w:pgSz w:w="16838" w:h="11906" w:orient="landscape" w:code="9"/>
          <w:pgMar w:top="1134" w:right="851" w:bottom="1134" w:left="1418" w:header="720" w:footer="720" w:gutter="0"/>
          <w:cols w:space="708"/>
          <w:docGrid w:linePitch="381"/>
        </w:sectPr>
      </w:pPr>
    </w:p>
    <w:p w:rsidR="00FD2ABF" w:rsidRDefault="00A75651" w:rsidP="00A75651">
      <w:pPr>
        <w:widowControl/>
        <w:autoSpaceDE/>
        <w:autoSpaceDN/>
        <w:adjustRightInd/>
        <w:spacing w:after="240"/>
        <w:ind w:firstLine="709"/>
        <w:rPr>
          <w:rFonts w:cs="Times New Roman"/>
          <w:szCs w:val="20"/>
          <w:lang w:val="ru-RU" w:eastAsia="ru-RU"/>
        </w:rPr>
      </w:pPr>
      <w:r w:rsidRPr="00A75651">
        <w:rPr>
          <w:rFonts w:cs="Times New Roman"/>
          <w:b/>
          <w:bCs/>
          <w:lang w:val="ru-RU" w:eastAsia="ru-RU"/>
        </w:rPr>
        <w:lastRenderedPageBreak/>
        <w:t xml:space="preserve">Таблиця </w:t>
      </w:r>
      <w:r w:rsidRPr="00A75651">
        <w:rPr>
          <w:rFonts w:cs="Times New Roman"/>
          <w:b/>
          <w:bCs/>
          <w:lang w:eastAsia="ru-RU"/>
        </w:rPr>
        <w:t>2</w:t>
      </w:r>
      <w:r w:rsidRPr="00A75651">
        <w:rPr>
          <w:rFonts w:cs="Times New Roman"/>
          <w:b/>
          <w:bCs/>
          <w:lang w:val="ru-RU" w:eastAsia="ru-RU"/>
        </w:rPr>
        <w:t>.</w:t>
      </w:r>
      <w:r w:rsidRPr="00A75651">
        <w:rPr>
          <w:rFonts w:cs="Times New Roman"/>
          <w:b/>
          <w:bCs/>
          <w:lang w:eastAsia="ru-RU"/>
        </w:rPr>
        <w:t>1</w:t>
      </w:r>
      <w:r>
        <w:rPr>
          <w:rFonts w:cs="Times New Roman"/>
          <w:b/>
          <w:bCs/>
          <w:lang w:eastAsia="ru-RU"/>
        </w:rPr>
        <w:t>0</w:t>
      </w:r>
      <w:r w:rsidRPr="00A75651">
        <w:rPr>
          <w:rFonts w:cs="Times New Roman"/>
          <w:b/>
          <w:bCs/>
          <w:lang w:val="ru-RU" w:eastAsia="ru-RU"/>
        </w:rPr>
        <w:t xml:space="preserve"> </w:t>
      </w:r>
      <w:r w:rsidRPr="00A75651">
        <w:rPr>
          <w:rFonts w:cs="Times New Roman"/>
          <w:b/>
          <w:bCs/>
          <w:lang w:eastAsia="ru-RU"/>
        </w:rPr>
        <w:t>–</w:t>
      </w:r>
      <w:r w:rsidRPr="00A75651">
        <w:rPr>
          <w:rFonts w:cs="Times New Roman"/>
          <w:b/>
          <w:bCs/>
          <w:lang w:val="ru-RU" w:eastAsia="ru-RU"/>
        </w:rPr>
        <w:t xml:space="preserve"> </w:t>
      </w:r>
      <w:r w:rsidRPr="00877434">
        <w:rPr>
          <w:rFonts w:cs="Times New Roman"/>
          <w:lang w:eastAsia="ru-RU"/>
        </w:rPr>
        <w:t xml:space="preserve">Склад </w:t>
      </w:r>
      <w:r w:rsidR="00877434" w:rsidRPr="00877434">
        <w:rPr>
          <w:rFonts w:cs="Times New Roman"/>
          <w:lang w:eastAsia="ru-RU"/>
        </w:rPr>
        <w:t xml:space="preserve">вільного та розчиненого в нафті </w:t>
      </w:r>
      <w:r w:rsidRPr="00877434">
        <w:rPr>
          <w:rFonts w:cs="Times New Roman"/>
          <w:lang w:eastAsia="ru-RU"/>
        </w:rPr>
        <w:t>газу Рудавецького родовища</w:t>
      </w:r>
    </w:p>
    <w:tbl>
      <w:tblPr>
        <w:tblW w:w="21846" w:type="dxa"/>
        <w:tblInd w:w="5" w:type="dxa"/>
        <w:tblCellMar>
          <w:left w:w="0" w:type="dxa"/>
          <w:right w:w="0" w:type="dxa"/>
        </w:tblCellMar>
        <w:tblLook w:val="0000" w:firstRow="0" w:lastRow="0" w:firstColumn="0" w:lastColumn="0" w:noHBand="0" w:noVBand="0"/>
      </w:tblPr>
      <w:tblGrid>
        <w:gridCol w:w="589"/>
        <w:gridCol w:w="1092"/>
        <w:gridCol w:w="2147"/>
        <w:gridCol w:w="1013"/>
        <w:gridCol w:w="721"/>
        <w:gridCol w:w="304"/>
        <w:gridCol w:w="729"/>
        <w:gridCol w:w="672"/>
        <w:gridCol w:w="551"/>
        <w:gridCol w:w="713"/>
        <w:gridCol w:w="713"/>
        <w:gridCol w:w="715"/>
        <w:gridCol w:w="716"/>
        <w:gridCol w:w="675"/>
        <w:gridCol w:w="631"/>
        <w:gridCol w:w="858"/>
        <w:gridCol w:w="1153"/>
        <w:gridCol w:w="2221"/>
        <w:gridCol w:w="1173"/>
        <w:gridCol w:w="1016"/>
        <w:gridCol w:w="3444"/>
      </w:tblGrid>
      <w:tr w:rsidR="00A75651" w:rsidRPr="00877434" w:rsidTr="00A75651">
        <w:trPr>
          <w:cantSplit/>
          <w:trHeight w:val="465"/>
        </w:trPr>
        <w:tc>
          <w:tcPr>
            <w:tcW w:w="589"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Номер</w:t>
            </w:r>
            <w:r w:rsidRPr="00877434">
              <w:rPr>
                <w:rFonts w:cs="Times New Roman"/>
                <w:sz w:val="20"/>
                <w:szCs w:val="20"/>
                <w:lang w:eastAsia="ru-RU"/>
              </w:rPr>
              <w:br/>
              <w:t>свердловини</w:t>
            </w:r>
          </w:p>
        </w:tc>
        <w:tc>
          <w:tcPr>
            <w:tcW w:w="3239" w:type="dxa"/>
            <w:gridSpan w:val="2"/>
            <w:vMerge w:val="restart"/>
            <w:tcBorders>
              <w:top w:val="single" w:sz="4" w:space="0" w:color="auto"/>
              <w:left w:val="single" w:sz="4" w:space="0" w:color="auto"/>
              <w:bottom w:val="single" w:sz="4" w:space="0" w:color="000000"/>
              <w:right w:val="single" w:sz="4" w:space="0" w:color="000000"/>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xml:space="preserve">Умови відбору проб </w:t>
            </w:r>
          </w:p>
        </w:tc>
        <w:tc>
          <w:tcPr>
            <w:tcW w:w="1013" w:type="dxa"/>
            <w:vMerge w:val="restart"/>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Інтервал відбору, м</w:t>
            </w:r>
          </w:p>
        </w:tc>
        <w:tc>
          <w:tcPr>
            <w:tcW w:w="721" w:type="dxa"/>
            <w:vMerge w:val="restart"/>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Вік</w:t>
            </w:r>
          </w:p>
        </w:tc>
        <w:tc>
          <w:tcPr>
            <w:tcW w:w="304" w:type="dxa"/>
            <w:vMerge w:val="restart"/>
            <w:tcBorders>
              <w:top w:val="single" w:sz="4" w:space="0" w:color="auto"/>
              <w:left w:val="single" w:sz="4" w:space="0" w:color="auto"/>
              <w:bottom w:val="single" w:sz="4" w:space="0" w:color="000000"/>
              <w:right w:val="single" w:sz="4" w:space="0" w:color="auto"/>
            </w:tcBorders>
            <w:textDirection w:val="btLr"/>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Кількість проб</w:t>
            </w:r>
          </w:p>
        </w:tc>
        <w:tc>
          <w:tcPr>
            <w:tcW w:w="8126" w:type="dxa"/>
            <w:gridSpan w:val="11"/>
            <w:tcBorders>
              <w:top w:val="single" w:sz="4" w:space="0" w:color="auto"/>
              <w:left w:val="nil"/>
              <w:bottom w:val="single" w:sz="4" w:space="0" w:color="auto"/>
              <w:right w:val="single" w:sz="4" w:space="0" w:color="000000"/>
            </w:tcBorders>
            <w:vAlign w:val="center"/>
          </w:tcPr>
          <w:p w:rsidR="00A75651" w:rsidRPr="00877434" w:rsidRDefault="00A75651" w:rsidP="00A356F2">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Мольна частка, %</w:t>
            </w:r>
          </w:p>
        </w:tc>
        <w:tc>
          <w:tcPr>
            <w:tcW w:w="2221" w:type="dxa"/>
            <w:vMerge w:val="restart"/>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xml:space="preserve">Об'ємна частка інших компонентів, </w:t>
            </w:r>
            <w:r w:rsidRPr="00877434">
              <w:rPr>
                <w:rFonts w:cs="Times New Roman"/>
                <w:sz w:val="20"/>
                <w:szCs w:val="20"/>
                <w:lang w:eastAsia="ru-RU"/>
              </w:rPr>
              <w:br/>
              <w:t xml:space="preserve">% </w:t>
            </w:r>
          </w:p>
        </w:tc>
        <w:tc>
          <w:tcPr>
            <w:tcW w:w="2189" w:type="dxa"/>
            <w:gridSpan w:val="2"/>
            <w:tcBorders>
              <w:top w:val="single" w:sz="4" w:space="0" w:color="auto"/>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Густина</w:t>
            </w:r>
          </w:p>
        </w:tc>
        <w:tc>
          <w:tcPr>
            <w:tcW w:w="3444" w:type="dxa"/>
            <w:vMerge w:val="restart"/>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Примітка</w:t>
            </w:r>
          </w:p>
        </w:tc>
      </w:tr>
      <w:tr w:rsidR="00A75651" w:rsidRPr="00877434" w:rsidTr="00A75651">
        <w:trPr>
          <w:cantSplit/>
          <w:trHeight w:val="975"/>
        </w:trPr>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gridSpan w:val="2"/>
            <w:vMerge/>
            <w:tcBorders>
              <w:top w:val="single" w:sz="4" w:space="0" w:color="auto"/>
              <w:left w:val="single" w:sz="4" w:space="0" w:color="auto"/>
              <w:bottom w:val="single" w:sz="4" w:space="0" w:color="auto"/>
              <w:right w:val="single" w:sz="4" w:space="0" w:color="000000"/>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729"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метану</w:t>
            </w:r>
          </w:p>
        </w:tc>
        <w:tc>
          <w:tcPr>
            <w:tcW w:w="672"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етану</w:t>
            </w:r>
          </w:p>
        </w:tc>
        <w:tc>
          <w:tcPr>
            <w:tcW w:w="551"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про-</w:t>
            </w:r>
            <w:r w:rsidRPr="00877434">
              <w:rPr>
                <w:rFonts w:cs="Times New Roman"/>
                <w:sz w:val="20"/>
                <w:szCs w:val="20"/>
                <w:lang w:eastAsia="ru-RU"/>
              </w:rPr>
              <w:br/>
              <w:t>пану</w:t>
            </w:r>
          </w:p>
        </w:tc>
        <w:tc>
          <w:tcPr>
            <w:tcW w:w="713"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бутану</w:t>
            </w:r>
          </w:p>
        </w:tc>
        <w:tc>
          <w:tcPr>
            <w:tcW w:w="713"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xml:space="preserve">ізо-бутану </w:t>
            </w:r>
          </w:p>
        </w:tc>
        <w:tc>
          <w:tcPr>
            <w:tcW w:w="715"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ізо-пентан</w:t>
            </w:r>
          </w:p>
        </w:tc>
        <w:tc>
          <w:tcPr>
            <w:tcW w:w="716"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пентан</w:t>
            </w:r>
            <w:r w:rsidRPr="00877434">
              <w:rPr>
                <w:rFonts w:cs="Times New Roman"/>
                <w:sz w:val="20"/>
                <w:szCs w:val="20"/>
                <w:lang w:eastAsia="ru-RU"/>
              </w:rPr>
              <w:br/>
              <w:t>+вищі</w:t>
            </w:r>
          </w:p>
        </w:tc>
        <w:tc>
          <w:tcPr>
            <w:tcW w:w="675"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сірко-водню</w:t>
            </w:r>
          </w:p>
        </w:tc>
        <w:tc>
          <w:tcPr>
            <w:tcW w:w="631"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гелію</w:t>
            </w:r>
          </w:p>
        </w:tc>
        <w:tc>
          <w:tcPr>
            <w:tcW w:w="858"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азоту</w:t>
            </w:r>
          </w:p>
        </w:tc>
        <w:tc>
          <w:tcPr>
            <w:tcW w:w="1153"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вуглекис-</w:t>
            </w:r>
            <w:r w:rsidRPr="00877434">
              <w:rPr>
                <w:rFonts w:cs="Times New Roman"/>
                <w:sz w:val="20"/>
                <w:szCs w:val="20"/>
                <w:lang w:eastAsia="ru-RU"/>
              </w:rPr>
              <w:br/>
              <w:t>лого газу</w:t>
            </w: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173"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абсолютна, кг/м</w:t>
            </w:r>
            <w:r w:rsidRPr="00877434">
              <w:rPr>
                <w:rFonts w:cs="Times New Roman"/>
                <w:sz w:val="20"/>
                <w:szCs w:val="20"/>
                <w:vertAlign w:val="superscript"/>
                <w:lang w:eastAsia="ru-RU"/>
              </w:rPr>
              <w:t>3</w:t>
            </w:r>
          </w:p>
        </w:tc>
        <w:tc>
          <w:tcPr>
            <w:tcW w:w="1016"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xml:space="preserve">відносна </w:t>
            </w: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r>
      <w:tr w:rsidR="00A75651" w:rsidRPr="00877434" w:rsidTr="00A75651">
        <w:trPr>
          <w:cantSplit/>
          <w:trHeight w:val="543"/>
        </w:trPr>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092" w:type="dxa"/>
            <w:tcBorders>
              <w:top w:val="single" w:sz="4" w:space="0" w:color="auto"/>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дата</w:t>
            </w:r>
          </w:p>
        </w:tc>
        <w:tc>
          <w:tcPr>
            <w:tcW w:w="2147" w:type="dxa"/>
            <w:tcBorders>
              <w:top w:val="single" w:sz="4" w:space="0" w:color="auto"/>
              <w:left w:val="nil"/>
              <w:bottom w:val="single" w:sz="4" w:space="0" w:color="auto"/>
              <w:right w:val="nil"/>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місце</w:t>
            </w: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r>
      <w:tr w:rsidR="00A75651" w:rsidRPr="00877434" w:rsidTr="00A75651">
        <w:trPr>
          <w:trHeight w:val="540"/>
        </w:trPr>
        <w:tc>
          <w:tcPr>
            <w:tcW w:w="589" w:type="dxa"/>
            <w:tcBorders>
              <w:top w:val="nil"/>
              <w:left w:val="single" w:sz="4" w:space="0" w:color="auto"/>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w:t>
            </w:r>
          </w:p>
        </w:tc>
        <w:tc>
          <w:tcPr>
            <w:tcW w:w="1092" w:type="dxa"/>
            <w:tcBorders>
              <w:top w:val="single" w:sz="4" w:space="0" w:color="auto"/>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24.04.1979</w:t>
            </w:r>
          </w:p>
        </w:tc>
        <w:tc>
          <w:tcPr>
            <w:tcW w:w="2147" w:type="dxa"/>
            <w:tcBorders>
              <w:top w:val="single" w:sz="4" w:space="0" w:color="auto"/>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1405-1416</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3</w:t>
            </w:r>
            <w:r w:rsidRPr="00877434">
              <w:rPr>
                <w:rFonts w:cs="Times New Roman"/>
                <w:sz w:val="20"/>
                <w:szCs w:val="20"/>
                <w:lang w:eastAsia="ru-RU"/>
              </w:rPr>
              <w:t>ml</w:t>
            </w:r>
            <w:r w:rsidRPr="00877434">
              <w:rPr>
                <w:rFonts w:cs="Times New Roman"/>
                <w:sz w:val="20"/>
                <w:szCs w:val="20"/>
                <w:vertAlign w:val="subscript"/>
                <w:lang w:eastAsia="ru-RU"/>
              </w:rPr>
              <w:t>1</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93,341</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2,195</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0,765</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0,279</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0,144</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0,086</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0,045</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виявл.</w:t>
            </w:r>
          </w:p>
        </w:tc>
        <w:tc>
          <w:tcPr>
            <w:tcW w:w="63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2,813</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0,352</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xml:space="preserve">повітря - 9,754 </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0,7156</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0,5939</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фазовий стан - вільний газ</w:t>
            </w:r>
          </w:p>
        </w:tc>
      </w:tr>
      <w:tr w:rsidR="00A75651" w:rsidRPr="00877434" w:rsidTr="00A75651">
        <w:trPr>
          <w:cantSplit/>
          <w:trHeight w:val="450"/>
        </w:trPr>
        <w:tc>
          <w:tcPr>
            <w:tcW w:w="589"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w:t>
            </w:r>
          </w:p>
        </w:tc>
        <w:tc>
          <w:tcPr>
            <w:tcW w:w="109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04.12.1979</w:t>
            </w:r>
          </w:p>
        </w:tc>
        <w:tc>
          <w:tcPr>
            <w:tcW w:w="2147"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1335-1425</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3</w:t>
            </w:r>
            <w:r w:rsidRPr="00877434">
              <w:rPr>
                <w:rFonts w:cs="Times New Roman"/>
                <w:sz w:val="20"/>
                <w:szCs w:val="20"/>
                <w:lang w:eastAsia="ru-RU"/>
              </w:rPr>
              <w:t>ml</w:t>
            </w:r>
            <w:r w:rsidRPr="00877434">
              <w:rPr>
                <w:rFonts w:cs="Times New Roman"/>
                <w:sz w:val="20"/>
                <w:szCs w:val="20"/>
                <w:vertAlign w:val="subscript"/>
                <w:lang w:eastAsia="ru-RU"/>
              </w:rPr>
              <w:t>2+1</w:t>
            </w:r>
          </w:p>
        </w:tc>
        <w:tc>
          <w:tcPr>
            <w:tcW w:w="30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87,353</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4,280</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2,726</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0,448</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0,332</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0,089</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0,093</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63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1,968</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0,419</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0,7662</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0,6359</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розчинений в нафті газ</w:t>
            </w:r>
          </w:p>
        </w:tc>
      </w:tr>
      <w:tr w:rsidR="00A75651" w:rsidRPr="00877434" w:rsidTr="00A75651">
        <w:trPr>
          <w:cantSplit/>
          <w:trHeight w:val="510"/>
        </w:trPr>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09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20.06.1979</w:t>
            </w:r>
          </w:p>
        </w:tc>
        <w:tc>
          <w:tcPr>
            <w:tcW w:w="2147"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2092-2330</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2</w:t>
            </w:r>
            <w:r w:rsidRPr="00877434">
              <w:rPr>
                <w:rFonts w:cs="Times New Roman"/>
                <w:sz w:val="20"/>
                <w:szCs w:val="20"/>
                <w:lang w:eastAsia="ru-RU"/>
              </w:rPr>
              <w:t>mn</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87,480</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5,359</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1,618</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0,260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0,210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0,030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сліди</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виявл.</w:t>
            </w:r>
          </w:p>
        </w:tc>
        <w:tc>
          <w:tcPr>
            <w:tcW w:w="63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2,365</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2,146</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xml:space="preserve">аргон - 0,095 </w:t>
            </w:r>
            <w:r w:rsidRPr="00877434">
              <w:rPr>
                <w:rFonts w:cs="Times New Roman"/>
                <w:sz w:val="20"/>
                <w:szCs w:val="20"/>
                <w:lang w:eastAsia="ru-RU"/>
              </w:rPr>
              <w:br/>
              <w:t>водень - 0,437</w:t>
            </w:r>
            <w:r w:rsidRPr="00877434">
              <w:rPr>
                <w:rFonts w:cs="Times New Roman"/>
                <w:sz w:val="20"/>
                <w:szCs w:val="20"/>
                <w:lang w:eastAsia="ru-RU"/>
              </w:rPr>
              <w:br/>
              <w:t xml:space="preserve">повітря - 2,171 </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0,7618</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0,6322</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фазовий стан - вільний газ</w:t>
            </w:r>
          </w:p>
        </w:tc>
      </w:tr>
      <w:tr w:rsidR="00A75651" w:rsidRPr="00877434" w:rsidTr="00A75651">
        <w:trPr>
          <w:cantSplit/>
          <w:trHeight w:val="450"/>
        </w:trPr>
        <w:tc>
          <w:tcPr>
            <w:tcW w:w="589"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3</w:t>
            </w:r>
          </w:p>
        </w:tc>
        <w:tc>
          <w:tcPr>
            <w:tcW w:w="1092" w:type="dxa"/>
            <w:tcBorders>
              <w:top w:val="nil"/>
              <w:left w:val="nil"/>
              <w:bottom w:val="nil"/>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10.04.1985</w:t>
            </w:r>
          </w:p>
        </w:tc>
        <w:tc>
          <w:tcPr>
            <w:tcW w:w="2147"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1013" w:type="dxa"/>
            <w:tcBorders>
              <w:top w:val="nil"/>
              <w:left w:val="nil"/>
              <w:bottom w:val="nil"/>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1024-1112</w:t>
            </w:r>
          </w:p>
        </w:tc>
        <w:tc>
          <w:tcPr>
            <w:tcW w:w="721"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3</w:t>
            </w:r>
            <w:r w:rsidRPr="00877434">
              <w:rPr>
                <w:rFonts w:cs="Times New Roman"/>
                <w:sz w:val="20"/>
                <w:szCs w:val="20"/>
                <w:lang w:eastAsia="ru-RU"/>
              </w:rPr>
              <w:t>ml</w:t>
            </w:r>
            <w:r w:rsidRPr="00877434">
              <w:rPr>
                <w:rFonts w:cs="Times New Roman"/>
                <w:sz w:val="20"/>
                <w:szCs w:val="20"/>
                <w:vertAlign w:val="subscript"/>
                <w:lang w:eastAsia="ru-RU"/>
              </w:rPr>
              <w:t>2</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87,627</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5,225</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2,774</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1,682</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0,950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0,542</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0,611</w:t>
            </w:r>
          </w:p>
        </w:tc>
        <w:tc>
          <w:tcPr>
            <w:tcW w:w="675"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631"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0,528</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0,500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0,8096</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0,6719</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фазовий стан - розчинений в нафті газ</w:t>
            </w:r>
          </w:p>
        </w:tc>
      </w:tr>
      <w:tr w:rsidR="00A75651" w:rsidRPr="00877434" w:rsidTr="00A75651">
        <w:trPr>
          <w:cantSplit/>
          <w:trHeight w:val="450"/>
        </w:trPr>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092" w:type="dxa"/>
            <w:tcBorders>
              <w:top w:val="single" w:sz="4" w:space="0" w:color="auto"/>
              <w:left w:val="nil"/>
              <w:bottom w:val="nil"/>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04.03.1986</w:t>
            </w:r>
          </w:p>
        </w:tc>
        <w:tc>
          <w:tcPr>
            <w:tcW w:w="2147"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1013" w:type="dxa"/>
            <w:tcBorders>
              <w:top w:val="single" w:sz="4" w:space="0" w:color="auto"/>
              <w:left w:val="nil"/>
              <w:bottom w:val="nil"/>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1024-1112</w:t>
            </w: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71,729</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11,285</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9,147</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3,261</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1,778</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1,026</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1,343</w:t>
            </w:r>
          </w:p>
        </w:tc>
        <w:tc>
          <w:tcPr>
            <w:tcW w:w="675"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631"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0,285</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0,500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0,9948</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0,8256</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фазовий стан - розчинений в нафті газ</w:t>
            </w:r>
          </w:p>
        </w:tc>
      </w:tr>
      <w:tr w:rsidR="00A75651" w:rsidRPr="00877434" w:rsidTr="00A75651">
        <w:trPr>
          <w:cantSplit/>
          <w:trHeight w:val="450"/>
        </w:trPr>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092" w:type="dxa"/>
            <w:tcBorders>
              <w:top w:val="single" w:sz="4" w:space="0" w:color="auto"/>
              <w:left w:val="nil"/>
              <w:bottom w:val="nil"/>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29.10.1987</w:t>
            </w:r>
          </w:p>
        </w:tc>
        <w:tc>
          <w:tcPr>
            <w:tcW w:w="2147"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1013" w:type="dxa"/>
            <w:tcBorders>
              <w:top w:val="single" w:sz="4" w:space="0" w:color="auto"/>
              <w:left w:val="nil"/>
              <w:bottom w:val="nil"/>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1024-1112</w:t>
            </w: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81,190</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7,250</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5,060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2,040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1,160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0,710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0,770</w:t>
            </w:r>
          </w:p>
        </w:tc>
        <w:tc>
          <w:tcPr>
            <w:tcW w:w="675"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631"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1,360</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0,460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0,8808</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0,7310</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фазовий стан - розчинений в нафті газ</w:t>
            </w:r>
          </w:p>
        </w:tc>
      </w:tr>
      <w:tr w:rsidR="00A75651" w:rsidRPr="00877434" w:rsidTr="00A75651">
        <w:trPr>
          <w:cantSplit/>
          <w:trHeight w:val="540"/>
        </w:trPr>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092" w:type="dxa"/>
            <w:vMerge w:val="restart"/>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04.10.1987</w:t>
            </w:r>
          </w:p>
        </w:tc>
        <w:tc>
          <w:tcPr>
            <w:tcW w:w="2147"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з гл. 1020 м пластовипробувачем</w:t>
            </w:r>
          </w:p>
        </w:tc>
        <w:tc>
          <w:tcPr>
            <w:tcW w:w="1013" w:type="dxa"/>
            <w:vMerge w:val="restart"/>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1024-1112</w:t>
            </w: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304" w:type="dxa"/>
            <w:vMerge w:val="restart"/>
            <w:tcBorders>
              <w:top w:val="nil"/>
              <w:left w:val="single" w:sz="4" w:space="0" w:color="auto"/>
              <w:bottom w:val="single" w:sz="4" w:space="0" w:color="000000"/>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81,19</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7,25</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5,06</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2,040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1,160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0,710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1,100</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631"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1,360</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0,460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0,8808</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0,7310</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Р=7,16 МПа - І ступінь</w:t>
            </w:r>
          </w:p>
        </w:tc>
      </w:tr>
      <w:tr w:rsidR="00A75651" w:rsidRPr="00877434" w:rsidTr="00A75651">
        <w:trPr>
          <w:cantSplit/>
          <w:trHeight w:val="540"/>
        </w:trPr>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77,01</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9,49</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7,53</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2,500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0,700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0,790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0,830</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631"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1,080</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0,300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0,9088</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0,7542</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Р=5,1 МПа - ІІ ступінь</w:t>
            </w:r>
          </w:p>
        </w:tc>
      </w:tr>
      <w:tr w:rsidR="00A75651" w:rsidRPr="00877434" w:rsidTr="00A75651">
        <w:trPr>
          <w:cantSplit/>
          <w:trHeight w:val="525"/>
        </w:trPr>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single" w:sz="4" w:space="0" w:color="auto"/>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71,11</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11,50</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9,40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3,300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1,920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0,970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2,220</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631"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відсутн.</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0,430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1,0113</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0,8392</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Р=3,14 МПа - ІІІ ступінь</w:t>
            </w:r>
          </w:p>
        </w:tc>
      </w:tr>
      <w:tr w:rsidR="00A75651" w:rsidRPr="00877434" w:rsidTr="00A75651">
        <w:trPr>
          <w:cantSplit/>
          <w:trHeight w:val="525"/>
        </w:trPr>
        <w:tc>
          <w:tcPr>
            <w:tcW w:w="589"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6</w:t>
            </w:r>
          </w:p>
        </w:tc>
        <w:tc>
          <w:tcPr>
            <w:tcW w:w="109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04.06.1981</w:t>
            </w:r>
          </w:p>
        </w:tc>
        <w:tc>
          <w:tcPr>
            <w:tcW w:w="2147"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устя</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1736-1784</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2</w:t>
            </w:r>
            <w:r w:rsidRPr="00877434">
              <w:rPr>
                <w:rFonts w:cs="Times New Roman"/>
                <w:sz w:val="20"/>
                <w:szCs w:val="20"/>
                <w:lang w:eastAsia="ru-RU"/>
              </w:rPr>
              <w:t>vg</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93,072</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3,399</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1,270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0,205</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0,147</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0,033</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0,051</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виявл.</w:t>
            </w:r>
          </w:p>
        </w:tc>
        <w:tc>
          <w:tcPr>
            <w:tcW w:w="63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0,016</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1,195</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0,612</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xml:space="preserve">повітря - 2,099 </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w:t>
            </w:r>
          </w:p>
        </w:tc>
      </w:tr>
      <w:tr w:rsidR="00A75651" w:rsidRPr="00877434" w:rsidTr="00A75651">
        <w:trPr>
          <w:cantSplit/>
          <w:trHeight w:val="525"/>
        </w:trPr>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09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18.06.1981</w:t>
            </w:r>
          </w:p>
        </w:tc>
        <w:tc>
          <w:tcPr>
            <w:tcW w:w="2147"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устя</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1647-1723</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2</w:t>
            </w:r>
            <w:r w:rsidRPr="00877434">
              <w:rPr>
                <w:rFonts w:cs="Times New Roman"/>
                <w:sz w:val="20"/>
                <w:szCs w:val="20"/>
                <w:lang w:eastAsia="ru-RU"/>
              </w:rPr>
              <w:t>vg</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80,391</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7,174</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5,087</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2,940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1,695</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0,982</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0,515</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виявл.</w:t>
            </w:r>
          </w:p>
        </w:tc>
        <w:tc>
          <w:tcPr>
            <w:tcW w:w="63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0,006</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0,898</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0,312</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xml:space="preserve">повітря - 4,004 </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w:t>
            </w:r>
          </w:p>
        </w:tc>
      </w:tr>
      <w:tr w:rsidR="00A75651" w:rsidRPr="00877434" w:rsidTr="00A75651">
        <w:trPr>
          <w:cantSplit/>
          <w:trHeight w:val="450"/>
        </w:trPr>
        <w:tc>
          <w:tcPr>
            <w:tcW w:w="589" w:type="dxa"/>
            <w:vMerge w:val="restart"/>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w:t>
            </w:r>
          </w:p>
        </w:tc>
        <w:tc>
          <w:tcPr>
            <w:tcW w:w="109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24.03.1995</w:t>
            </w:r>
          </w:p>
        </w:tc>
        <w:tc>
          <w:tcPr>
            <w:tcW w:w="2147"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1037-1076</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3</w:t>
            </w:r>
            <w:r w:rsidRPr="00877434">
              <w:rPr>
                <w:rFonts w:cs="Times New Roman"/>
                <w:sz w:val="20"/>
                <w:szCs w:val="20"/>
                <w:lang w:eastAsia="ru-RU"/>
              </w:rPr>
              <w:t>ml</w:t>
            </w:r>
            <w:r w:rsidRPr="00877434">
              <w:rPr>
                <w:rFonts w:cs="Times New Roman"/>
                <w:sz w:val="20"/>
                <w:szCs w:val="20"/>
                <w:vertAlign w:val="subscript"/>
                <w:lang w:eastAsia="ru-RU"/>
              </w:rPr>
              <w:t>2</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85,100</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5,860</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2,620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0,270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0,270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0,060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0,030</w:t>
            </w:r>
          </w:p>
        </w:tc>
        <w:tc>
          <w:tcPr>
            <w:tcW w:w="675"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631"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4,830</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0,940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0,7836</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0,6503</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вільний газ</w:t>
            </w:r>
          </w:p>
        </w:tc>
      </w:tr>
      <w:tr w:rsidR="00A75651" w:rsidRPr="00877434" w:rsidTr="00A75651">
        <w:trPr>
          <w:cantSplit/>
          <w:trHeight w:val="450"/>
        </w:trPr>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09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23.05.1995</w:t>
            </w:r>
          </w:p>
        </w:tc>
        <w:tc>
          <w:tcPr>
            <w:tcW w:w="2147"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1023-1155</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3</w:t>
            </w:r>
            <w:r w:rsidRPr="00877434">
              <w:rPr>
                <w:rFonts w:cs="Times New Roman"/>
                <w:sz w:val="20"/>
                <w:szCs w:val="20"/>
                <w:lang w:eastAsia="ru-RU"/>
              </w:rPr>
              <w:t>ml</w:t>
            </w:r>
            <w:r w:rsidRPr="00877434">
              <w:rPr>
                <w:rFonts w:cs="Times New Roman"/>
                <w:sz w:val="20"/>
                <w:szCs w:val="20"/>
                <w:vertAlign w:val="subscript"/>
                <w:lang w:eastAsia="ru-RU"/>
              </w:rPr>
              <w:t>2+1</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89,600</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5,770</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2,140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0,450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0,270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0,520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0,390</w:t>
            </w:r>
          </w:p>
        </w:tc>
        <w:tc>
          <w:tcPr>
            <w:tcW w:w="675"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631"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1,180</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0,360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0,7578</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0,6289</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w:t>
            </w:r>
          </w:p>
        </w:tc>
      </w:tr>
      <w:tr w:rsidR="00A75651" w:rsidRPr="00877434" w:rsidTr="00A75651">
        <w:trPr>
          <w:cantSplit/>
          <w:trHeight w:val="1395"/>
        </w:trPr>
        <w:tc>
          <w:tcPr>
            <w:tcW w:w="0" w:type="auto"/>
            <w:vMerge/>
            <w:tcBorders>
              <w:top w:val="nil"/>
              <w:left w:val="single" w:sz="4" w:space="0" w:color="auto"/>
              <w:bottom w:val="single" w:sz="4" w:space="0" w:color="000000"/>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09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22.05.1995</w:t>
            </w:r>
          </w:p>
        </w:tc>
        <w:tc>
          <w:tcPr>
            <w:tcW w:w="2147"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1023-1155</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3</w:t>
            </w:r>
            <w:r w:rsidRPr="00877434">
              <w:rPr>
                <w:rFonts w:cs="Times New Roman"/>
                <w:sz w:val="20"/>
                <w:szCs w:val="20"/>
                <w:lang w:eastAsia="ru-RU"/>
              </w:rPr>
              <w:t>ml</w:t>
            </w:r>
            <w:r w:rsidRPr="00877434">
              <w:rPr>
                <w:rFonts w:cs="Times New Roman"/>
                <w:sz w:val="20"/>
                <w:szCs w:val="20"/>
                <w:vertAlign w:val="subscript"/>
                <w:lang w:eastAsia="ru-RU"/>
              </w:rPr>
              <w:t>2+1</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87,880</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3,640</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1,950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1,320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0,650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0,760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3,770</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63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2,440</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0,200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0,8130</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фазовий стан - газ, розчинений у нафті</w:t>
            </w:r>
          </w:p>
        </w:tc>
      </w:tr>
      <w:tr w:rsidR="00A75651" w:rsidRPr="00877434" w:rsidTr="00A75651">
        <w:trPr>
          <w:cantSplit/>
          <w:trHeight w:val="810"/>
        </w:trPr>
        <w:tc>
          <w:tcPr>
            <w:tcW w:w="589" w:type="dxa"/>
            <w:vMerge w:val="restart"/>
            <w:tcBorders>
              <w:top w:val="nil"/>
              <w:left w:val="single" w:sz="4" w:space="0" w:color="auto"/>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9</w:t>
            </w:r>
          </w:p>
        </w:tc>
        <w:tc>
          <w:tcPr>
            <w:tcW w:w="0" w:type="auto"/>
            <w:tcBorders>
              <w:top w:val="nil"/>
              <w:left w:val="nil"/>
              <w:bottom w:val="single" w:sz="4" w:space="0" w:color="auto"/>
              <w:right w:val="single" w:sz="4" w:space="0" w:color="auto"/>
            </w:tcBorders>
            <w:noWrap/>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28.11.1995</w:t>
            </w:r>
          </w:p>
        </w:tc>
        <w:tc>
          <w:tcPr>
            <w:tcW w:w="2147"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на викиді (пласто-випробувач)</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1120-1180</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3</w:t>
            </w:r>
            <w:r w:rsidRPr="00877434">
              <w:rPr>
                <w:rFonts w:cs="Times New Roman"/>
                <w:sz w:val="20"/>
                <w:szCs w:val="20"/>
                <w:lang w:eastAsia="ru-RU"/>
              </w:rPr>
              <w:t>ml</w:t>
            </w:r>
            <w:r w:rsidRPr="00877434">
              <w:rPr>
                <w:rFonts w:cs="Times New Roman"/>
                <w:sz w:val="20"/>
                <w:szCs w:val="20"/>
                <w:vertAlign w:val="subscript"/>
                <w:lang w:eastAsia="ru-RU"/>
              </w:rPr>
              <w:t>2+1</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94,980</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1,880</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1,050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0,280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0,170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0,130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0,200</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63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0,950</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0,360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0,7173</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0,5953</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w:t>
            </w:r>
          </w:p>
        </w:tc>
      </w:tr>
      <w:tr w:rsidR="00A75651" w:rsidRPr="00877434" w:rsidTr="00A75651">
        <w:trPr>
          <w:cantSplit/>
          <w:trHeight w:val="795"/>
        </w:trPr>
        <w:tc>
          <w:tcPr>
            <w:tcW w:w="0" w:type="auto"/>
            <w:vMerge/>
            <w:tcBorders>
              <w:top w:val="nil"/>
              <w:left w:val="single" w:sz="4" w:space="0" w:color="auto"/>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left"/>
              <w:rPr>
                <w:rFonts w:eastAsia="Arial Unicode MS" w:cs="Times New Roman"/>
                <w:sz w:val="20"/>
                <w:szCs w:val="20"/>
                <w:lang w:eastAsia="ru-RU"/>
              </w:rPr>
            </w:pPr>
          </w:p>
        </w:tc>
        <w:tc>
          <w:tcPr>
            <w:tcW w:w="109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23.11.1995</w:t>
            </w:r>
          </w:p>
        </w:tc>
        <w:tc>
          <w:tcPr>
            <w:tcW w:w="2147"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на викиді (пласто-випробувач)</w:t>
            </w:r>
          </w:p>
        </w:tc>
        <w:tc>
          <w:tcPr>
            <w:tcW w:w="10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1010-1096</w:t>
            </w:r>
          </w:p>
        </w:tc>
        <w:tc>
          <w:tcPr>
            <w:tcW w:w="7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trike/>
                <w:sz w:val="20"/>
                <w:szCs w:val="20"/>
                <w:lang w:eastAsia="ru-RU"/>
              </w:rPr>
              <w:t>P</w:t>
            </w:r>
            <w:r w:rsidRPr="00877434">
              <w:rPr>
                <w:rFonts w:cs="Times New Roman"/>
                <w:sz w:val="20"/>
                <w:szCs w:val="20"/>
                <w:vertAlign w:val="subscript"/>
                <w:lang w:eastAsia="ru-RU"/>
              </w:rPr>
              <w:t>3</w:t>
            </w:r>
            <w:r w:rsidRPr="00877434">
              <w:rPr>
                <w:rFonts w:cs="Times New Roman"/>
                <w:sz w:val="20"/>
                <w:szCs w:val="20"/>
                <w:lang w:eastAsia="ru-RU"/>
              </w:rPr>
              <w:t>ml</w:t>
            </w:r>
            <w:r w:rsidRPr="00877434">
              <w:rPr>
                <w:rFonts w:cs="Times New Roman"/>
                <w:sz w:val="20"/>
                <w:szCs w:val="20"/>
                <w:vertAlign w:val="subscript"/>
                <w:lang w:eastAsia="ru-RU"/>
              </w:rPr>
              <w:t>3+2</w:t>
            </w:r>
          </w:p>
        </w:tc>
        <w:tc>
          <w:tcPr>
            <w:tcW w:w="304" w:type="dxa"/>
            <w:tcBorders>
              <w:top w:val="nil"/>
              <w:left w:val="nil"/>
              <w:bottom w:val="single" w:sz="4" w:space="0" w:color="auto"/>
              <w:right w:val="single" w:sz="4" w:space="0" w:color="auto"/>
            </w:tcBorders>
            <w:vAlign w:val="center"/>
          </w:tcPr>
          <w:p w:rsidR="00A75651" w:rsidRPr="00877434" w:rsidRDefault="00A356F2" w:rsidP="00A75651">
            <w:pPr>
              <w:widowControl/>
              <w:autoSpaceDE/>
              <w:autoSpaceDN/>
              <w:adjustRightInd/>
              <w:ind w:firstLine="0"/>
              <w:jc w:val="center"/>
              <w:rPr>
                <w:rFonts w:eastAsia="Arial Unicode MS" w:cs="Times New Roman"/>
                <w:sz w:val="20"/>
                <w:szCs w:val="20"/>
                <w:lang w:eastAsia="ru-RU"/>
              </w:rPr>
            </w:pPr>
            <w:r>
              <w:rPr>
                <w:rFonts w:cs="Times New Roman"/>
                <w:sz w:val="20"/>
                <w:szCs w:val="20"/>
                <w:lang w:eastAsia="ru-RU"/>
              </w:rPr>
              <w:t>–</w:t>
            </w:r>
          </w:p>
        </w:tc>
        <w:tc>
          <w:tcPr>
            <w:tcW w:w="729"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75,850</w:t>
            </w:r>
          </w:p>
        </w:tc>
        <w:tc>
          <w:tcPr>
            <w:tcW w:w="672"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12,630</w:t>
            </w:r>
          </w:p>
        </w:tc>
        <w:tc>
          <w:tcPr>
            <w:tcW w:w="55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6,710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1,990</w:t>
            </w:r>
          </w:p>
        </w:tc>
        <w:tc>
          <w:tcPr>
            <w:tcW w:w="71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1,120</w:t>
            </w:r>
          </w:p>
        </w:tc>
        <w:tc>
          <w:tcPr>
            <w:tcW w:w="71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0,520</w:t>
            </w:r>
          </w:p>
        </w:tc>
        <w:tc>
          <w:tcPr>
            <w:tcW w:w="7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0,590</w:t>
            </w:r>
          </w:p>
        </w:tc>
        <w:tc>
          <w:tcPr>
            <w:tcW w:w="675"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63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визн.</w:t>
            </w:r>
          </w:p>
        </w:tc>
        <w:tc>
          <w:tcPr>
            <w:tcW w:w="858"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не виявл.</w:t>
            </w:r>
          </w:p>
        </w:tc>
        <w:tc>
          <w:tcPr>
            <w:tcW w:w="115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0,590</w:t>
            </w:r>
          </w:p>
        </w:tc>
        <w:tc>
          <w:tcPr>
            <w:tcW w:w="2221"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w:t>
            </w:r>
          </w:p>
        </w:tc>
        <w:tc>
          <w:tcPr>
            <w:tcW w:w="1173"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0,9158</w:t>
            </w:r>
          </w:p>
        </w:tc>
        <w:tc>
          <w:tcPr>
            <w:tcW w:w="1016"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0,7600</w:t>
            </w:r>
          </w:p>
        </w:tc>
        <w:tc>
          <w:tcPr>
            <w:tcW w:w="3444" w:type="dxa"/>
            <w:tcBorders>
              <w:top w:val="nil"/>
              <w:left w:val="nil"/>
              <w:bottom w:val="single" w:sz="4" w:space="0" w:color="auto"/>
              <w:right w:val="single" w:sz="4" w:space="0" w:color="auto"/>
            </w:tcBorders>
            <w:vAlign w:val="center"/>
          </w:tcPr>
          <w:p w:rsidR="00A75651" w:rsidRPr="00877434" w:rsidRDefault="00A75651" w:rsidP="00A75651">
            <w:pPr>
              <w:widowControl/>
              <w:autoSpaceDE/>
              <w:autoSpaceDN/>
              <w:adjustRightInd/>
              <w:ind w:firstLine="0"/>
              <w:jc w:val="center"/>
              <w:rPr>
                <w:rFonts w:eastAsia="Arial Unicode MS" w:cs="Times New Roman"/>
                <w:sz w:val="20"/>
                <w:szCs w:val="20"/>
                <w:lang w:eastAsia="ru-RU"/>
              </w:rPr>
            </w:pPr>
            <w:r w:rsidRPr="00877434">
              <w:rPr>
                <w:rFonts w:cs="Times New Roman"/>
                <w:sz w:val="20"/>
                <w:szCs w:val="20"/>
                <w:lang w:eastAsia="ru-RU"/>
              </w:rPr>
              <w:t> </w:t>
            </w:r>
          </w:p>
        </w:tc>
      </w:tr>
    </w:tbl>
    <w:p w:rsidR="00A75651" w:rsidRDefault="00A75651" w:rsidP="00060764">
      <w:pPr>
        <w:widowControl/>
        <w:autoSpaceDE/>
        <w:autoSpaceDN/>
        <w:adjustRightInd/>
        <w:ind w:firstLine="709"/>
        <w:rPr>
          <w:rFonts w:cs="Times New Roman"/>
          <w:szCs w:val="20"/>
          <w:lang w:val="ru-RU" w:eastAsia="ru-RU"/>
        </w:rPr>
      </w:pPr>
    </w:p>
    <w:p w:rsidR="00A75651" w:rsidRDefault="00A75651" w:rsidP="00A75651">
      <w:pPr>
        <w:widowControl/>
        <w:autoSpaceDE/>
        <w:autoSpaceDN/>
        <w:adjustRightInd/>
        <w:ind w:firstLine="709"/>
        <w:rPr>
          <w:rFonts w:cs="Times New Roman"/>
          <w:szCs w:val="20"/>
          <w:lang w:val="ru-RU" w:eastAsia="ru-RU"/>
        </w:rPr>
      </w:pPr>
    </w:p>
    <w:p w:rsidR="00A75651" w:rsidRPr="00C53F25" w:rsidRDefault="00A75651" w:rsidP="00A75651">
      <w:pPr>
        <w:widowControl/>
        <w:autoSpaceDE/>
        <w:autoSpaceDN/>
        <w:adjustRightInd/>
        <w:ind w:firstLine="709"/>
        <w:rPr>
          <w:rFonts w:cs="Times New Roman"/>
          <w:szCs w:val="20"/>
          <w:lang w:val="ru-RU" w:eastAsia="ru-RU"/>
        </w:rPr>
        <w:sectPr w:rsidR="00A75651" w:rsidRPr="00C53F25" w:rsidSect="00A75651">
          <w:pgSz w:w="23814" w:h="16839" w:orient="landscape" w:code="8"/>
          <w:pgMar w:top="851" w:right="1134" w:bottom="1418" w:left="1134" w:header="720" w:footer="720" w:gutter="0"/>
          <w:cols w:space="708"/>
          <w:docGrid w:linePitch="381"/>
        </w:sectPr>
      </w:pPr>
    </w:p>
    <w:p w:rsidR="001318F5" w:rsidRPr="001318F5" w:rsidRDefault="001318F5" w:rsidP="001318F5">
      <w:pPr>
        <w:keepNext/>
        <w:widowControl/>
        <w:autoSpaceDE/>
        <w:autoSpaceDN/>
        <w:adjustRightInd/>
        <w:spacing w:before="180" w:after="180"/>
        <w:outlineLvl w:val="1"/>
        <w:rPr>
          <w:rFonts w:cs="Arial"/>
          <w:bCs/>
        </w:rPr>
      </w:pPr>
      <w:r w:rsidRPr="001318F5">
        <w:rPr>
          <w:rFonts w:cs="Arial"/>
          <w:bCs/>
        </w:rPr>
        <w:lastRenderedPageBreak/>
        <w:t>2.3.4 </w:t>
      </w:r>
      <w:r w:rsidRPr="001318F5">
        <w:rPr>
          <w:rFonts w:cs="Times New Roman"/>
          <w:bCs/>
          <w:iCs/>
        </w:rPr>
        <w:t>Властивості і склад пластових вод</w:t>
      </w:r>
    </w:p>
    <w:p w:rsidR="001318F5" w:rsidRPr="001318F5" w:rsidRDefault="001318F5" w:rsidP="001318F5">
      <w:pPr>
        <w:widowControl/>
        <w:autoSpaceDE/>
        <w:autoSpaceDN/>
        <w:adjustRightInd/>
        <w:rPr>
          <w:rFonts w:cs="Times New Roman"/>
          <w:szCs w:val="20"/>
        </w:rPr>
      </w:pPr>
      <w:r w:rsidRPr="001318F5">
        <w:rPr>
          <w:rFonts w:cs="Times New Roman"/>
          <w:szCs w:val="20"/>
        </w:rPr>
        <w:t xml:space="preserve">Пластові води вивчались під час буріння і випробування пошукових та розвідувальних свердловин. В межах Рудавецького родовища припливи води отримані з менілітових відкладів у свердловині 1 та з еоценових відкладів у свердловинах 1, 6. </w:t>
      </w:r>
    </w:p>
    <w:p w:rsidR="001318F5" w:rsidRPr="001318F5" w:rsidRDefault="001318F5" w:rsidP="001318F5">
      <w:pPr>
        <w:widowControl/>
        <w:autoSpaceDE/>
        <w:autoSpaceDN/>
        <w:adjustRightInd/>
        <w:rPr>
          <w:rFonts w:cs="Times New Roman"/>
          <w:szCs w:val="20"/>
        </w:rPr>
      </w:pPr>
      <w:r w:rsidRPr="001318F5">
        <w:rPr>
          <w:rFonts w:cs="Times New Roman"/>
          <w:szCs w:val="20"/>
        </w:rPr>
        <w:t xml:space="preserve">В процесі розвідки промисловий інтерес представляли олігоценові (менілітова світа) та в меншій мірі еоценові відклади, тому пластові води вивчались в основному в цих комплексах. Аналізи вод проводились у гідрохімічній лабораторії УкрНДГРІ, в лабораторії хіманалізів Тематичної партії ПГО “Західукргеологія” та в Івано-Франківській ЦНДЛ ВАТ “Укрнафта”. </w:t>
      </w:r>
    </w:p>
    <w:p w:rsidR="001318F5" w:rsidRPr="001318F5" w:rsidRDefault="001318F5" w:rsidP="001318F5">
      <w:pPr>
        <w:widowControl/>
        <w:autoSpaceDE/>
        <w:autoSpaceDN/>
        <w:adjustRightInd/>
        <w:rPr>
          <w:rFonts w:cs="Times New Roman"/>
          <w:szCs w:val="20"/>
        </w:rPr>
      </w:pPr>
      <w:r w:rsidRPr="001318F5">
        <w:rPr>
          <w:rFonts w:cs="Times New Roman"/>
          <w:szCs w:val="20"/>
        </w:rPr>
        <w:t xml:space="preserve">Характеристика пластових вод родовища та їх хімічний склад наведений </w:t>
      </w:r>
      <w:r w:rsidRPr="00B464C8">
        <w:rPr>
          <w:rFonts w:cs="Times New Roman"/>
          <w:szCs w:val="20"/>
        </w:rPr>
        <w:t xml:space="preserve">в </w:t>
      </w:r>
      <w:r w:rsidRPr="00B464C8">
        <w:rPr>
          <w:rFonts w:cs="Times New Roman"/>
          <w:color w:val="FF0000"/>
          <w:szCs w:val="20"/>
        </w:rPr>
        <w:t>таблиці 2.1</w:t>
      </w:r>
      <w:r w:rsidR="004911C9" w:rsidRPr="00B464C8">
        <w:rPr>
          <w:rFonts w:cs="Times New Roman"/>
          <w:color w:val="FF0000"/>
          <w:szCs w:val="20"/>
        </w:rPr>
        <w:t>1</w:t>
      </w:r>
      <w:r w:rsidRPr="00B464C8">
        <w:rPr>
          <w:rFonts w:cs="Times New Roman"/>
          <w:szCs w:val="20"/>
        </w:rPr>
        <w:t>.</w:t>
      </w:r>
      <w:r w:rsidRPr="001318F5">
        <w:rPr>
          <w:rFonts w:cs="Times New Roman"/>
          <w:szCs w:val="20"/>
        </w:rPr>
        <w:t xml:space="preserve"> </w:t>
      </w:r>
    </w:p>
    <w:p w:rsidR="001318F5" w:rsidRPr="001318F5" w:rsidRDefault="001318F5" w:rsidP="001318F5">
      <w:pPr>
        <w:widowControl/>
        <w:autoSpaceDE/>
        <w:autoSpaceDN/>
        <w:adjustRightInd/>
        <w:rPr>
          <w:rFonts w:cs="Times New Roman"/>
          <w:szCs w:val="20"/>
        </w:rPr>
      </w:pPr>
      <w:r w:rsidRPr="001318F5">
        <w:rPr>
          <w:rFonts w:cs="Times New Roman"/>
          <w:szCs w:val="20"/>
        </w:rPr>
        <w:t>Пластові води, що вивчались в межах родовища, розділено по різновікових комплексах на два комплекси: еоценовий та олігоценовий. Варто відмітити, що це розділення досить умовне, оскільки в складі цих комплексів є свої ізольовані гідродинамічні системи, що зумовлено чергуванням пластів з високими колекторськими властивостями і непроникних глинистих пачок.</w:t>
      </w:r>
    </w:p>
    <w:p w:rsidR="001318F5" w:rsidRPr="001318F5" w:rsidRDefault="001318F5" w:rsidP="001318F5">
      <w:pPr>
        <w:widowControl/>
        <w:autoSpaceDE/>
        <w:autoSpaceDN/>
        <w:adjustRightInd/>
        <w:rPr>
          <w:rFonts w:cs="Times New Roman"/>
          <w:szCs w:val="20"/>
        </w:rPr>
      </w:pPr>
      <w:r w:rsidRPr="001318F5">
        <w:rPr>
          <w:rFonts w:cs="Times New Roman"/>
          <w:szCs w:val="20"/>
        </w:rPr>
        <w:t>Водоносні комплекси відкладів еоцену найбільш повно вивчені в свердловині 6, де в процесі випробування було досліджено водоносні об’єкти в інтервалах 1880</w:t>
      </w:r>
      <w:r w:rsidRPr="001318F5">
        <w:t xml:space="preserve"> – </w:t>
      </w:r>
      <w:r w:rsidRPr="001318F5">
        <w:rPr>
          <w:rFonts w:cs="Times New Roman"/>
          <w:szCs w:val="20"/>
        </w:rPr>
        <w:t>1868 м, 1855</w:t>
      </w:r>
      <w:r w:rsidRPr="001318F5">
        <w:t xml:space="preserve"> – </w:t>
      </w:r>
      <w:r w:rsidRPr="001318F5">
        <w:rPr>
          <w:rFonts w:cs="Times New Roman"/>
          <w:szCs w:val="20"/>
        </w:rPr>
        <w:t>1840 м (манявська світа), 1784</w:t>
      </w:r>
      <w:r w:rsidRPr="001318F5">
        <w:t xml:space="preserve"> – </w:t>
      </w:r>
      <w:r w:rsidRPr="001318F5">
        <w:rPr>
          <w:rFonts w:cs="Times New Roman"/>
          <w:szCs w:val="20"/>
        </w:rPr>
        <w:t>1736 м (манявська і вигодська світа), 1723</w:t>
      </w:r>
      <w:r w:rsidRPr="001318F5">
        <w:t xml:space="preserve"> – </w:t>
      </w:r>
      <w:r w:rsidRPr="001318F5">
        <w:rPr>
          <w:rFonts w:cs="Times New Roman"/>
          <w:szCs w:val="20"/>
        </w:rPr>
        <w:t>1647 м (вигодська і бистрицька світа). Дебіти складали від 3,7 до 8,5 т/д. Тиски приблизно рівні гідростатичним, за виключенням інтервалу 1784</w:t>
      </w:r>
      <w:r w:rsidRPr="001318F5">
        <w:t xml:space="preserve"> – </w:t>
      </w:r>
      <w:r w:rsidRPr="001318F5">
        <w:rPr>
          <w:rFonts w:cs="Times New Roman"/>
          <w:szCs w:val="20"/>
        </w:rPr>
        <w:t>1736 м, де тиск складав 20,2 МПа на глибині 1760 м. Мінералізація пластових вод еоцену коливається від 133,1 г/л до 167,1 г/л, ступінь метаморфізації висока (</w:t>
      </w:r>
      <w:r w:rsidRPr="001318F5">
        <w:rPr>
          <w:rFonts w:cs="Times New Roman"/>
          <w:i/>
          <w:szCs w:val="20"/>
          <w:lang w:val="en-US"/>
        </w:rPr>
        <w:t>Na</w:t>
      </w:r>
      <w:r w:rsidRPr="001318F5">
        <w:rPr>
          <w:rFonts w:cs="Times New Roman"/>
          <w:i/>
          <w:szCs w:val="20"/>
        </w:rPr>
        <w:t>/</w:t>
      </w:r>
      <w:r w:rsidRPr="001318F5">
        <w:rPr>
          <w:rFonts w:cs="Times New Roman"/>
          <w:i/>
          <w:szCs w:val="20"/>
          <w:lang w:val="en-US"/>
        </w:rPr>
        <w:t>Cl</w:t>
      </w:r>
      <w:r w:rsidRPr="001318F5">
        <w:rPr>
          <w:rFonts w:cs="Times New Roman"/>
          <w:szCs w:val="20"/>
        </w:rPr>
        <w:t xml:space="preserve"> від 0,76 до 0,78), вміст </w:t>
      </w:r>
      <w:bookmarkStart w:id="4" w:name="OLE_LINK1"/>
      <w:r w:rsidRPr="001318F5">
        <w:rPr>
          <w:rFonts w:cs="Times New Roman"/>
          <w:i/>
          <w:szCs w:val="20"/>
        </w:rPr>
        <w:t>В</w:t>
      </w:r>
      <w:r w:rsidRPr="001318F5">
        <w:rPr>
          <w:rFonts w:cs="Times New Roman"/>
          <w:i/>
          <w:szCs w:val="20"/>
          <w:vertAlign w:val="subscript"/>
        </w:rPr>
        <w:t>2</w:t>
      </w:r>
      <w:r w:rsidRPr="001318F5">
        <w:rPr>
          <w:rFonts w:cs="Times New Roman"/>
          <w:i/>
          <w:szCs w:val="20"/>
        </w:rPr>
        <w:t>О</w:t>
      </w:r>
      <w:bookmarkEnd w:id="4"/>
      <w:r w:rsidRPr="001318F5">
        <w:rPr>
          <w:rFonts w:cs="Times New Roman"/>
          <w:i/>
          <w:szCs w:val="20"/>
          <w:vertAlign w:val="subscript"/>
        </w:rPr>
        <w:t>3</w:t>
      </w:r>
      <w:r w:rsidRPr="001318F5">
        <w:rPr>
          <w:rFonts w:cs="Times New Roman"/>
          <w:szCs w:val="20"/>
        </w:rPr>
        <w:t xml:space="preserve"> складає 30 мг/л, брому 21,4</w:t>
      </w:r>
      <w:r w:rsidRPr="001318F5">
        <w:t xml:space="preserve"> – </w:t>
      </w:r>
      <w:r w:rsidRPr="001318F5">
        <w:rPr>
          <w:rFonts w:cs="Times New Roman"/>
          <w:szCs w:val="20"/>
        </w:rPr>
        <w:t>192,4 мг/л, йоду 2,1</w:t>
      </w:r>
      <w:r w:rsidRPr="001318F5">
        <w:t xml:space="preserve"> – </w:t>
      </w:r>
      <w:r w:rsidRPr="001318F5">
        <w:rPr>
          <w:rFonts w:cs="Times New Roman"/>
          <w:szCs w:val="20"/>
        </w:rPr>
        <w:t>25,4 мг/л, амонію 8</w:t>
      </w:r>
      <w:r w:rsidRPr="001318F5">
        <w:rPr>
          <w:lang w:val="ru-RU"/>
        </w:rPr>
        <w:t xml:space="preserve"> – </w:t>
      </w:r>
      <w:r w:rsidRPr="001318F5">
        <w:rPr>
          <w:rFonts w:cs="Times New Roman"/>
          <w:szCs w:val="20"/>
        </w:rPr>
        <w:t>42 мг/л, тип води хлоркальцієвий.</w:t>
      </w:r>
    </w:p>
    <w:p w:rsidR="001318F5" w:rsidRPr="001318F5" w:rsidRDefault="001318F5" w:rsidP="001318F5">
      <w:pPr>
        <w:widowControl/>
        <w:autoSpaceDE/>
        <w:autoSpaceDN/>
        <w:adjustRightInd/>
        <w:rPr>
          <w:rFonts w:cs="Times New Roman"/>
          <w:szCs w:val="20"/>
        </w:rPr>
      </w:pPr>
      <w:r w:rsidRPr="001318F5">
        <w:rPr>
          <w:rFonts w:cs="Times New Roman"/>
          <w:szCs w:val="20"/>
        </w:rPr>
        <w:t>Максимальний дебіт еоценових вод складав 60 т/д при випробуванні в свердловині 1 з інтервалу 1616</w:t>
      </w:r>
      <w:r w:rsidRPr="001318F5">
        <w:rPr>
          <w:lang w:val="ru-RU"/>
        </w:rPr>
        <w:t xml:space="preserve"> – </w:t>
      </w:r>
      <w:r w:rsidRPr="001318F5">
        <w:rPr>
          <w:rFonts w:cs="Times New Roman"/>
          <w:szCs w:val="20"/>
        </w:rPr>
        <w:t>1930 м.</w:t>
      </w:r>
    </w:p>
    <w:p w:rsidR="001318F5" w:rsidRPr="001318F5" w:rsidRDefault="001318F5" w:rsidP="001318F5">
      <w:pPr>
        <w:widowControl/>
        <w:autoSpaceDE/>
        <w:autoSpaceDN/>
        <w:adjustRightInd/>
        <w:rPr>
          <w:rFonts w:cs="Times New Roman"/>
          <w:szCs w:val="20"/>
        </w:rPr>
      </w:pPr>
      <w:r w:rsidRPr="001318F5">
        <w:rPr>
          <w:rFonts w:cs="Times New Roman"/>
          <w:szCs w:val="20"/>
        </w:rPr>
        <w:t>Олігоценові водоносні комплекси вивчались в свердловинах 1</w:t>
      </w:r>
      <w:r w:rsidR="00BB6530">
        <w:rPr>
          <w:rFonts w:cs="Times New Roman"/>
          <w:szCs w:val="20"/>
        </w:rPr>
        <w:t xml:space="preserve"> та </w:t>
      </w:r>
      <w:r w:rsidRPr="001318F5">
        <w:rPr>
          <w:rFonts w:cs="Times New Roman"/>
          <w:szCs w:val="20"/>
        </w:rPr>
        <w:t>3. При випробуванні менілітових відкладів в свердловині 1 (інтервали 1405</w:t>
      </w:r>
      <w:r w:rsidRPr="001318F5">
        <w:t xml:space="preserve"> – </w:t>
      </w:r>
      <w:r w:rsidRPr="001318F5">
        <w:rPr>
          <w:rFonts w:cs="Times New Roman"/>
          <w:szCs w:val="20"/>
        </w:rPr>
        <w:t>1416 і 1332</w:t>
      </w:r>
      <w:r w:rsidRPr="001318F5">
        <w:t xml:space="preserve"> – </w:t>
      </w:r>
      <w:r w:rsidRPr="001318F5">
        <w:rPr>
          <w:rFonts w:cs="Times New Roman"/>
          <w:szCs w:val="20"/>
        </w:rPr>
        <w:t>1265 м) отримані припливи пластових вод з дебітами відповідно 2,5 т/д при динамічному рівні 680 м і 12,6 т/д при динамічному рівні 1029 м. Пластовий тиск на глибині 1410 м відповідно с</w:t>
      </w:r>
      <w:r w:rsidR="00A448F9">
        <w:rPr>
          <w:rFonts w:cs="Times New Roman"/>
          <w:szCs w:val="20"/>
        </w:rPr>
        <w:t>тановить</w:t>
      </w:r>
      <w:r w:rsidRPr="001318F5">
        <w:rPr>
          <w:rFonts w:cs="Times New Roman"/>
          <w:szCs w:val="20"/>
        </w:rPr>
        <w:t xml:space="preserve"> 14,27 МПа.</w:t>
      </w:r>
    </w:p>
    <w:p w:rsidR="001318F5" w:rsidRPr="001318F5" w:rsidRDefault="001318F5" w:rsidP="001318F5">
      <w:pPr>
        <w:widowControl/>
        <w:autoSpaceDE/>
        <w:autoSpaceDN/>
        <w:adjustRightInd/>
        <w:rPr>
          <w:rFonts w:cs="Times New Roman"/>
          <w:szCs w:val="20"/>
        </w:rPr>
      </w:pPr>
      <w:r w:rsidRPr="001318F5">
        <w:rPr>
          <w:rFonts w:cs="Times New Roman"/>
          <w:szCs w:val="20"/>
        </w:rPr>
        <w:t>Із водоносних об’єктів в свердловині 3 в інтервалах 1348</w:t>
      </w:r>
      <w:r w:rsidRPr="001318F5">
        <w:t xml:space="preserve"> – </w:t>
      </w:r>
      <w:r w:rsidRPr="001318F5">
        <w:rPr>
          <w:rFonts w:cs="Times New Roman"/>
          <w:szCs w:val="20"/>
        </w:rPr>
        <w:t>1330 м, 1175</w:t>
      </w:r>
      <w:r w:rsidRPr="001318F5">
        <w:t xml:space="preserve"> – </w:t>
      </w:r>
      <w:r w:rsidRPr="001318F5">
        <w:rPr>
          <w:rFonts w:cs="Times New Roman"/>
          <w:szCs w:val="20"/>
        </w:rPr>
        <w:t xml:space="preserve">1157 м , 1140 </w:t>
      </w:r>
      <w:r w:rsidRPr="001318F5">
        <w:t xml:space="preserve">– </w:t>
      </w:r>
      <w:r w:rsidRPr="001318F5">
        <w:rPr>
          <w:rFonts w:cs="Times New Roman"/>
          <w:szCs w:val="20"/>
        </w:rPr>
        <w:t>1080 м дебіти відповідно складають 0,31 т/д при динамічному рівні 1029 м, 2,97 т/д при динамічному рівні 773 м і 6,05 т/д при динамічному рівні 964 м. Мінералізація води коливається від 26 до 76,4 г/л, вміст амонія від 50 до 200 мг/л, брому від 33,4 до 167 мг/л, йоду від 3,2 до 12,7 мг/л. Тип води хлоркальцієвий. Пластовий тиск на глибині 1320 м рівний 10,89 МПа.</w:t>
      </w:r>
    </w:p>
    <w:p w:rsidR="00B464C8" w:rsidRDefault="001318F5" w:rsidP="001318F5">
      <w:pPr>
        <w:widowControl/>
        <w:autoSpaceDE/>
        <w:autoSpaceDN/>
        <w:adjustRightInd/>
        <w:rPr>
          <w:rFonts w:cs="Times New Roman"/>
          <w:szCs w:val="20"/>
        </w:rPr>
        <w:sectPr w:rsidR="00B464C8" w:rsidSect="00962A44">
          <w:pgSz w:w="11906" w:h="16838" w:code="9"/>
          <w:pgMar w:top="1134" w:right="851" w:bottom="1134" w:left="1418" w:header="720" w:footer="720" w:gutter="0"/>
          <w:cols w:space="708"/>
          <w:docGrid w:linePitch="381"/>
        </w:sectPr>
      </w:pPr>
      <w:r w:rsidRPr="001318F5">
        <w:rPr>
          <w:rFonts w:cs="Times New Roman"/>
          <w:szCs w:val="20"/>
        </w:rPr>
        <w:t xml:space="preserve">В еоценових і олігоценових відкладах Рудавецького родовища поширені води хлоркальцієвого типу. Вони характеризуються низьким вмістом сульфатів </w:t>
      </w:r>
    </w:p>
    <w:tbl>
      <w:tblPr>
        <w:tblW w:w="5000" w:type="pct"/>
        <w:tblCellMar>
          <w:left w:w="0" w:type="dxa"/>
          <w:right w:w="0" w:type="dxa"/>
        </w:tblCellMar>
        <w:tblLook w:val="0000" w:firstRow="0" w:lastRow="0" w:firstColumn="0" w:lastColumn="0" w:noHBand="0" w:noVBand="0"/>
      </w:tblPr>
      <w:tblGrid>
        <w:gridCol w:w="642"/>
        <w:gridCol w:w="1357"/>
        <w:gridCol w:w="1435"/>
        <w:gridCol w:w="797"/>
        <w:gridCol w:w="1185"/>
        <w:gridCol w:w="1185"/>
        <w:gridCol w:w="685"/>
        <w:gridCol w:w="638"/>
        <w:gridCol w:w="483"/>
        <w:gridCol w:w="371"/>
        <w:gridCol w:w="552"/>
        <w:gridCol w:w="556"/>
        <w:gridCol w:w="857"/>
        <w:gridCol w:w="1008"/>
        <w:gridCol w:w="952"/>
        <w:gridCol w:w="974"/>
        <w:gridCol w:w="1021"/>
        <w:gridCol w:w="750"/>
        <w:gridCol w:w="672"/>
        <w:gridCol w:w="758"/>
        <w:gridCol w:w="646"/>
        <w:gridCol w:w="646"/>
        <w:gridCol w:w="862"/>
        <w:gridCol w:w="832"/>
        <w:gridCol w:w="1250"/>
        <w:gridCol w:w="431"/>
      </w:tblGrid>
      <w:tr w:rsidR="00B464C8" w:rsidRPr="00B464C8" w:rsidTr="00B464C8">
        <w:trPr>
          <w:trHeight w:val="851"/>
        </w:trPr>
        <w:tc>
          <w:tcPr>
            <w:tcW w:w="5000" w:type="pct"/>
            <w:gridSpan w:val="26"/>
            <w:tcBorders>
              <w:top w:val="nil"/>
              <w:left w:val="nil"/>
              <w:bottom w:val="single" w:sz="4" w:space="0" w:color="auto"/>
              <w:right w:val="nil"/>
            </w:tcBorders>
            <w:noWrap/>
            <w:vAlign w:val="center"/>
          </w:tcPr>
          <w:p w:rsidR="00B464C8" w:rsidRPr="00B464C8" w:rsidRDefault="00B464C8" w:rsidP="00662D38">
            <w:pPr>
              <w:widowControl/>
              <w:autoSpaceDE/>
              <w:autoSpaceDN/>
              <w:adjustRightInd/>
              <w:ind w:firstLine="709"/>
              <w:jc w:val="left"/>
              <w:rPr>
                <w:rFonts w:eastAsia="Arial Unicode MS" w:cs="Times New Roman"/>
                <w:b/>
                <w:bCs/>
                <w:lang w:val="ru-RU" w:eastAsia="ru-RU"/>
              </w:rPr>
            </w:pPr>
            <w:r w:rsidRPr="00B464C8">
              <w:rPr>
                <w:rFonts w:cs="Times New Roman"/>
                <w:b/>
                <w:bCs/>
                <w:lang w:val="ru-RU" w:eastAsia="ru-RU"/>
              </w:rPr>
              <w:lastRenderedPageBreak/>
              <w:t xml:space="preserve">Таблиця </w:t>
            </w:r>
            <w:r>
              <w:rPr>
                <w:rFonts w:cs="Times New Roman"/>
                <w:b/>
                <w:bCs/>
                <w:lang w:val="ru-RU" w:eastAsia="ru-RU"/>
              </w:rPr>
              <w:t>2</w:t>
            </w:r>
            <w:r w:rsidRPr="00B464C8">
              <w:rPr>
                <w:rFonts w:cs="Times New Roman"/>
                <w:b/>
                <w:bCs/>
                <w:lang w:val="ru-RU" w:eastAsia="ru-RU"/>
              </w:rPr>
              <w:t>.1</w:t>
            </w:r>
            <w:r>
              <w:rPr>
                <w:rFonts w:cs="Times New Roman"/>
                <w:b/>
                <w:bCs/>
                <w:lang w:val="ru-RU" w:eastAsia="ru-RU"/>
              </w:rPr>
              <w:t>1</w:t>
            </w:r>
            <w:r w:rsidRPr="00B464C8">
              <w:rPr>
                <w:rFonts w:cs="Times New Roman"/>
                <w:b/>
                <w:bCs/>
                <w:lang w:val="ru-RU" w:eastAsia="ru-RU"/>
              </w:rPr>
              <w:t xml:space="preserve"> </w:t>
            </w:r>
            <w:r w:rsidR="00662D38">
              <w:rPr>
                <w:rFonts w:cs="Times New Roman"/>
                <w:b/>
                <w:bCs/>
                <w:lang w:val="ru-RU" w:eastAsia="ru-RU"/>
              </w:rPr>
              <w:t>–</w:t>
            </w:r>
            <w:r w:rsidRPr="00B464C8">
              <w:rPr>
                <w:rFonts w:cs="Times New Roman"/>
                <w:b/>
                <w:bCs/>
                <w:lang w:val="ru-RU" w:eastAsia="ru-RU"/>
              </w:rPr>
              <w:t xml:space="preserve"> </w:t>
            </w:r>
            <w:r w:rsidRPr="00B464C8">
              <w:rPr>
                <w:rFonts w:cs="Times New Roman"/>
                <w:lang w:val="ru-RU" w:eastAsia="ru-RU"/>
              </w:rPr>
              <w:t xml:space="preserve">Відомості про хімічний склад і фізичні властивості пластових вод Рудавецького родовища </w:t>
            </w:r>
          </w:p>
        </w:tc>
      </w:tr>
      <w:tr w:rsidR="00B464C8" w:rsidRPr="00B464C8" w:rsidTr="005131C7">
        <w:trPr>
          <w:cantSplit/>
          <w:trHeight w:val="615"/>
        </w:trPr>
        <w:tc>
          <w:tcPr>
            <w:tcW w:w="149"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Номер свердловини</w:t>
            </w:r>
          </w:p>
        </w:tc>
        <w:tc>
          <w:tcPr>
            <w:tcW w:w="315"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Інтервал</w:t>
            </w:r>
            <w:r w:rsidRPr="00B464C8">
              <w:rPr>
                <w:rFonts w:cs="Times New Roman"/>
                <w:color w:val="000000"/>
                <w:sz w:val="20"/>
                <w:szCs w:val="20"/>
                <w:lang w:val="ru-RU" w:eastAsia="ru-RU"/>
              </w:rPr>
              <w:br/>
              <w:t>випробування, м</w:t>
            </w:r>
          </w:p>
        </w:tc>
        <w:tc>
          <w:tcPr>
            <w:tcW w:w="333"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Умови відбору проби</w:t>
            </w:r>
          </w:p>
        </w:tc>
        <w:tc>
          <w:tcPr>
            <w:tcW w:w="185"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Світа, підсвіта, ярус</w:t>
            </w:r>
          </w:p>
        </w:tc>
        <w:tc>
          <w:tcPr>
            <w:tcW w:w="275"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xml:space="preserve">Дата відбору проби                   </w:t>
            </w:r>
          </w:p>
        </w:tc>
        <w:tc>
          <w:tcPr>
            <w:tcW w:w="275"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Дата аналізу</w:t>
            </w:r>
          </w:p>
        </w:tc>
        <w:tc>
          <w:tcPr>
            <w:tcW w:w="159"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Дебіт, м</w:t>
            </w:r>
            <w:r w:rsidRPr="00B464C8">
              <w:rPr>
                <w:rFonts w:cs="Times New Roman"/>
                <w:color w:val="000000"/>
                <w:sz w:val="20"/>
                <w:szCs w:val="20"/>
                <w:vertAlign w:val="superscript"/>
                <w:lang w:val="ru-RU" w:eastAsia="ru-RU"/>
              </w:rPr>
              <w:t>3</w:t>
            </w:r>
            <w:r w:rsidRPr="00B464C8">
              <w:rPr>
                <w:rFonts w:cs="Times New Roman"/>
                <w:color w:val="000000"/>
                <w:sz w:val="20"/>
                <w:szCs w:val="20"/>
                <w:lang w:val="ru-RU" w:eastAsia="ru-RU"/>
              </w:rPr>
              <w:t>/д</w:t>
            </w:r>
          </w:p>
        </w:tc>
        <w:tc>
          <w:tcPr>
            <w:tcW w:w="148"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Динамічний рівень, м</w:t>
            </w:r>
          </w:p>
        </w:tc>
        <w:tc>
          <w:tcPr>
            <w:tcW w:w="112"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xml:space="preserve">Пластовий тиск, МПа             </w:t>
            </w:r>
          </w:p>
        </w:tc>
        <w:tc>
          <w:tcPr>
            <w:tcW w:w="86"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xml:space="preserve">Пластова температура, </w:t>
            </w:r>
            <w:r w:rsidRPr="00B464C8">
              <w:rPr>
                <w:rFonts w:cs="Times New Roman"/>
                <w:color w:val="000000"/>
                <w:sz w:val="20"/>
                <w:szCs w:val="20"/>
                <w:vertAlign w:val="superscript"/>
                <w:lang w:val="ru-RU" w:eastAsia="ru-RU"/>
              </w:rPr>
              <w:t>о</w:t>
            </w:r>
            <w:r w:rsidRPr="00B464C8">
              <w:rPr>
                <w:rFonts w:cs="Times New Roman"/>
                <w:color w:val="000000"/>
                <w:sz w:val="20"/>
                <w:szCs w:val="20"/>
                <w:lang w:val="ru-RU" w:eastAsia="ru-RU"/>
              </w:rPr>
              <w:t>С</w:t>
            </w:r>
            <w:r w:rsidRPr="00B464C8">
              <w:rPr>
                <w:rFonts w:cs="Times New Roman"/>
                <w:color w:val="000000"/>
                <w:sz w:val="20"/>
                <w:szCs w:val="20"/>
                <w:vertAlign w:val="superscript"/>
                <w:lang w:val="ru-RU" w:eastAsia="ru-RU"/>
              </w:rPr>
              <w:t xml:space="preserve"> </w:t>
            </w:r>
            <w:r w:rsidRPr="00B464C8">
              <w:rPr>
                <w:rFonts w:cs="Times New Roman"/>
                <w:color w:val="000000"/>
                <w:sz w:val="20"/>
                <w:szCs w:val="20"/>
                <w:lang w:val="ru-RU" w:eastAsia="ru-RU"/>
              </w:rPr>
              <w:t xml:space="preserve">       </w:t>
            </w:r>
          </w:p>
        </w:tc>
        <w:tc>
          <w:tcPr>
            <w:tcW w:w="128"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Глибина , м</w:t>
            </w:r>
          </w:p>
        </w:tc>
        <w:tc>
          <w:tcPr>
            <w:tcW w:w="129"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Густина в стандартних умовах, кг/м</w:t>
            </w:r>
            <w:r w:rsidRPr="00B464C8">
              <w:rPr>
                <w:rFonts w:cs="Times New Roman"/>
                <w:color w:val="000000"/>
                <w:sz w:val="20"/>
                <w:szCs w:val="20"/>
                <w:vertAlign w:val="superscript"/>
                <w:lang w:val="ru-RU" w:eastAsia="ru-RU"/>
              </w:rPr>
              <w:t>3</w:t>
            </w:r>
          </w:p>
        </w:tc>
        <w:tc>
          <w:tcPr>
            <w:tcW w:w="2316" w:type="pct"/>
            <w:gridSpan w:val="12"/>
            <w:tcBorders>
              <w:top w:val="single" w:sz="4" w:space="0" w:color="auto"/>
              <w:left w:val="nil"/>
              <w:bottom w:val="single" w:sz="4" w:space="0" w:color="auto"/>
              <w:right w:val="single" w:sz="4" w:space="0" w:color="000000"/>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Вміст іонів (мг/л, ммоль/л)</w:t>
            </w:r>
          </w:p>
        </w:tc>
        <w:tc>
          <w:tcPr>
            <w:tcW w:w="290" w:type="pct"/>
            <w:vMerge w:val="restart"/>
            <w:tcBorders>
              <w:top w:val="nil"/>
              <w:left w:val="single" w:sz="4" w:space="0" w:color="auto"/>
              <w:bottom w:val="single" w:sz="4" w:space="0" w:color="000000"/>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xml:space="preserve">Тип води </w:t>
            </w:r>
          </w:p>
        </w:tc>
        <w:tc>
          <w:tcPr>
            <w:tcW w:w="100" w:type="pct"/>
            <w:vMerge w:val="restart"/>
            <w:tcBorders>
              <w:top w:val="nil"/>
              <w:left w:val="single" w:sz="4" w:space="0" w:color="auto"/>
              <w:bottom w:val="single" w:sz="4" w:space="0" w:color="000000"/>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Примітка</w:t>
            </w:r>
          </w:p>
        </w:tc>
      </w:tr>
      <w:tr w:rsidR="00B464C8" w:rsidRPr="00B464C8" w:rsidTr="005131C7">
        <w:trPr>
          <w:cantSplit/>
          <w:trHeight w:val="2175"/>
        </w:trPr>
        <w:tc>
          <w:tcPr>
            <w:tcW w:w="149"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31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333"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18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7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27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159"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148"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112"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86"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128"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129"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199" w:type="pct"/>
            <w:tcBorders>
              <w:top w:val="nil"/>
              <w:left w:val="nil"/>
              <w:bottom w:val="nil"/>
              <w:right w:val="single" w:sz="4" w:space="0" w:color="auto"/>
            </w:tcBorders>
            <w:textDirection w:val="btLr"/>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Загальна</w:t>
            </w:r>
            <w:r w:rsidRPr="00B464C8">
              <w:rPr>
                <w:rFonts w:cs="Times New Roman"/>
                <w:color w:val="000000"/>
                <w:sz w:val="20"/>
                <w:szCs w:val="20"/>
                <w:lang w:val="ru-RU" w:eastAsia="ru-RU"/>
              </w:rPr>
              <w:br/>
              <w:t>мінералізація</w:t>
            </w:r>
          </w:p>
        </w:tc>
        <w:tc>
          <w:tcPr>
            <w:tcW w:w="234"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Na</w:t>
            </w:r>
            <w:r w:rsidRPr="00B464C8">
              <w:rPr>
                <w:rFonts w:cs="Times New Roman"/>
                <w:color w:val="000000"/>
                <w:sz w:val="20"/>
                <w:szCs w:val="20"/>
                <w:vertAlign w:val="superscript"/>
                <w:lang w:val="ru-RU" w:eastAsia="ru-RU"/>
              </w:rPr>
              <w:t>+</w:t>
            </w:r>
            <w:r w:rsidRPr="00B464C8">
              <w:rPr>
                <w:rFonts w:cs="Times New Roman"/>
                <w:color w:val="000000"/>
                <w:sz w:val="20"/>
                <w:szCs w:val="20"/>
                <w:lang w:val="ru-RU" w:eastAsia="ru-RU"/>
              </w:rPr>
              <w:t xml:space="preserve"> + K</w:t>
            </w:r>
            <w:r w:rsidRPr="00B464C8">
              <w:rPr>
                <w:rFonts w:cs="Times New Roman"/>
                <w:color w:val="000000"/>
                <w:sz w:val="20"/>
                <w:szCs w:val="20"/>
                <w:vertAlign w:val="superscript"/>
                <w:lang w:val="ru-RU" w:eastAsia="ru-RU"/>
              </w:rPr>
              <w:t>+</w:t>
            </w:r>
          </w:p>
        </w:tc>
        <w:tc>
          <w:tcPr>
            <w:tcW w:w="221"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en-US" w:eastAsia="ru-RU"/>
              </w:rPr>
            </w:pPr>
            <w:r w:rsidRPr="00B464C8">
              <w:rPr>
                <w:rFonts w:cs="Times New Roman"/>
                <w:color w:val="000000"/>
                <w:sz w:val="20"/>
                <w:szCs w:val="20"/>
                <w:lang w:val="en-US" w:eastAsia="ru-RU"/>
              </w:rPr>
              <w:t>Ca</w:t>
            </w:r>
            <w:r w:rsidRPr="00B464C8">
              <w:rPr>
                <w:rFonts w:cs="Times New Roman"/>
                <w:color w:val="000000"/>
                <w:sz w:val="20"/>
                <w:szCs w:val="20"/>
                <w:vertAlign w:val="superscript"/>
                <w:lang w:val="en-US" w:eastAsia="ru-RU"/>
              </w:rPr>
              <w:t>++</w:t>
            </w:r>
          </w:p>
        </w:tc>
        <w:tc>
          <w:tcPr>
            <w:tcW w:w="226"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en-US" w:eastAsia="ru-RU"/>
              </w:rPr>
            </w:pPr>
            <w:r w:rsidRPr="00B464C8">
              <w:rPr>
                <w:rFonts w:cs="Times New Roman"/>
                <w:color w:val="000000"/>
                <w:sz w:val="20"/>
                <w:szCs w:val="20"/>
                <w:lang w:val="en-US" w:eastAsia="ru-RU"/>
              </w:rPr>
              <w:t>Mg</w:t>
            </w:r>
            <w:r w:rsidRPr="00B464C8">
              <w:rPr>
                <w:rFonts w:cs="Times New Roman"/>
                <w:color w:val="000000"/>
                <w:sz w:val="20"/>
                <w:szCs w:val="20"/>
                <w:vertAlign w:val="superscript"/>
                <w:lang w:val="en-US" w:eastAsia="ru-RU"/>
              </w:rPr>
              <w:t>++</w:t>
            </w:r>
          </w:p>
        </w:tc>
        <w:tc>
          <w:tcPr>
            <w:tcW w:w="237"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en-US" w:eastAsia="ru-RU"/>
              </w:rPr>
            </w:pPr>
            <w:r w:rsidRPr="00B464C8">
              <w:rPr>
                <w:rFonts w:cs="Times New Roman"/>
                <w:color w:val="000000"/>
                <w:sz w:val="20"/>
                <w:szCs w:val="20"/>
                <w:lang w:val="en-US" w:eastAsia="ru-RU"/>
              </w:rPr>
              <w:t>Cl</w:t>
            </w:r>
            <w:r w:rsidRPr="00B464C8">
              <w:rPr>
                <w:rFonts w:cs="Times New Roman"/>
                <w:sz w:val="20"/>
                <w:szCs w:val="20"/>
                <w:vertAlign w:val="superscript"/>
                <w:lang w:val="en-US" w:eastAsia="ru-RU"/>
              </w:rPr>
              <w:t>-</w:t>
            </w:r>
          </w:p>
        </w:tc>
        <w:tc>
          <w:tcPr>
            <w:tcW w:w="174"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en-US" w:eastAsia="ru-RU"/>
              </w:rPr>
            </w:pPr>
            <w:r w:rsidRPr="00B464C8">
              <w:rPr>
                <w:rFonts w:cs="Times New Roman"/>
                <w:color w:val="000000"/>
                <w:sz w:val="20"/>
                <w:szCs w:val="20"/>
                <w:lang w:val="en-US" w:eastAsia="ru-RU"/>
              </w:rPr>
              <w:t>SO</w:t>
            </w:r>
            <w:r w:rsidRPr="00B464C8">
              <w:rPr>
                <w:rFonts w:cs="Times New Roman"/>
                <w:sz w:val="20"/>
                <w:szCs w:val="20"/>
                <w:vertAlign w:val="subscript"/>
                <w:lang w:val="en-US" w:eastAsia="ru-RU"/>
              </w:rPr>
              <w:t>4</w:t>
            </w:r>
            <w:r w:rsidRPr="00B464C8">
              <w:rPr>
                <w:rFonts w:cs="Times New Roman"/>
                <w:sz w:val="20"/>
                <w:szCs w:val="20"/>
                <w:vertAlign w:val="superscript"/>
                <w:lang w:val="en-US" w:eastAsia="ru-RU"/>
              </w:rPr>
              <w:t>--</w:t>
            </w:r>
          </w:p>
        </w:tc>
        <w:tc>
          <w:tcPr>
            <w:tcW w:w="156"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en-US" w:eastAsia="ru-RU"/>
              </w:rPr>
            </w:pPr>
            <w:r w:rsidRPr="00B464C8">
              <w:rPr>
                <w:rFonts w:cs="Times New Roman"/>
                <w:color w:val="000000"/>
                <w:sz w:val="20"/>
                <w:szCs w:val="20"/>
                <w:lang w:val="en-US" w:eastAsia="ru-RU"/>
              </w:rPr>
              <w:t>CO</w:t>
            </w:r>
            <w:r w:rsidRPr="00B464C8">
              <w:rPr>
                <w:rFonts w:cs="Times New Roman"/>
                <w:color w:val="000000"/>
                <w:sz w:val="20"/>
                <w:szCs w:val="20"/>
                <w:vertAlign w:val="subscript"/>
                <w:lang w:val="en-US" w:eastAsia="ru-RU"/>
              </w:rPr>
              <w:t>3</w:t>
            </w:r>
            <w:r w:rsidRPr="00B464C8">
              <w:rPr>
                <w:rFonts w:cs="Times New Roman"/>
                <w:sz w:val="20"/>
                <w:szCs w:val="20"/>
                <w:vertAlign w:val="superscript"/>
                <w:lang w:val="en-US" w:eastAsia="ru-RU"/>
              </w:rPr>
              <w:t>--</w:t>
            </w:r>
          </w:p>
        </w:tc>
        <w:tc>
          <w:tcPr>
            <w:tcW w:w="176"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en-US" w:eastAsia="ru-RU"/>
              </w:rPr>
            </w:pPr>
            <w:r w:rsidRPr="00B464C8">
              <w:rPr>
                <w:rFonts w:cs="Times New Roman"/>
                <w:color w:val="000000"/>
                <w:sz w:val="20"/>
                <w:szCs w:val="20"/>
                <w:lang w:val="en-US" w:eastAsia="ru-RU"/>
              </w:rPr>
              <w:t>HCO</w:t>
            </w:r>
            <w:r w:rsidRPr="00B464C8">
              <w:rPr>
                <w:rFonts w:cs="Times New Roman"/>
                <w:sz w:val="20"/>
                <w:szCs w:val="20"/>
                <w:vertAlign w:val="subscript"/>
                <w:lang w:val="en-US" w:eastAsia="ru-RU"/>
              </w:rPr>
              <w:t>3</w:t>
            </w:r>
            <w:r w:rsidRPr="00B464C8">
              <w:rPr>
                <w:rFonts w:cs="Times New Roman"/>
                <w:sz w:val="20"/>
                <w:szCs w:val="20"/>
                <w:vertAlign w:val="superscript"/>
                <w:lang w:val="en-US" w:eastAsia="ru-RU"/>
              </w:rPr>
              <w:t>-</w:t>
            </w:r>
          </w:p>
        </w:tc>
        <w:tc>
          <w:tcPr>
            <w:tcW w:w="150"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en-US" w:eastAsia="ru-RU"/>
              </w:rPr>
            </w:pPr>
            <w:r w:rsidRPr="00B464C8">
              <w:rPr>
                <w:rFonts w:cs="Times New Roman"/>
                <w:color w:val="000000"/>
                <w:sz w:val="20"/>
                <w:szCs w:val="20"/>
                <w:lang w:val="en-US" w:eastAsia="ru-RU"/>
              </w:rPr>
              <w:t>NH</w:t>
            </w:r>
            <w:r w:rsidRPr="00B464C8">
              <w:rPr>
                <w:rFonts w:cs="Times New Roman"/>
                <w:sz w:val="20"/>
                <w:szCs w:val="20"/>
                <w:vertAlign w:val="subscript"/>
                <w:lang w:val="en-US" w:eastAsia="ru-RU"/>
              </w:rPr>
              <w:t>4</w:t>
            </w:r>
            <w:r w:rsidRPr="00B464C8">
              <w:rPr>
                <w:rFonts w:cs="Times New Roman"/>
                <w:sz w:val="20"/>
                <w:szCs w:val="20"/>
                <w:vertAlign w:val="superscript"/>
                <w:lang w:val="en-US" w:eastAsia="ru-RU"/>
              </w:rPr>
              <w:t>+</w:t>
            </w:r>
          </w:p>
        </w:tc>
        <w:tc>
          <w:tcPr>
            <w:tcW w:w="150"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en-US" w:eastAsia="ru-RU"/>
              </w:rPr>
            </w:pPr>
            <w:r w:rsidRPr="00B464C8">
              <w:rPr>
                <w:rFonts w:cs="Times New Roman"/>
                <w:color w:val="000000"/>
                <w:sz w:val="20"/>
                <w:szCs w:val="20"/>
                <w:lang w:val="en-US" w:eastAsia="ru-RU"/>
              </w:rPr>
              <w:t xml:space="preserve">J </w:t>
            </w:r>
            <w:r w:rsidRPr="00B464C8">
              <w:rPr>
                <w:rFonts w:cs="Times New Roman"/>
                <w:color w:val="000000"/>
                <w:sz w:val="20"/>
                <w:szCs w:val="20"/>
                <w:vertAlign w:val="superscript"/>
                <w:lang w:val="en-US" w:eastAsia="ru-RU"/>
              </w:rPr>
              <w:t>-</w:t>
            </w:r>
          </w:p>
        </w:tc>
        <w:tc>
          <w:tcPr>
            <w:tcW w:w="200"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en-US" w:eastAsia="ru-RU"/>
              </w:rPr>
            </w:pPr>
            <w:r w:rsidRPr="00B464C8">
              <w:rPr>
                <w:rFonts w:cs="Times New Roman"/>
                <w:color w:val="000000"/>
                <w:sz w:val="20"/>
                <w:szCs w:val="20"/>
                <w:lang w:val="en-US" w:eastAsia="ru-RU"/>
              </w:rPr>
              <w:t xml:space="preserve">Br </w:t>
            </w:r>
            <w:r w:rsidRPr="00B464C8">
              <w:rPr>
                <w:rFonts w:cs="Times New Roman"/>
                <w:color w:val="000000"/>
                <w:sz w:val="20"/>
                <w:szCs w:val="20"/>
                <w:vertAlign w:val="superscript"/>
                <w:lang w:val="en-US" w:eastAsia="ru-RU"/>
              </w:rPr>
              <w:t>-</w:t>
            </w:r>
          </w:p>
        </w:tc>
        <w:tc>
          <w:tcPr>
            <w:tcW w:w="193"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інші</w:t>
            </w:r>
          </w:p>
        </w:tc>
        <w:tc>
          <w:tcPr>
            <w:tcW w:w="290"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c>
          <w:tcPr>
            <w:tcW w:w="100"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color w:val="000000"/>
                <w:sz w:val="20"/>
                <w:szCs w:val="20"/>
                <w:lang w:val="ru-RU" w:eastAsia="ru-RU"/>
              </w:rPr>
            </w:pPr>
          </w:p>
        </w:tc>
      </w:tr>
      <w:tr w:rsidR="00B464C8" w:rsidRPr="00B464C8" w:rsidTr="005131C7">
        <w:trPr>
          <w:trHeight w:val="315"/>
        </w:trPr>
        <w:tc>
          <w:tcPr>
            <w:tcW w:w="149" w:type="pct"/>
            <w:tcBorders>
              <w:top w:val="nil"/>
              <w:left w:val="single" w:sz="4" w:space="0" w:color="auto"/>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w:t>
            </w:r>
          </w:p>
        </w:tc>
        <w:tc>
          <w:tcPr>
            <w:tcW w:w="31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w:t>
            </w:r>
          </w:p>
        </w:tc>
        <w:tc>
          <w:tcPr>
            <w:tcW w:w="333"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w:t>
            </w:r>
          </w:p>
        </w:tc>
        <w:tc>
          <w:tcPr>
            <w:tcW w:w="18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w:t>
            </w:r>
          </w:p>
        </w:tc>
        <w:tc>
          <w:tcPr>
            <w:tcW w:w="15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w:t>
            </w:r>
          </w:p>
        </w:tc>
        <w:tc>
          <w:tcPr>
            <w:tcW w:w="148"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w:t>
            </w:r>
          </w:p>
        </w:tc>
        <w:tc>
          <w:tcPr>
            <w:tcW w:w="112"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w:t>
            </w:r>
          </w:p>
        </w:tc>
        <w:tc>
          <w:tcPr>
            <w:tcW w:w="86"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w:t>
            </w:r>
          </w:p>
        </w:tc>
        <w:tc>
          <w:tcPr>
            <w:tcW w:w="128"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w:t>
            </w:r>
          </w:p>
        </w:tc>
        <w:tc>
          <w:tcPr>
            <w:tcW w:w="12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w:t>
            </w:r>
          </w:p>
        </w:tc>
        <w:tc>
          <w:tcPr>
            <w:tcW w:w="199"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w:t>
            </w:r>
          </w:p>
        </w:tc>
        <w:tc>
          <w:tcPr>
            <w:tcW w:w="234"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w:t>
            </w:r>
          </w:p>
        </w:tc>
        <w:tc>
          <w:tcPr>
            <w:tcW w:w="221"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w:t>
            </w:r>
          </w:p>
        </w:tc>
        <w:tc>
          <w:tcPr>
            <w:tcW w:w="226"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w:t>
            </w:r>
          </w:p>
        </w:tc>
        <w:tc>
          <w:tcPr>
            <w:tcW w:w="237"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w:t>
            </w:r>
          </w:p>
        </w:tc>
        <w:tc>
          <w:tcPr>
            <w:tcW w:w="174"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w:t>
            </w:r>
          </w:p>
        </w:tc>
        <w:tc>
          <w:tcPr>
            <w:tcW w:w="156"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19</w:t>
            </w:r>
          </w:p>
        </w:tc>
        <w:tc>
          <w:tcPr>
            <w:tcW w:w="176"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w:t>
            </w:r>
          </w:p>
        </w:tc>
        <w:tc>
          <w:tcPr>
            <w:tcW w:w="150"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w:t>
            </w:r>
          </w:p>
        </w:tc>
        <w:tc>
          <w:tcPr>
            <w:tcW w:w="150"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22</w:t>
            </w:r>
          </w:p>
        </w:tc>
        <w:tc>
          <w:tcPr>
            <w:tcW w:w="200"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23</w:t>
            </w:r>
          </w:p>
        </w:tc>
        <w:tc>
          <w:tcPr>
            <w:tcW w:w="193"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w:t>
            </w:r>
          </w:p>
        </w:tc>
        <w:tc>
          <w:tcPr>
            <w:tcW w:w="290"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25</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26</w:t>
            </w:r>
          </w:p>
        </w:tc>
      </w:tr>
      <w:tr w:rsidR="00B464C8" w:rsidRPr="00B464C8" w:rsidTr="005131C7">
        <w:trPr>
          <w:cantSplit/>
          <w:trHeight w:val="967"/>
        </w:trPr>
        <w:tc>
          <w:tcPr>
            <w:tcW w:w="149" w:type="pct"/>
            <w:vMerge w:val="restart"/>
            <w:tcBorders>
              <w:top w:val="nil"/>
              <w:left w:val="single" w:sz="4" w:space="0" w:color="auto"/>
              <w:bottom w:val="single" w:sz="4" w:space="0" w:color="000000"/>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w:t>
            </w:r>
          </w:p>
        </w:tc>
        <w:tc>
          <w:tcPr>
            <w:tcW w:w="3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1265-1332</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cs="Times New Roman"/>
                <w:sz w:val="20"/>
                <w:szCs w:val="20"/>
                <w:lang w:eastAsia="ru-RU"/>
              </w:rPr>
            </w:pPr>
            <w:r w:rsidRPr="00B464C8">
              <w:rPr>
                <w:rFonts w:cs="Times New Roman"/>
                <w:sz w:val="20"/>
                <w:szCs w:val="20"/>
                <w:lang w:val="ru-RU" w:eastAsia="ru-RU"/>
              </w:rPr>
              <w:t xml:space="preserve">з глибини </w:t>
            </w:r>
          </w:p>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1140</w:t>
            </w:r>
            <w:r w:rsidRPr="00B464C8">
              <w:rPr>
                <w:rFonts w:cs="Times New Roman"/>
                <w:sz w:val="20"/>
                <w:szCs w:val="20"/>
                <w:lang w:eastAsia="ru-RU"/>
              </w:rPr>
              <w:t> </w:t>
            </w:r>
            <w:r w:rsidRPr="00B464C8">
              <w:rPr>
                <w:rFonts w:cs="Times New Roman"/>
                <w:sz w:val="20"/>
                <w:szCs w:val="20"/>
                <w:lang w:val="ru-RU" w:eastAsia="ru-RU"/>
              </w:rPr>
              <w:t>м пробо-</w:t>
            </w:r>
            <w:r w:rsidRPr="00B464C8">
              <w:rPr>
                <w:rFonts w:cs="Times New Roman"/>
                <w:sz w:val="20"/>
                <w:szCs w:val="20"/>
                <w:lang w:val="ru-RU" w:eastAsia="ru-RU"/>
              </w:rPr>
              <w:br/>
              <w:t>відбірником</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25.05.1979</w:t>
            </w:r>
          </w:p>
        </w:tc>
        <w:tc>
          <w:tcPr>
            <w:tcW w:w="27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11,7</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1029</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1079</w:t>
            </w:r>
          </w:p>
        </w:tc>
        <w:tc>
          <w:tcPr>
            <w:tcW w:w="19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71660</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23232,0</w:t>
            </w:r>
            <w:r w:rsidRPr="00B464C8">
              <w:rPr>
                <w:rFonts w:cs="Times New Roman"/>
                <w:sz w:val="20"/>
                <w:szCs w:val="20"/>
                <w:lang w:val="ru-RU" w:eastAsia="ru-RU"/>
              </w:rPr>
              <w:br/>
              <w:t>-</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2800,5</w:t>
            </w:r>
            <w:r w:rsidRPr="00B464C8">
              <w:rPr>
                <w:rFonts w:cs="Times New Roman"/>
                <w:sz w:val="20"/>
                <w:szCs w:val="20"/>
                <w:lang w:val="ru-RU" w:eastAsia="ru-RU"/>
              </w:rPr>
              <w:br/>
              <w:t>-</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998,3</w:t>
            </w:r>
            <w:r w:rsidRPr="00B464C8">
              <w:rPr>
                <w:rFonts w:cs="Times New Roman"/>
                <w:sz w:val="20"/>
                <w:szCs w:val="20"/>
                <w:lang w:val="ru-RU" w:eastAsia="ru-RU"/>
              </w:rPr>
              <w:br/>
              <w:t>-</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43426,2</w:t>
            </w:r>
            <w:r w:rsidRPr="00B464C8">
              <w:rPr>
                <w:rFonts w:cs="Times New Roman"/>
                <w:sz w:val="20"/>
                <w:szCs w:val="20"/>
                <w:lang w:val="ru-RU" w:eastAsia="ru-RU"/>
              </w:rPr>
              <w:br/>
              <w:t>-</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126,7</w:t>
            </w:r>
            <w:r w:rsidRPr="00B464C8">
              <w:rPr>
                <w:rFonts w:cs="Times New Roman"/>
                <w:sz w:val="20"/>
                <w:szCs w:val="20"/>
                <w:lang w:val="ru-RU" w:eastAsia="ru-RU"/>
              </w:rPr>
              <w:br/>
              <w:t>-</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793,0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180,0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8,46</w:t>
            </w:r>
            <w:r w:rsidRPr="00B464C8">
              <w:rPr>
                <w:rFonts w:cs="Times New Roman"/>
                <w:sz w:val="20"/>
                <w:szCs w:val="20"/>
                <w:lang w:val="ru-RU" w:eastAsia="ru-RU"/>
              </w:rPr>
              <w:br/>
              <w:t>-</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96,2</w:t>
            </w:r>
            <w:r w:rsidRPr="00B464C8">
              <w:rPr>
                <w:rFonts w:cs="Times New Roman"/>
                <w:sz w:val="20"/>
                <w:szCs w:val="20"/>
                <w:lang w:val="ru-RU" w:eastAsia="ru-RU"/>
              </w:rPr>
              <w:br/>
              <w:t>-</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w:t>
            </w:r>
          </w:p>
        </w:tc>
      </w:tr>
      <w:tr w:rsidR="00B464C8" w:rsidRPr="00B464C8" w:rsidTr="005131C7">
        <w:trPr>
          <w:cantSplit/>
          <w:trHeight w:val="1008"/>
        </w:trPr>
        <w:tc>
          <w:tcPr>
            <w:tcW w:w="149"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3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1323-1332</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cs="Times New Roman"/>
                <w:sz w:val="20"/>
                <w:szCs w:val="20"/>
                <w:lang w:eastAsia="ru-RU"/>
              </w:rPr>
            </w:pPr>
            <w:r w:rsidRPr="00B464C8">
              <w:rPr>
                <w:rFonts w:cs="Times New Roman"/>
                <w:sz w:val="20"/>
                <w:szCs w:val="20"/>
                <w:lang w:val="ru-RU" w:eastAsia="ru-RU"/>
              </w:rPr>
              <w:t xml:space="preserve">з глибини </w:t>
            </w:r>
          </w:p>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1250</w:t>
            </w:r>
            <w:r w:rsidRPr="00B464C8">
              <w:rPr>
                <w:rFonts w:cs="Times New Roman"/>
                <w:sz w:val="20"/>
                <w:szCs w:val="20"/>
                <w:lang w:eastAsia="ru-RU"/>
              </w:rPr>
              <w:t> </w:t>
            </w:r>
            <w:r w:rsidRPr="00B464C8">
              <w:rPr>
                <w:rFonts w:cs="Times New Roman"/>
                <w:sz w:val="20"/>
                <w:szCs w:val="20"/>
                <w:lang w:val="ru-RU" w:eastAsia="ru-RU"/>
              </w:rPr>
              <w:t>м пробо-</w:t>
            </w:r>
            <w:r w:rsidRPr="00B464C8">
              <w:rPr>
                <w:rFonts w:cs="Times New Roman"/>
                <w:sz w:val="20"/>
                <w:szCs w:val="20"/>
                <w:lang w:val="ru-RU" w:eastAsia="ru-RU"/>
              </w:rPr>
              <w:br/>
              <w:t>відбірником</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11.05.1979</w:t>
            </w:r>
          </w:p>
        </w:tc>
        <w:tc>
          <w:tcPr>
            <w:tcW w:w="27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1068</w:t>
            </w:r>
          </w:p>
        </w:tc>
        <w:tc>
          <w:tcPr>
            <w:tcW w:w="19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69640</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21631,27</w:t>
            </w:r>
            <w:r w:rsidRPr="00B464C8">
              <w:rPr>
                <w:rFonts w:cs="Times New Roman"/>
                <w:sz w:val="20"/>
                <w:szCs w:val="20"/>
                <w:lang w:val="ru-RU" w:eastAsia="ru-RU"/>
              </w:rPr>
              <w:br/>
              <w:t>-</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3850,65</w:t>
            </w:r>
            <w:r w:rsidRPr="00B464C8">
              <w:rPr>
                <w:rFonts w:cs="Times New Roman"/>
                <w:sz w:val="20"/>
                <w:szCs w:val="20"/>
                <w:lang w:val="ru-RU" w:eastAsia="ru-RU"/>
              </w:rPr>
              <w:br/>
              <w:t>-</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849,64</w:t>
            </w:r>
            <w:r w:rsidRPr="00B464C8">
              <w:rPr>
                <w:rFonts w:cs="Times New Roman"/>
                <w:sz w:val="20"/>
                <w:szCs w:val="20"/>
                <w:lang w:val="ru-RU" w:eastAsia="ru-RU"/>
              </w:rPr>
              <w:br/>
              <w:t>-</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42108,75</w:t>
            </w:r>
            <w:r w:rsidRPr="00B464C8">
              <w:rPr>
                <w:rFonts w:cs="Times New Roman"/>
                <w:sz w:val="20"/>
                <w:szCs w:val="20"/>
                <w:lang w:val="ru-RU" w:eastAsia="ru-RU"/>
              </w:rPr>
              <w:br/>
              <w:t>-</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151,43</w:t>
            </w:r>
            <w:r w:rsidRPr="00B464C8">
              <w:rPr>
                <w:rFonts w:cs="Times New Roman"/>
                <w:sz w:val="20"/>
                <w:szCs w:val="20"/>
                <w:lang w:val="ru-RU" w:eastAsia="ru-RU"/>
              </w:rPr>
              <w:br/>
              <w:t>-</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915,0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70,0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12,7</w:t>
            </w:r>
            <w:r w:rsidRPr="00B464C8">
              <w:rPr>
                <w:rFonts w:cs="Times New Roman"/>
                <w:sz w:val="20"/>
                <w:szCs w:val="20"/>
                <w:lang w:val="ru-RU" w:eastAsia="ru-RU"/>
              </w:rPr>
              <w:br/>
              <w:t>-</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50,76</w:t>
            </w:r>
            <w:r w:rsidRPr="00B464C8">
              <w:rPr>
                <w:rFonts w:cs="Times New Roman"/>
                <w:sz w:val="20"/>
                <w:szCs w:val="20"/>
                <w:lang w:val="ru-RU" w:eastAsia="ru-RU"/>
              </w:rPr>
              <w:br/>
              <w:t>-</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SiO</w:t>
            </w:r>
            <w:r w:rsidRPr="00B464C8">
              <w:rPr>
                <w:rFonts w:cs="Times New Roman"/>
                <w:sz w:val="20"/>
                <w:szCs w:val="20"/>
                <w:vertAlign w:val="subscript"/>
                <w:lang w:val="ru-RU" w:eastAsia="ru-RU"/>
              </w:rPr>
              <w:t xml:space="preserve">2 </w:t>
            </w:r>
            <w:r w:rsidRPr="00B464C8">
              <w:rPr>
                <w:rFonts w:cs="Times New Roman"/>
                <w:sz w:val="20"/>
                <w:szCs w:val="20"/>
                <w:lang w:val="ru-RU" w:eastAsia="ru-RU"/>
              </w:rPr>
              <w:t>- 21,4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 xml:space="preserve">3 </w:t>
            </w:r>
            <w:r w:rsidRPr="00B464C8">
              <w:rPr>
                <w:rFonts w:cs="Times New Roman"/>
                <w:sz w:val="20"/>
                <w:szCs w:val="20"/>
                <w:lang w:val="ru-RU" w:eastAsia="ru-RU"/>
              </w:rPr>
              <w:t>- 40,0 мг/л</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w:t>
            </w:r>
          </w:p>
        </w:tc>
      </w:tr>
      <w:tr w:rsidR="00B464C8" w:rsidRPr="00B464C8" w:rsidTr="005131C7">
        <w:trPr>
          <w:cantSplit/>
          <w:trHeight w:val="785"/>
        </w:trPr>
        <w:tc>
          <w:tcPr>
            <w:tcW w:w="149"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3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1405-1416</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w:t>
            </w:r>
            <w:r w:rsidRPr="00B464C8">
              <w:rPr>
                <w:rFonts w:cs="Times New Roman"/>
                <w:sz w:val="20"/>
                <w:szCs w:val="20"/>
                <w:lang w:val="ru-RU" w:eastAsia="ru-RU"/>
              </w:rPr>
              <w:br/>
              <w:t>відбірник</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24.04.1979</w:t>
            </w:r>
          </w:p>
        </w:tc>
        <w:tc>
          <w:tcPr>
            <w:tcW w:w="27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2,3</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680</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14,3</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 </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1410</w:t>
            </w:r>
          </w:p>
        </w:tc>
        <w:tc>
          <w:tcPr>
            <w:tcW w:w="12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1081</w:t>
            </w:r>
          </w:p>
        </w:tc>
        <w:tc>
          <w:tcPr>
            <w:tcW w:w="19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76706,9</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18171,13</w:t>
            </w:r>
            <w:r w:rsidRPr="00B464C8">
              <w:rPr>
                <w:rFonts w:cs="Times New Roman"/>
                <w:sz w:val="20"/>
                <w:szCs w:val="20"/>
                <w:lang w:val="ru-RU" w:eastAsia="ru-RU"/>
              </w:rPr>
              <w:br/>
              <w:t>-</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4970,85</w:t>
            </w:r>
            <w:r w:rsidRPr="00B464C8">
              <w:rPr>
                <w:rFonts w:cs="Times New Roman"/>
                <w:sz w:val="20"/>
                <w:szCs w:val="20"/>
                <w:lang w:val="ru-RU" w:eastAsia="ru-RU"/>
              </w:rPr>
              <w:br/>
              <w:t>-</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4067,66</w:t>
            </w:r>
            <w:r w:rsidRPr="00B464C8">
              <w:rPr>
                <w:rFonts w:cs="Times New Roman"/>
                <w:sz w:val="20"/>
                <w:szCs w:val="20"/>
                <w:lang w:val="ru-RU" w:eastAsia="ru-RU"/>
              </w:rPr>
              <w:br/>
              <w:t>-</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48497,6</w:t>
            </w:r>
            <w:r w:rsidRPr="00B464C8">
              <w:rPr>
                <w:rFonts w:cs="Times New Roman"/>
                <w:sz w:val="20"/>
                <w:szCs w:val="20"/>
                <w:lang w:val="ru-RU" w:eastAsia="ru-RU"/>
              </w:rPr>
              <w:br/>
              <w:t>-</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7,21</w:t>
            </w:r>
            <w:r w:rsidRPr="00B464C8">
              <w:rPr>
                <w:rFonts w:cs="Times New Roman"/>
                <w:sz w:val="20"/>
                <w:szCs w:val="20"/>
                <w:lang w:val="ru-RU" w:eastAsia="ru-RU"/>
              </w:rPr>
              <w:br/>
              <w:t>-</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671,0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150,0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10,58</w:t>
            </w:r>
            <w:r w:rsidRPr="00B464C8">
              <w:rPr>
                <w:rFonts w:cs="Times New Roman"/>
                <w:sz w:val="20"/>
                <w:szCs w:val="20"/>
                <w:lang w:val="ru-RU" w:eastAsia="ru-RU"/>
              </w:rPr>
              <w:br/>
              <w:t>-</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160,3</w:t>
            </w:r>
            <w:r w:rsidRPr="00B464C8">
              <w:rPr>
                <w:rFonts w:cs="Times New Roman"/>
                <w:sz w:val="20"/>
                <w:szCs w:val="20"/>
                <w:lang w:val="ru-RU" w:eastAsia="ru-RU"/>
              </w:rPr>
              <w:br/>
              <w:t>-</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- 40,0 мг/л</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w:t>
            </w:r>
          </w:p>
        </w:tc>
      </w:tr>
      <w:tr w:rsidR="00B464C8" w:rsidRPr="00B464C8" w:rsidTr="005131C7">
        <w:trPr>
          <w:cantSplit/>
          <w:trHeight w:val="784"/>
        </w:trPr>
        <w:tc>
          <w:tcPr>
            <w:tcW w:w="149"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3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1405-1416</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w:t>
            </w:r>
            <w:r w:rsidRPr="00B464C8">
              <w:rPr>
                <w:rFonts w:cs="Times New Roman"/>
                <w:sz w:val="20"/>
                <w:szCs w:val="20"/>
                <w:lang w:val="ru-RU" w:eastAsia="ru-RU"/>
              </w:rPr>
              <w:br/>
              <w:t>відбірник</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25.04.1979</w:t>
            </w:r>
          </w:p>
        </w:tc>
        <w:tc>
          <w:tcPr>
            <w:tcW w:w="27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1079</w:t>
            </w:r>
          </w:p>
        </w:tc>
        <w:tc>
          <w:tcPr>
            <w:tcW w:w="19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74095,5</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17702,3</w:t>
            </w:r>
            <w:r w:rsidRPr="00B464C8">
              <w:rPr>
                <w:rFonts w:cs="Times New Roman"/>
                <w:sz w:val="20"/>
                <w:szCs w:val="20"/>
                <w:lang w:val="ru-RU" w:eastAsia="ru-RU"/>
              </w:rPr>
              <w:br/>
              <w:t>-</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4725,81</w:t>
            </w:r>
            <w:r w:rsidRPr="00B464C8">
              <w:rPr>
                <w:rFonts w:cs="Times New Roman"/>
                <w:sz w:val="20"/>
                <w:szCs w:val="20"/>
                <w:lang w:val="ru-RU" w:eastAsia="ru-RU"/>
              </w:rPr>
              <w:br/>
              <w:t>-</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3865,87</w:t>
            </w:r>
            <w:r w:rsidRPr="00B464C8">
              <w:rPr>
                <w:rFonts w:cs="Times New Roman"/>
                <w:sz w:val="20"/>
                <w:szCs w:val="20"/>
                <w:lang w:val="ru-RU" w:eastAsia="ru-RU"/>
              </w:rPr>
              <w:br/>
              <w:t>-</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46672,46</w:t>
            </w:r>
            <w:r w:rsidRPr="00B464C8">
              <w:rPr>
                <w:rFonts w:cs="Times New Roman"/>
                <w:sz w:val="20"/>
                <w:szCs w:val="20"/>
                <w:lang w:val="ru-RU" w:eastAsia="ru-RU"/>
              </w:rPr>
              <w:br/>
              <w:t>-</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39,5</w:t>
            </w:r>
            <w:r w:rsidRPr="00B464C8">
              <w:rPr>
                <w:rFonts w:cs="Times New Roman"/>
                <w:sz w:val="20"/>
                <w:szCs w:val="20"/>
                <w:lang w:val="ru-RU" w:eastAsia="ru-RU"/>
              </w:rPr>
              <w:br/>
              <w:t>-</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768,6</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150,0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10,58</w:t>
            </w:r>
            <w:r w:rsidRPr="00B464C8">
              <w:rPr>
                <w:rFonts w:cs="Times New Roman"/>
                <w:sz w:val="20"/>
                <w:szCs w:val="20"/>
                <w:lang w:val="ru-RU" w:eastAsia="ru-RU"/>
              </w:rPr>
              <w:br/>
              <w:t>-</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160,32</w:t>
            </w:r>
            <w:r w:rsidRPr="00B464C8">
              <w:rPr>
                <w:rFonts w:cs="Times New Roman"/>
                <w:sz w:val="20"/>
                <w:szCs w:val="20"/>
                <w:lang w:val="ru-RU" w:eastAsia="ru-RU"/>
              </w:rPr>
              <w:br/>
              <w:t>-</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- 30,0 мг/л</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w:t>
            </w:r>
          </w:p>
        </w:tc>
      </w:tr>
      <w:tr w:rsidR="00B464C8" w:rsidRPr="00B464C8" w:rsidTr="005131C7">
        <w:trPr>
          <w:cantSplit/>
          <w:trHeight w:val="1005"/>
        </w:trPr>
        <w:tc>
          <w:tcPr>
            <w:tcW w:w="149"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31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1617-1918</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при</w:t>
            </w:r>
            <w:r w:rsidRPr="00B464C8">
              <w:rPr>
                <w:rFonts w:cs="Times New Roman"/>
                <w:sz w:val="20"/>
                <w:szCs w:val="20"/>
                <w:lang w:val="ru-RU" w:eastAsia="ru-RU"/>
              </w:rPr>
              <w:br/>
              <w:t>роботі</w:t>
            </w:r>
            <w:r w:rsidRPr="00B464C8">
              <w:rPr>
                <w:rFonts w:cs="Times New Roman"/>
                <w:sz w:val="20"/>
                <w:szCs w:val="20"/>
                <w:lang w:val="ru-RU" w:eastAsia="ru-RU"/>
              </w:rPr>
              <w:br/>
              <w:t>свердловини</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en-US" w:eastAsia="ru-RU"/>
              </w:rPr>
            </w:pPr>
            <w:r w:rsidRPr="00B464C8">
              <w:rPr>
                <w:rFonts w:cs="Times New Roman"/>
                <w:strike/>
                <w:sz w:val="20"/>
                <w:szCs w:val="20"/>
                <w:lang w:val="en-US" w:eastAsia="ru-RU"/>
              </w:rPr>
              <w:t>P</w:t>
            </w:r>
            <w:r w:rsidRPr="00B464C8">
              <w:rPr>
                <w:rFonts w:cs="Times New Roman"/>
                <w:sz w:val="20"/>
                <w:szCs w:val="20"/>
                <w:vertAlign w:val="subscript"/>
                <w:lang w:val="en-US" w:eastAsia="ru-RU"/>
              </w:rPr>
              <w:t>2</w:t>
            </w:r>
            <w:r w:rsidRPr="00B464C8">
              <w:rPr>
                <w:rFonts w:cs="Times New Roman"/>
                <w:sz w:val="20"/>
                <w:szCs w:val="20"/>
                <w:lang w:val="en-US" w:eastAsia="ru-RU"/>
              </w:rPr>
              <w:t>bs+</w:t>
            </w:r>
            <w:r w:rsidRPr="00B464C8">
              <w:rPr>
                <w:rFonts w:cs="Times New Roman"/>
                <w:sz w:val="20"/>
                <w:szCs w:val="20"/>
                <w:lang w:val="en-US" w:eastAsia="ru-RU"/>
              </w:rPr>
              <w:br/>
              <w:t>vg+mn</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24.10.1978</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31.01.1979</w:t>
            </w:r>
          </w:p>
        </w:tc>
        <w:tc>
          <w:tcPr>
            <w:tcW w:w="15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50-70</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1108</w:t>
            </w:r>
          </w:p>
        </w:tc>
        <w:tc>
          <w:tcPr>
            <w:tcW w:w="19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149300</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45954,18</w:t>
            </w:r>
            <w:r w:rsidRPr="00B464C8">
              <w:rPr>
                <w:rFonts w:cs="Times New Roman"/>
                <w:sz w:val="20"/>
                <w:szCs w:val="20"/>
                <w:lang w:val="ru-RU" w:eastAsia="ru-RU"/>
              </w:rPr>
              <w:br/>
              <w:t>1998,79</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9830,02</w:t>
            </w:r>
            <w:r w:rsidRPr="00B464C8">
              <w:rPr>
                <w:rFonts w:cs="Times New Roman"/>
                <w:sz w:val="20"/>
                <w:szCs w:val="20"/>
                <w:lang w:val="ru-RU" w:eastAsia="ru-RU"/>
              </w:rPr>
              <w:br/>
              <w:t>490,52</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1261,72</w:t>
            </w:r>
            <w:r w:rsidRPr="00B464C8">
              <w:rPr>
                <w:rFonts w:cs="Times New Roman"/>
                <w:sz w:val="20"/>
                <w:szCs w:val="20"/>
                <w:lang w:val="ru-RU" w:eastAsia="ru-RU"/>
              </w:rPr>
              <w:br/>
              <w:t>103,76</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91799,95</w:t>
            </w:r>
            <w:r w:rsidRPr="00B464C8">
              <w:rPr>
                <w:rFonts w:cs="Times New Roman"/>
                <w:sz w:val="20"/>
                <w:szCs w:val="20"/>
                <w:lang w:val="ru-RU" w:eastAsia="ru-RU"/>
              </w:rPr>
              <w:br/>
              <w:t>2589,05</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76,54</w:t>
            </w:r>
            <w:r w:rsidRPr="00B464C8">
              <w:rPr>
                <w:rFonts w:cs="Times New Roman"/>
                <w:sz w:val="20"/>
                <w:szCs w:val="20"/>
                <w:lang w:val="ru-RU" w:eastAsia="ru-RU"/>
              </w:rPr>
              <w:br/>
              <w:t>1,59</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146,45</w:t>
            </w:r>
            <w:r w:rsidRPr="00B464C8">
              <w:rPr>
                <w:rFonts w:cs="Times New Roman"/>
                <w:sz w:val="20"/>
                <w:szCs w:val="20"/>
                <w:lang w:val="ru-RU" w:eastAsia="ru-RU"/>
              </w:rPr>
              <w:br/>
              <w:t>2,4</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40,0</w:t>
            </w:r>
            <w:r w:rsidRPr="00B464C8">
              <w:rPr>
                <w:rFonts w:cs="Times New Roman"/>
                <w:sz w:val="20"/>
                <w:szCs w:val="20"/>
                <w:lang w:val="ru-RU" w:eastAsia="ru-RU"/>
              </w:rPr>
              <w:br/>
              <w:t>2,22</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29,62</w:t>
            </w:r>
            <w:r w:rsidRPr="00B464C8">
              <w:rPr>
                <w:rFonts w:cs="Times New Roman"/>
                <w:sz w:val="20"/>
                <w:szCs w:val="20"/>
                <w:lang w:val="ru-RU" w:eastAsia="ru-RU"/>
              </w:rPr>
              <w:br/>
              <w:t>0,24</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160,32</w:t>
            </w:r>
            <w:r w:rsidRPr="00B464C8">
              <w:rPr>
                <w:rFonts w:cs="Times New Roman"/>
                <w:sz w:val="20"/>
                <w:szCs w:val="20"/>
                <w:lang w:val="ru-RU" w:eastAsia="ru-RU"/>
              </w:rPr>
              <w:br/>
              <w:t>2,01</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SiO</w:t>
            </w:r>
            <w:r w:rsidRPr="00B464C8">
              <w:rPr>
                <w:rFonts w:cs="Times New Roman"/>
                <w:sz w:val="20"/>
                <w:szCs w:val="20"/>
                <w:vertAlign w:val="subscript"/>
                <w:lang w:val="ru-RU" w:eastAsia="ru-RU"/>
              </w:rPr>
              <w:t xml:space="preserve">2 </w:t>
            </w:r>
            <w:r w:rsidRPr="00B464C8">
              <w:rPr>
                <w:rFonts w:cs="Times New Roman"/>
                <w:sz w:val="20"/>
                <w:szCs w:val="20"/>
                <w:lang w:val="ru-RU" w:eastAsia="ru-RU"/>
              </w:rPr>
              <w:t>- 17,12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 xml:space="preserve">3 </w:t>
            </w:r>
            <w:r w:rsidRPr="00B464C8">
              <w:rPr>
                <w:rFonts w:cs="Times New Roman"/>
                <w:sz w:val="20"/>
                <w:szCs w:val="20"/>
                <w:lang w:val="ru-RU" w:eastAsia="ru-RU"/>
              </w:rPr>
              <w:t>- 60,0 мг/л</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- 5,5</w:t>
            </w:r>
          </w:p>
        </w:tc>
      </w:tr>
      <w:tr w:rsidR="00B464C8" w:rsidRPr="00B464C8" w:rsidTr="005131C7">
        <w:trPr>
          <w:cantSplit/>
          <w:trHeight w:val="885"/>
        </w:trPr>
        <w:tc>
          <w:tcPr>
            <w:tcW w:w="149"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31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1617-1919</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при промивці</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en-US" w:eastAsia="ru-RU"/>
              </w:rPr>
            </w:pPr>
            <w:r w:rsidRPr="00B464C8">
              <w:rPr>
                <w:rFonts w:cs="Times New Roman"/>
                <w:strike/>
                <w:sz w:val="20"/>
                <w:szCs w:val="20"/>
                <w:lang w:val="en-US" w:eastAsia="ru-RU"/>
              </w:rPr>
              <w:t>P</w:t>
            </w:r>
            <w:r w:rsidRPr="00B464C8">
              <w:rPr>
                <w:rFonts w:cs="Times New Roman"/>
                <w:sz w:val="20"/>
                <w:szCs w:val="20"/>
                <w:vertAlign w:val="subscript"/>
                <w:lang w:val="en-US" w:eastAsia="ru-RU"/>
              </w:rPr>
              <w:t>2</w:t>
            </w:r>
            <w:r w:rsidRPr="00B464C8">
              <w:rPr>
                <w:rFonts w:cs="Times New Roman"/>
                <w:sz w:val="20"/>
                <w:szCs w:val="20"/>
                <w:lang w:val="en-US" w:eastAsia="ru-RU"/>
              </w:rPr>
              <w:t>bs+</w:t>
            </w:r>
            <w:r w:rsidRPr="00B464C8">
              <w:rPr>
                <w:rFonts w:cs="Times New Roman"/>
                <w:sz w:val="20"/>
                <w:szCs w:val="20"/>
                <w:lang w:val="en-US" w:eastAsia="ru-RU"/>
              </w:rPr>
              <w:br/>
              <w:t>vg+mn</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17.12.1978</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30.03.1979</w:t>
            </w:r>
          </w:p>
        </w:tc>
        <w:tc>
          <w:tcPr>
            <w:tcW w:w="15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1100</w:t>
            </w:r>
          </w:p>
        </w:tc>
        <w:tc>
          <w:tcPr>
            <w:tcW w:w="19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136790</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42002,72</w:t>
            </w:r>
            <w:r w:rsidRPr="00B464C8">
              <w:rPr>
                <w:rFonts w:cs="Times New Roman"/>
                <w:sz w:val="20"/>
                <w:szCs w:val="20"/>
                <w:lang w:val="ru-RU" w:eastAsia="ru-RU"/>
              </w:rPr>
              <w:br/>
              <w:t>1826,92</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9546,45</w:t>
            </w:r>
            <w:r w:rsidRPr="00B464C8">
              <w:rPr>
                <w:rFonts w:cs="Times New Roman"/>
                <w:sz w:val="20"/>
                <w:szCs w:val="20"/>
                <w:lang w:val="ru-RU" w:eastAsia="ru-RU"/>
              </w:rPr>
              <w:br/>
              <w:t>476,37</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802,92</w:t>
            </w:r>
            <w:r w:rsidRPr="00B464C8">
              <w:rPr>
                <w:rFonts w:cs="Times New Roman"/>
                <w:sz w:val="20"/>
                <w:szCs w:val="20"/>
                <w:lang w:val="ru-RU" w:eastAsia="ru-RU"/>
              </w:rPr>
              <w:br/>
              <w:t>66,03</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83887,21</w:t>
            </w:r>
            <w:r w:rsidRPr="00B464C8">
              <w:rPr>
                <w:rFonts w:cs="Times New Roman"/>
                <w:sz w:val="20"/>
                <w:szCs w:val="20"/>
                <w:lang w:val="ru-RU" w:eastAsia="ru-RU"/>
              </w:rPr>
              <w:br/>
              <w:t>2363,02</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194,23</w:t>
            </w:r>
            <w:r w:rsidRPr="00B464C8">
              <w:rPr>
                <w:rFonts w:cs="Times New Roman"/>
                <w:sz w:val="20"/>
                <w:szCs w:val="20"/>
                <w:lang w:val="ru-RU" w:eastAsia="ru-RU"/>
              </w:rPr>
              <w:br/>
              <w:t>4,04</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134,2</w:t>
            </w:r>
            <w:r w:rsidRPr="00B464C8">
              <w:rPr>
                <w:rFonts w:cs="Times New Roman"/>
                <w:sz w:val="20"/>
                <w:szCs w:val="20"/>
                <w:lang w:val="ru-RU" w:eastAsia="ru-RU"/>
              </w:rPr>
              <w:br/>
              <w:t>2,2</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40,0</w:t>
            </w:r>
            <w:r w:rsidRPr="00B464C8">
              <w:rPr>
                <w:rFonts w:cs="Times New Roman"/>
                <w:sz w:val="20"/>
                <w:szCs w:val="20"/>
                <w:lang w:val="ru-RU" w:eastAsia="ru-RU"/>
              </w:rPr>
              <w:br/>
              <w:t>2,22</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8,46</w:t>
            </w:r>
            <w:r w:rsidRPr="00B464C8">
              <w:rPr>
                <w:rFonts w:cs="Times New Roman"/>
                <w:sz w:val="20"/>
                <w:szCs w:val="20"/>
                <w:lang w:val="ru-RU" w:eastAsia="ru-RU"/>
              </w:rPr>
              <w:br/>
              <w:t>0,07</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176,35</w:t>
            </w:r>
            <w:r w:rsidRPr="00B464C8">
              <w:rPr>
                <w:rFonts w:cs="Times New Roman"/>
                <w:sz w:val="20"/>
                <w:szCs w:val="20"/>
                <w:lang w:val="ru-RU" w:eastAsia="ru-RU"/>
              </w:rPr>
              <w:br/>
              <w:t>2,21</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SiO</w:t>
            </w:r>
            <w:r w:rsidRPr="00B464C8">
              <w:rPr>
                <w:rFonts w:cs="Times New Roman"/>
                <w:sz w:val="20"/>
                <w:szCs w:val="20"/>
                <w:vertAlign w:val="subscript"/>
                <w:lang w:val="ru-RU" w:eastAsia="ru-RU"/>
              </w:rPr>
              <w:t xml:space="preserve">2 </w:t>
            </w:r>
            <w:r w:rsidRPr="00B464C8">
              <w:rPr>
                <w:rFonts w:cs="Times New Roman"/>
                <w:sz w:val="20"/>
                <w:szCs w:val="20"/>
                <w:lang w:val="ru-RU" w:eastAsia="ru-RU"/>
              </w:rPr>
              <w:t>- 17,12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 xml:space="preserve">3 </w:t>
            </w:r>
            <w:r w:rsidRPr="00B464C8">
              <w:rPr>
                <w:rFonts w:cs="Times New Roman"/>
                <w:sz w:val="20"/>
                <w:szCs w:val="20"/>
                <w:lang w:val="ru-RU" w:eastAsia="ru-RU"/>
              </w:rPr>
              <w:t>- 20,0 мг/л</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- 8,0</w:t>
            </w:r>
          </w:p>
        </w:tc>
      </w:tr>
      <w:tr w:rsidR="00B464C8" w:rsidRPr="00B464C8" w:rsidTr="005131C7">
        <w:trPr>
          <w:cantSplit/>
          <w:trHeight w:val="720"/>
        </w:trPr>
        <w:tc>
          <w:tcPr>
            <w:tcW w:w="149" w:type="pct"/>
            <w:vMerge w:val="restart"/>
            <w:tcBorders>
              <w:top w:val="nil"/>
              <w:left w:val="single" w:sz="4" w:space="0" w:color="auto"/>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w:t>
            </w:r>
          </w:p>
        </w:tc>
        <w:tc>
          <w:tcPr>
            <w:tcW w:w="31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1373-1529</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2+1</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17.07.1979</w:t>
            </w:r>
          </w:p>
        </w:tc>
        <w:tc>
          <w:tcPr>
            <w:tcW w:w="27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51,6</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пере-лив</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1081</w:t>
            </w:r>
          </w:p>
        </w:tc>
        <w:tc>
          <w:tcPr>
            <w:tcW w:w="19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79481,5</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20242,9</w:t>
            </w:r>
            <w:r w:rsidRPr="00B464C8">
              <w:rPr>
                <w:rFonts w:cs="Times New Roman"/>
                <w:sz w:val="20"/>
                <w:szCs w:val="20"/>
                <w:lang w:val="ru-RU" w:eastAsia="ru-RU"/>
              </w:rPr>
              <w:br w:type="page"/>
              <w:t>-</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4428,25</w:t>
            </w:r>
            <w:r w:rsidRPr="00B464C8">
              <w:rPr>
                <w:rFonts w:cs="Times New Roman"/>
                <w:sz w:val="20"/>
                <w:szCs w:val="20"/>
                <w:lang w:val="ru-RU" w:eastAsia="ru-RU"/>
              </w:rPr>
              <w:br w:type="page"/>
              <w:t>-</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3855,26</w:t>
            </w:r>
            <w:r w:rsidRPr="00B464C8">
              <w:rPr>
                <w:rFonts w:cs="Times New Roman"/>
                <w:sz w:val="20"/>
                <w:szCs w:val="20"/>
                <w:lang w:val="ru-RU" w:eastAsia="ru-RU"/>
              </w:rPr>
              <w:br w:type="page"/>
              <w:t>-</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50322,8</w:t>
            </w:r>
            <w:r w:rsidRPr="00B464C8">
              <w:rPr>
                <w:rFonts w:cs="Times New Roman"/>
                <w:sz w:val="20"/>
                <w:szCs w:val="20"/>
                <w:lang w:val="ru-RU" w:eastAsia="ru-RU"/>
              </w:rPr>
              <w:br w:type="page"/>
              <w:t>-</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14,4</w:t>
            </w:r>
            <w:r w:rsidRPr="00B464C8">
              <w:rPr>
                <w:rFonts w:cs="Times New Roman"/>
                <w:sz w:val="20"/>
                <w:szCs w:val="20"/>
                <w:lang w:val="ru-RU" w:eastAsia="ru-RU"/>
              </w:rPr>
              <w:br w:type="page"/>
              <w:t>-</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305,0</w:t>
            </w:r>
            <w:r w:rsidRPr="00B464C8">
              <w:rPr>
                <w:rFonts w:cs="Times New Roman"/>
                <w:sz w:val="20"/>
                <w:szCs w:val="20"/>
                <w:lang w:val="ru-RU" w:eastAsia="ru-RU"/>
              </w:rPr>
              <w:br w:type="page"/>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150</w:t>
            </w:r>
            <w:r w:rsidRPr="00B464C8">
              <w:rPr>
                <w:rFonts w:cs="Times New Roman"/>
                <w:sz w:val="20"/>
                <w:szCs w:val="20"/>
                <w:lang w:val="ru-RU" w:eastAsia="ru-RU"/>
              </w:rPr>
              <w:br w:type="page"/>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5,29</w:t>
            </w:r>
            <w:r w:rsidRPr="00B464C8">
              <w:rPr>
                <w:rFonts w:cs="Times New Roman"/>
                <w:sz w:val="20"/>
                <w:szCs w:val="20"/>
                <w:lang w:val="ru-RU" w:eastAsia="ru-RU"/>
              </w:rPr>
              <w:br w:type="page"/>
              <w:t>-</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157,64</w:t>
            </w:r>
            <w:r w:rsidRPr="00B464C8">
              <w:rPr>
                <w:rFonts w:cs="Times New Roman"/>
                <w:sz w:val="20"/>
                <w:szCs w:val="20"/>
                <w:lang w:val="ru-RU" w:eastAsia="ru-RU"/>
              </w:rPr>
              <w:br w:type="page"/>
              <w:t>-</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- 35,0 мг/л</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ype="page"/>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w:t>
            </w:r>
          </w:p>
        </w:tc>
      </w:tr>
      <w:tr w:rsidR="00B464C8" w:rsidRPr="00B464C8" w:rsidTr="005131C7">
        <w:trPr>
          <w:cantSplit/>
          <w:trHeight w:val="720"/>
        </w:trPr>
        <w:tc>
          <w:tcPr>
            <w:tcW w:w="149" w:type="pct"/>
            <w:vMerge/>
            <w:tcBorders>
              <w:top w:val="nil"/>
              <w:left w:val="single" w:sz="4" w:space="0" w:color="auto"/>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31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1645,8-1681</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27.03.1979</w:t>
            </w:r>
          </w:p>
        </w:tc>
        <w:tc>
          <w:tcPr>
            <w:tcW w:w="27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9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80480</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24736,48</w:t>
            </w:r>
            <w:r w:rsidRPr="00B464C8">
              <w:rPr>
                <w:rFonts w:cs="Times New Roman"/>
                <w:sz w:val="20"/>
                <w:szCs w:val="20"/>
                <w:lang w:val="ru-RU" w:eastAsia="ru-RU"/>
              </w:rPr>
              <w:br/>
              <w:t>-</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4536,85</w:t>
            </w:r>
            <w:r w:rsidRPr="00B464C8">
              <w:rPr>
                <w:rFonts w:cs="Times New Roman"/>
                <w:sz w:val="20"/>
                <w:szCs w:val="20"/>
                <w:lang w:val="ru-RU" w:eastAsia="ru-RU"/>
              </w:rPr>
              <w:br/>
              <w:t>-</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1147,05</w:t>
            </w:r>
            <w:r w:rsidRPr="00B464C8">
              <w:rPr>
                <w:rFonts w:cs="Times New Roman"/>
                <w:sz w:val="20"/>
                <w:szCs w:val="20"/>
                <w:lang w:val="ru-RU" w:eastAsia="ru-RU"/>
              </w:rPr>
              <w:br/>
              <w:t>-</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49535,9</w:t>
            </w:r>
            <w:r w:rsidRPr="00B464C8">
              <w:rPr>
                <w:rFonts w:cs="Times New Roman"/>
                <w:sz w:val="20"/>
                <w:szCs w:val="20"/>
                <w:lang w:val="ru-RU" w:eastAsia="ru-RU"/>
              </w:rPr>
              <w:br/>
              <w:t>-</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53,5</w:t>
            </w:r>
            <w:r w:rsidRPr="00B464C8">
              <w:rPr>
                <w:rFonts w:cs="Times New Roman"/>
                <w:sz w:val="20"/>
                <w:szCs w:val="20"/>
                <w:lang w:val="ru-RU" w:eastAsia="ru-RU"/>
              </w:rPr>
              <w:br/>
              <w:t>-</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207,46</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120,0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8,46</w:t>
            </w:r>
            <w:r w:rsidRPr="00B464C8">
              <w:rPr>
                <w:rFonts w:cs="Times New Roman"/>
                <w:sz w:val="20"/>
                <w:szCs w:val="20"/>
                <w:lang w:val="ru-RU" w:eastAsia="ru-RU"/>
              </w:rPr>
              <w:br/>
              <w:t>-</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130,93</w:t>
            </w:r>
            <w:r w:rsidRPr="00B464C8">
              <w:rPr>
                <w:rFonts w:cs="Times New Roman"/>
                <w:sz w:val="20"/>
                <w:szCs w:val="20"/>
                <w:lang w:val="ru-RU" w:eastAsia="ru-RU"/>
              </w:rPr>
              <w:br/>
              <w:t>-</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SiO</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- 17,12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- 30,0 мг/л</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w:t>
            </w:r>
          </w:p>
        </w:tc>
      </w:tr>
      <w:tr w:rsidR="00B464C8" w:rsidRPr="00B464C8" w:rsidTr="005131C7">
        <w:trPr>
          <w:cantSplit/>
          <w:trHeight w:val="720"/>
        </w:trPr>
        <w:tc>
          <w:tcPr>
            <w:tcW w:w="149" w:type="pct"/>
            <w:vMerge/>
            <w:tcBorders>
              <w:top w:val="nil"/>
              <w:left w:val="single" w:sz="4" w:space="0" w:color="auto"/>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31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1645,8-1681</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27.03.1979</w:t>
            </w:r>
          </w:p>
        </w:tc>
        <w:tc>
          <w:tcPr>
            <w:tcW w:w="27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29,2</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пере-лив</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9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82125,2</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21385,8</w:t>
            </w:r>
            <w:r w:rsidRPr="00B464C8">
              <w:rPr>
                <w:rFonts w:cs="Times New Roman"/>
                <w:sz w:val="20"/>
                <w:szCs w:val="20"/>
                <w:lang w:val="ru-RU" w:eastAsia="ru-RU"/>
              </w:rPr>
              <w:br/>
              <w:t>-</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4375,76</w:t>
            </w:r>
            <w:r w:rsidRPr="00B464C8">
              <w:rPr>
                <w:rFonts w:cs="Times New Roman"/>
                <w:sz w:val="20"/>
                <w:szCs w:val="20"/>
                <w:lang w:val="ru-RU" w:eastAsia="ru-RU"/>
              </w:rPr>
              <w:br/>
              <w:t>-</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3823,39</w:t>
            </w:r>
            <w:r w:rsidRPr="00B464C8">
              <w:rPr>
                <w:rFonts w:cs="Times New Roman"/>
                <w:sz w:val="20"/>
                <w:szCs w:val="20"/>
                <w:lang w:val="ru-RU" w:eastAsia="ru-RU"/>
              </w:rPr>
              <w:br/>
              <w:t>-</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51887,2</w:t>
            </w:r>
            <w:r w:rsidRPr="00B464C8">
              <w:rPr>
                <w:rFonts w:cs="Times New Roman"/>
                <w:sz w:val="20"/>
                <w:szCs w:val="20"/>
                <w:lang w:val="ru-RU" w:eastAsia="ru-RU"/>
              </w:rPr>
              <w:br/>
              <w:t>-</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27,16</w:t>
            </w:r>
            <w:r w:rsidRPr="00B464C8">
              <w:rPr>
                <w:rFonts w:cs="Times New Roman"/>
                <w:sz w:val="20"/>
                <w:szCs w:val="20"/>
                <w:lang w:val="ru-RU" w:eastAsia="ru-RU"/>
              </w:rPr>
              <w:br/>
              <w:t>-</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305,0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10,58</w:t>
            </w:r>
            <w:r w:rsidRPr="00B464C8">
              <w:rPr>
                <w:rFonts w:cs="Times New Roman"/>
                <w:sz w:val="20"/>
                <w:szCs w:val="20"/>
                <w:lang w:val="ru-RU" w:eastAsia="ru-RU"/>
              </w:rPr>
              <w:br/>
              <w:t>-</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160,3</w:t>
            </w:r>
            <w:r w:rsidRPr="00B464C8">
              <w:rPr>
                <w:rFonts w:cs="Times New Roman"/>
                <w:sz w:val="20"/>
                <w:szCs w:val="20"/>
                <w:lang w:val="ru-RU" w:eastAsia="ru-RU"/>
              </w:rPr>
              <w:br/>
              <w:t>-</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- 35,0 мг/л</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w:t>
            </w:r>
          </w:p>
        </w:tc>
      </w:tr>
      <w:tr w:rsidR="00B464C8" w:rsidRPr="00B464C8" w:rsidTr="005131C7">
        <w:trPr>
          <w:cantSplit/>
          <w:trHeight w:val="720"/>
        </w:trPr>
        <w:tc>
          <w:tcPr>
            <w:tcW w:w="149" w:type="pct"/>
            <w:vMerge/>
            <w:tcBorders>
              <w:top w:val="nil"/>
              <w:left w:val="single" w:sz="4" w:space="0" w:color="auto"/>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31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1964-2103</w:t>
            </w:r>
          </w:p>
        </w:tc>
        <w:tc>
          <w:tcPr>
            <w:tcW w:w="3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w:t>
            </w:r>
          </w:p>
        </w:tc>
        <w:tc>
          <w:tcPr>
            <w:tcW w:w="18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vg+</w:t>
            </w:r>
            <w:r w:rsidRPr="00B464C8">
              <w:rPr>
                <w:rFonts w:cs="Times New Roman"/>
                <w:sz w:val="20"/>
                <w:szCs w:val="20"/>
                <w:lang w:val="ru-RU" w:eastAsia="ru-RU"/>
              </w:rPr>
              <w:br/>
              <w:t>mn</w:t>
            </w:r>
          </w:p>
        </w:tc>
        <w:tc>
          <w:tcPr>
            <w:tcW w:w="275"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10.07.1979</w:t>
            </w:r>
          </w:p>
        </w:tc>
        <w:tc>
          <w:tcPr>
            <w:tcW w:w="27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19,8</w:t>
            </w:r>
          </w:p>
        </w:tc>
        <w:tc>
          <w:tcPr>
            <w:tcW w:w="1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пере-лив</w:t>
            </w:r>
          </w:p>
        </w:tc>
        <w:tc>
          <w:tcPr>
            <w:tcW w:w="11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1000</w:t>
            </w:r>
          </w:p>
        </w:tc>
        <w:tc>
          <w:tcPr>
            <w:tcW w:w="199"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70421</w:t>
            </w:r>
          </w:p>
        </w:tc>
        <w:tc>
          <w:tcPr>
            <w:tcW w:w="23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20299,57</w:t>
            </w:r>
            <w:r w:rsidRPr="00B464C8">
              <w:rPr>
                <w:rFonts w:cs="Times New Roman"/>
                <w:sz w:val="20"/>
                <w:szCs w:val="20"/>
                <w:lang w:val="ru-RU" w:eastAsia="ru-RU"/>
              </w:rPr>
              <w:br/>
              <w:t>-</w:t>
            </w:r>
          </w:p>
        </w:tc>
        <w:tc>
          <w:tcPr>
            <w:tcW w:w="22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6479,08</w:t>
            </w:r>
            <w:r w:rsidRPr="00B464C8">
              <w:rPr>
                <w:rFonts w:cs="Times New Roman"/>
                <w:sz w:val="20"/>
                <w:szCs w:val="20"/>
                <w:lang w:val="ru-RU" w:eastAsia="ru-RU"/>
              </w:rPr>
              <w:br/>
              <w:t>-</w:t>
            </w:r>
          </w:p>
        </w:tc>
        <w:tc>
          <w:tcPr>
            <w:tcW w:w="22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106,16</w:t>
            </w:r>
            <w:r w:rsidRPr="00B464C8">
              <w:rPr>
                <w:rFonts w:cs="Times New Roman"/>
                <w:sz w:val="20"/>
                <w:szCs w:val="20"/>
                <w:lang w:val="ru-RU" w:eastAsia="ru-RU"/>
              </w:rPr>
              <w:br/>
              <w:t>-</w:t>
            </w:r>
          </w:p>
        </w:tc>
        <w:tc>
          <w:tcPr>
            <w:tcW w:w="23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42552,0</w:t>
            </w:r>
            <w:r w:rsidRPr="00B464C8">
              <w:rPr>
                <w:rFonts w:cs="Times New Roman"/>
                <w:sz w:val="20"/>
                <w:szCs w:val="20"/>
                <w:lang w:val="ru-RU" w:eastAsia="ru-RU"/>
              </w:rPr>
              <w:br/>
              <w:t>-</w:t>
            </w:r>
          </w:p>
        </w:tc>
        <w:tc>
          <w:tcPr>
            <w:tcW w:w="17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61,72</w:t>
            </w:r>
            <w:r w:rsidRPr="00B464C8">
              <w:rPr>
                <w:rFonts w:cs="Times New Roman"/>
                <w:sz w:val="20"/>
                <w:szCs w:val="20"/>
                <w:lang w:val="ru-RU" w:eastAsia="ru-RU"/>
              </w:rPr>
              <w:br/>
              <w:t>-</w:t>
            </w:r>
          </w:p>
        </w:tc>
        <w:tc>
          <w:tcPr>
            <w:tcW w:w="15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60,0</w:t>
            </w:r>
            <w:r w:rsidRPr="00B464C8">
              <w:rPr>
                <w:rFonts w:cs="Times New Roman"/>
                <w:sz w:val="20"/>
                <w:szCs w:val="20"/>
                <w:lang w:val="ru-RU" w:eastAsia="ru-RU"/>
              </w:rPr>
              <w:br/>
              <w:t>-</w:t>
            </w:r>
          </w:p>
        </w:tc>
        <w:tc>
          <w:tcPr>
            <w:tcW w:w="17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732,0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35,0</w:t>
            </w:r>
            <w:r w:rsidRPr="00B464C8">
              <w:rPr>
                <w:rFonts w:cs="Times New Roman"/>
                <w:sz w:val="20"/>
                <w:szCs w:val="20"/>
                <w:lang w:val="ru-RU" w:eastAsia="ru-RU"/>
              </w:rPr>
              <w:br/>
              <w:t>-</w:t>
            </w:r>
          </w:p>
        </w:tc>
        <w:tc>
          <w:tcPr>
            <w:tcW w:w="15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21,16</w:t>
            </w:r>
            <w:r w:rsidRPr="00B464C8">
              <w:rPr>
                <w:rFonts w:cs="Times New Roman"/>
                <w:sz w:val="20"/>
                <w:szCs w:val="20"/>
                <w:lang w:val="ru-RU" w:eastAsia="ru-RU"/>
              </w:rPr>
              <w:br/>
              <w:t>-</w:t>
            </w:r>
          </w:p>
        </w:tc>
        <w:tc>
          <w:tcPr>
            <w:tcW w:w="2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77,49</w:t>
            </w:r>
            <w:r w:rsidRPr="00B464C8">
              <w:rPr>
                <w:rFonts w:cs="Times New Roman"/>
                <w:sz w:val="20"/>
                <w:szCs w:val="20"/>
                <w:lang w:val="ru-RU" w:eastAsia="ru-RU"/>
              </w:rPr>
              <w:br/>
              <w:t>-</w:t>
            </w:r>
          </w:p>
        </w:tc>
        <w:tc>
          <w:tcPr>
            <w:tcW w:w="19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2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w:t>
            </w:r>
          </w:p>
        </w:tc>
      </w:tr>
      <w:tr w:rsidR="005131C7" w:rsidRPr="00B464C8" w:rsidTr="005131C7">
        <w:trPr>
          <w:cantSplit/>
          <w:trHeight w:val="720"/>
        </w:trPr>
        <w:tc>
          <w:tcPr>
            <w:tcW w:w="149" w:type="pct"/>
            <w:tcBorders>
              <w:top w:val="single" w:sz="4" w:space="0" w:color="auto"/>
              <w:left w:val="single" w:sz="4" w:space="0" w:color="auto"/>
              <w:bottom w:val="single" w:sz="4" w:space="0" w:color="auto"/>
              <w:right w:val="single" w:sz="4" w:space="0" w:color="auto"/>
            </w:tcBorders>
            <w:vAlign w:val="center"/>
          </w:tcPr>
          <w:p w:rsidR="005131C7" w:rsidRPr="00B464C8" w:rsidRDefault="005131C7" w:rsidP="005131C7">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w:t>
            </w:r>
          </w:p>
        </w:tc>
        <w:tc>
          <w:tcPr>
            <w:tcW w:w="315" w:type="pct"/>
            <w:tcBorders>
              <w:top w:val="single" w:sz="4" w:space="0" w:color="auto"/>
              <w:left w:val="nil"/>
              <w:bottom w:val="single" w:sz="4" w:space="0" w:color="auto"/>
              <w:right w:val="single" w:sz="4" w:space="0" w:color="auto"/>
            </w:tcBorders>
            <w:noWrap/>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1080-1140</w:t>
            </w:r>
          </w:p>
        </w:tc>
        <w:tc>
          <w:tcPr>
            <w:tcW w:w="333"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w:t>
            </w:r>
            <w:r w:rsidRPr="00B464C8">
              <w:rPr>
                <w:rFonts w:cs="Times New Roman"/>
                <w:sz w:val="20"/>
                <w:szCs w:val="20"/>
                <w:lang w:val="ru-RU" w:eastAsia="ru-RU"/>
              </w:rPr>
              <w:br/>
              <w:t>відбірник з гл. 1075 м</w:t>
            </w:r>
          </w:p>
        </w:tc>
        <w:tc>
          <w:tcPr>
            <w:tcW w:w="185"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75" w:type="pct"/>
            <w:tcBorders>
              <w:top w:val="single" w:sz="4" w:space="0" w:color="auto"/>
              <w:left w:val="nil"/>
              <w:bottom w:val="single" w:sz="4" w:space="0" w:color="auto"/>
              <w:right w:val="single" w:sz="4" w:space="0" w:color="auto"/>
            </w:tcBorders>
            <w:noWrap/>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02.07.1979</w:t>
            </w:r>
          </w:p>
        </w:tc>
        <w:tc>
          <w:tcPr>
            <w:tcW w:w="275"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08.1979</w:t>
            </w:r>
          </w:p>
        </w:tc>
        <w:tc>
          <w:tcPr>
            <w:tcW w:w="159" w:type="pct"/>
            <w:tcBorders>
              <w:top w:val="single" w:sz="4" w:space="0" w:color="auto"/>
              <w:left w:val="nil"/>
              <w:bottom w:val="single" w:sz="4" w:space="0" w:color="auto"/>
              <w:right w:val="single" w:sz="4" w:space="0" w:color="auto"/>
            </w:tcBorders>
            <w:noWrap/>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5,6</w:t>
            </w:r>
          </w:p>
        </w:tc>
        <w:tc>
          <w:tcPr>
            <w:tcW w:w="148"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964</w:t>
            </w:r>
          </w:p>
        </w:tc>
        <w:tc>
          <w:tcPr>
            <w:tcW w:w="112"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86"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8"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9" w:type="pct"/>
            <w:tcBorders>
              <w:top w:val="single" w:sz="4" w:space="0" w:color="auto"/>
              <w:left w:val="nil"/>
              <w:bottom w:val="single" w:sz="4" w:space="0" w:color="auto"/>
              <w:right w:val="single" w:sz="4" w:space="0" w:color="auto"/>
            </w:tcBorders>
            <w:noWrap/>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1080</w:t>
            </w:r>
          </w:p>
        </w:tc>
        <w:tc>
          <w:tcPr>
            <w:tcW w:w="199"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76380</w:t>
            </w:r>
          </w:p>
        </w:tc>
        <w:tc>
          <w:tcPr>
            <w:tcW w:w="234"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24292,8</w:t>
            </w:r>
            <w:r w:rsidRPr="00B464C8">
              <w:rPr>
                <w:rFonts w:cs="Times New Roman"/>
                <w:sz w:val="20"/>
                <w:szCs w:val="20"/>
                <w:lang w:val="ru-RU" w:eastAsia="ru-RU"/>
              </w:rPr>
              <w:br/>
              <w:t>1056,21</w:t>
            </w:r>
          </w:p>
        </w:tc>
        <w:tc>
          <w:tcPr>
            <w:tcW w:w="221"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2975,5</w:t>
            </w:r>
            <w:r w:rsidRPr="00B464C8">
              <w:rPr>
                <w:rFonts w:cs="Times New Roman"/>
                <w:sz w:val="20"/>
                <w:szCs w:val="20"/>
                <w:lang w:val="ru-RU" w:eastAsia="ru-RU"/>
              </w:rPr>
              <w:br/>
              <w:t>148,478</w:t>
            </w:r>
          </w:p>
        </w:tc>
        <w:tc>
          <w:tcPr>
            <w:tcW w:w="226"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1316,9</w:t>
            </w:r>
            <w:r w:rsidRPr="00B464C8">
              <w:rPr>
                <w:rFonts w:cs="Times New Roman"/>
                <w:sz w:val="20"/>
                <w:szCs w:val="20"/>
                <w:lang w:val="ru-RU" w:eastAsia="ru-RU"/>
              </w:rPr>
              <w:br/>
              <w:t>108,301</w:t>
            </w:r>
          </w:p>
        </w:tc>
        <w:tc>
          <w:tcPr>
            <w:tcW w:w="237"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46085</w:t>
            </w:r>
            <w:r w:rsidRPr="00B464C8">
              <w:rPr>
                <w:rFonts w:cs="Times New Roman"/>
                <w:sz w:val="20"/>
                <w:szCs w:val="20"/>
                <w:lang w:val="ru-RU" w:eastAsia="ru-RU"/>
              </w:rPr>
              <w:br/>
              <w:t>1300</w:t>
            </w:r>
          </w:p>
        </w:tc>
        <w:tc>
          <w:tcPr>
            <w:tcW w:w="174"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8,2</w:t>
            </w:r>
            <w:r w:rsidRPr="00B464C8">
              <w:rPr>
                <w:rFonts w:cs="Times New Roman"/>
                <w:sz w:val="20"/>
                <w:szCs w:val="20"/>
                <w:lang w:val="ru-RU" w:eastAsia="ru-RU"/>
              </w:rPr>
              <w:br/>
              <w:t>0,171</w:t>
            </w:r>
          </w:p>
        </w:tc>
        <w:tc>
          <w:tcPr>
            <w:tcW w:w="156"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76"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1342,0</w:t>
            </w:r>
            <w:r w:rsidRPr="00B464C8">
              <w:rPr>
                <w:rFonts w:cs="Times New Roman"/>
                <w:sz w:val="20"/>
                <w:szCs w:val="20"/>
                <w:lang w:val="ru-RU" w:eastAsia="ru-RU"/>
              </w:rPr>
              <w:br/>
              <w:t>22,0</w:t>
            </w:r>
          </w:p>
        </w:tc>
        <w:tc>
          <w:tcPr>
            <w:tcW w:w="150"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200,0</w:t>
            </w:r>
            <w:r w:rsidRPr="00B464C8">
              <w:rPr>
                <w:rFonts w:cs="Times New Roman"/>
                <w:sz w:val="20"/>
                <w:szCs w:val="20"/>
                <w:lang w:val="ru-RU" w:eastAsia="ru-RU"/>
              </w:rPr>
              <w:br/>
              <w:t>11,086</w:t>
            </w:r>
          </w:p>
        </w:tc>
        <w:tc>
          <w:tcPr>
            <w:tcW w:w="150"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12,7</w:t>
            </w:r>
            <w:r w:rsidRPr="00B464C8">
              <w:rPr>
                <w:rFonts w:cs="Times New Roman"/>
                <w:sz w:val="20"/>
                <w:szCs w:val="20"/>
                <w:lang w:val="ru-RU" w:eastAsia="ru-RU"/>
              </w:rPr>
              <w:br/>
              <w:t>0,1</w:t>
            </w:r>
          </w:p>
        </w:tc>
        <w:tc>
          <w:tcPr>
            <w:tcW w:w="200"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144,2</w:t>
            </w:r>
            <w:r w:rsidRPr="00B464C8">
              <w:rPr>
                <w:rFonts w:cs="Times New Roman"/>
                <w:sz w:val="20"/>
                <w:szCs w:val="20"/>
                <w:lang w:val="ru-RU" w:eastAsia="ru-RU"/>
              </w:rPr>
              <w:br/>
              <w:t>1,804</w:t>
            </w:r>
          </w:p>
        </w:tc>
        <w:tc>
          <w:tcPr>
            <w:tcW w:w="193"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- 6,0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- 20,0 мг/л</w:t>
            </w:r>
          </w:p>
        </w:tc>
        <w:tc>
          <w:tcPr>
            <w:tcW w:w="290"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00" w:type="pct"/>
            <w:tcBorders>
              <w:top w:val="single" w:sz="4" w:space="0" w:color="auto"/>
              <w:left w:val="nil"/>
              <w:bottom w:val="single" w:sz="4" w:space="0" w:color="auto"/>
              <w:right w:val="single" w:sz="4" w:space="0" w:color="auto"/>
            </w:tcBorders>
            <w:vAlign w:val="center"/>
          </w:tcPr>
          <w:p w:rsidR="005131C7" w:rsidRPr="00B464C8" w:rsidRDefault="005131C7" w:rsidP="00A81543">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- 6,8</w:t>
            </w:r>
          </w:p>
        </w:tc>
      </w:tr>
    </w:tbl>
    <w:p w:rsidR="00B464C8" w:rsidRPr="00B464C8" w:rsidRDefault="00B464C8" w:rsidP="00B464C8">
      <w:pPr>
        <w:widowControl/>
        <w:autoSpaceDE/>
        <w:autoSpaceDN/>
        <w:adjustRightInd/>
        <w:ind w:firstLine="720"/>
        <w:rPr>
          <w:rFonts w:cs="Times New Roman"/>
          <w:szCs w:val="20"/>
          <w:lang w:val="en-US" w:eastAsia="ru-RU"/>
        </w:rPr>
      </w:pPr>
      <w:r w:rsidRPr="00B464C8">
        <w:rPr>
          <w:rFonts w:cs="Times New Roman"/>
          <w:szCs w:val="20"/>
          <w:lang w:val="en-US" w:eastAsia="ru-RU"/>
        </w:rPr>
        <w:br w:type="page"/>
      </w:r>
    </w:p>
    <w:tbl>
      <w:tblPr>
        <w:tblW w:w="5000" w:type="pct"/>
        <w:tblCellMar>
          <w:left w:w="0" w:type="dxa"/>
          <w:right w:w="0" w:type="dxa"/>
        </w:tblCellMar>
        <w:tblLook w:val="0000" w:firstRow="0" w:lastRow="0" w:firstColumn="0" w:lastColumn="0" w:noHBand="0" w:noVBand="0"/>
      </w:tblPr>
      <w:tblGrid>
        <w:gridCol w:w="710"/>
        <w:gridCol w:w="1042"/>
        <w:gridCol w:w="1211"/>
        <w:gridCol w:w="995"/>
        <w:gridCol w:w="9"/>
        <w:gridCol w:w="1000"/>
        <w:gridCol w:w="1004"/>
        <w:gridCol w:w="819"/>
        <w:gridCol w:w="664"/>
        <w:gridCol w:w="461"/>
        <w:gridCol w:w="461"/>
        <w:gridCol w:w="526"/>
        <w:gridCol w:w="547"/>
        <w:gridCol w:w="720"/>
        <w:gridCol w:w="926"/>
        <w:gridCol w:w="827"/>
        <w:gridCol w:w="931"/>
        <w:gridCol w:w="965"/>
        <w:gridCol w:w="694"/>
        <w:gridCol w:w="612"/>
        <w:gridCol w:w="810"/>
        <w:gridCol w:w="715"/>
        <w:gridCol w:w="715"/>
        <w:gridCol w:w="875"/>
        <w:gridCol w:w="1500"/>
        <w:gridCol w:w="1125"/>
        <w:gridCol w:w="681"/>
      </w:tblGrid>
      <w:tr w:rsidR="00B464C8" w:rsidRPr="00B464C8" w:rsidTr="005131C7">
        <w:trPr>
          <w:trHeight w:val="360"/>
        </w:trPr>
        <w:tc>
          <w:tcPr>
            <w:tcW w:w="5000" w:type="pct"/>
            <w:gridSpan w:val="27"/>
            <w:tcBorders>
              <w:top w:val="nil"/>
              <w:left w:val="nil"/>
              <w:bottom w:val="nil"/>
              <w:right w:val="nil"/>
            </w:tcBorders>
            <w:noWrap/>
            <w:vAlign w:val="center"/>
          </w:tcPr>
          <w:p w:rsidR="00B464C8" w:rsidRPr="00B464C8" w:rsidRDefault="00B464C8" w:rsidP="00B464C8">
            <w:pPr>
              <w:widowControl/>
              <w:autoSpaceDE/>
              <w:autoSpaceDN/>
              <w:adjustRightInd/>
              <w:spacing w:after="120"/>
              <w:ind w:firstLine="709"/>
              <w:jc w:val="left"/>
              <w:rPr>
                <w:rFonts w:eastAsia="Arial Unicode MS" w:cs="Times New Roman"/>
                <w:lang w:val="ru-RU" w:eastAsia="ru-RU"/>
              </w:rPr>
            </w:pPr>
            <w:r w:rsidRPr="00B464C8">
              <w:rPr>
                <w:rFonts w:cs="Times New Roman"/>
                <w:lang w:val="ru-RU" w:eastAsia="ru-RU"/>
              </w:rPr>
              <w:lastRenderedPageBreak/>
              <w:t xml:space="preserve">Продовження таблиці </w:t>
            </w:r>
            <w:r>
              <w:rPr>
                <w:rFonts w:cs="Times New Roman"/>
                <w:lang w:val="ru-RU" w:eastAsia="ru-RU"/>
              </w:rPr>
              <w:t>2</w:t>
            </w:r>
            <w:r w:rsidRPr="00B464C8">
              <w:rPr>
                <w:rFonts w:cs="Times New Roman"/>
                <w:lang w:val="ru-RU" w:eastAsia="ru-RU"/>
              </w:rPr>
              <w:t>.</w:t>
            </w:r>
            <w:r>
              <w:rPr>
                <w:rFonts w:cs="Times New Roman"/>
                <w:lang w:val="ru-RU" w:eastAsia="ru-RU"/>
              </w:rPr>
              <w:t>1</w:t>
            </w:r>
            <w:r w:rsidRPr="00B464C8">
              <w:rPr>
                <w:rFonts w:cs="Times New Roman"/>
                <w:lang w:val="ru-RU" w:eastAsia="ru-RU"/>
              </w:rPr>
              <w:t>1</w:t>
            </w:r>
          </w:p>
        </w:tc>
      </w:tr>
      <w:tr w:rsidR="00B464C8" w:rsidRPr="00B464C8" w:rsidTr="00877434">
        <w:trPr>
          <w:trHeight w:val="315"/>
        </w:trPr>
        <w:tc>
          <w:tcPr>
            <w:tcW w:w="165" w:type="pct"/>
            <w:tcBorders>
              <w:top w:val="single" w:sz="4" w:space="0" w:color="auto"/>
              <w:left w:val="single" w:sz="4" w:space="0" w:color="auto"/>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w:t>
            </w:r>
          </w:p>
        </w:tc>
        <w:tc>
          <w:tcPr>
            <w:tcW w:w="242"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w:t>
            </w:r>
          </w:p>
        </w:tc>
        <w:tc>
          <w:tcPr>
            <w:tcW w:w="281"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w:t>
            </w:r>
          </w:p>
        </w:tc>
        <w:tc>
          <w:tcPr>
            <w:tcW w:w="231"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4</w:t>
            </w:r>
          </w:p>
        </w:tc>
        <w:tc>
          <w:tcPr>
            <w:tcW w:w="234" w:type="pct"/>
            <w:gridSpan w:val="2"/>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w:t>
            </w:r>
          </w:p>
        </w:tc>
        <w:tc>
          <w:tcPr>
            <w:tcW w:w="233"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w:t>
            </w:r>
          </w:p>
        </w:tc>
        <w:tc>
          <w:tcPr>
            <w:tcW w:w="190"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w:t>
            </w:r>
          </w:p>
        </w:tc>
        <w:tc>
          <w:tcPr>
            <w:tcW w:w="154"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w:t>
            </w:r>
          </w:p>
        </w:tc>
        <w:tc>
          <w:tcPr>
            <w:tcW w:w="107"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w:t>
            </w:r>
          </w:p>
        </w:tc>
        <w:tc>
          <w:tcPr>
            <w:tcW w:w="107"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w:t>
            </w:r>
          </w:p>
        </w:tc>
        <w:tc>
          <w:tcPr>
            <w:tcW w:w="122"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w:t>
            </w:r>
          </w:p>
        </w:tc>
        <w:tc>
          <w:tcPr>
            <w:tcW w:w="127"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w:t>
            </w:r>
          </w:p>
        </w:tc>
        <w:tc>
          <w:tcPr>
            <w:tcW w:w="167"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w:t>
            </w:r>
          </w:p>
        </w:tc>
        <w:tc>
          <w:tcPr>
            <w:tcW w:w="215"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w:t>
            </w:r>
          </w:p>
        </w:tc>
        <w:tc>
          <w:tcPr>
            <w:tcW w:w="192"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w:t>
            </w:r>
          </w:p>
        </w:tc>
        <w:tc>
          <w:tcPr>
            <w:tcW w:w="216"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w:t>
            </w:r>
          </w:p>
        </w:tc>
        <w:tc>
          <w:tcPr>
            <w:tcW w:w="224"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w:t>
            </w:r>
          </w:p>
        </w:tc>
        <w:tc>
          <w:tcPr>
            <w:tcW w:w="161"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w:t>
            </w:r>
          </w:p>
        </w:tc>
        <w:tc>
          <w:tcPr>
            <w:tcW w:w="142"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19</w:t>
            </w:r>
          </w:p>
        </w:tc>
        <w:tc>
          <w:tcPr>
            <w:tcW w:w="188"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w:t>
            </w:r>
          </w:p>
        </w:tc>
        <w:tc>
          <w:tcPr>
            <w:tcW w:w="166"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w:t>
            </w:r>
          </w:p>
        </w:tc>
        <w:tc>
          <w:tcPr>
            <w:tcW w:w="166"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22</w:t>
            </w:r>
          </w:p>
        </w:tc>
        <w:tc>
          <w:tcPr>
            <w:tcW w:w="203"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23</w:t>
            </w:r>
          </w:p>
        </w:tc>
        <w:tc>
          <w:tcPr>
            <w:tcW w:w="348"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w:t>
            </w:r>
          </w:p>
        </w:tc>
        <w:tc>
          <w:tcPr>
            <w:tcW w:w="261" w:type="pct"/>
            <w:tcBorders>
              <w:top w:val="single" w:sz="4" w:space="0" w:color="auto"/>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25</w:t>
            </w:r>
          </w:p>
        </w:tc>
        <w:tc>
          <w:tcPr>
            <w:tcW w:w="158" w:type="pct"/>
            <w:tcBorders>
              <w:top w:val="single" w:sz="4" w:space="0" w:color="auto"/>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26</w:t>
            </w:r>
          </w:p>
        </w:tc>
      </w:tr>
      <w:tr w:rsidR="00B464C8" w:rsidRPr="00B464C8" w:rsidTr="00877434">
        <w:trPr>
          <w:cantSplit/>
          <w:trHeight w:val="442"/>
        </w:trPr>
        <w:tc>
          <w:tcPr>
            <w:tcW w:w="165" w:type="pct"/>
            <w:vMerge w:val="restart"/>
            <w:tcBorders>
              <w:top w:val="nil"/>
              <w:left w:val="single" w:sz="4" w:space="0" w:color="auto"/>
              <w:bottom w:val="single" w:sz="4" w:space="0" w:color="000000"/>
              <w:right w:val="single" w:sz="4" w:space="0" w:color="auto"/>
            </w:tcBorders>
            <w:vAlign w:val="center"/>
          </w:tcPr>
          <w:p w:rsidR="00B464C8" w:rsidRPr="00B464C8" w:rsidRDefault="005131C7" w:rsidP="005131C7">
            <w:pPr>
              <w:widowControl/>
              <w:autoSpaceDE/>
              <w:autoSpaceDN/>
              <w:adjustRightInd/>
              <w:ind w:firstLine="0"/>
              <w:jc w:val="center"/>
              <w:rPr>
                <w:rFonts w:eastAsia="Arial Unicode MS" w:cs="Times New Roman"/>
                <w:sz w:val="20"/>
                <w:szCs w:val="20"/>
                <w:lang w:val="ru-RU" w:eastAsia="ru-RU"/>
              </w:rPr>
            </w:pPr>
            <w:r>
              <w:rPr>
                <w:rFonts w:eastAsia="Arial Unicode MS" w:cs="Times New Roman"/>
                <w:sz w:val="20"/>
                <w:szCs w:val="20"/>
                <w:lang w:val="ru-RU" w:eastAsia="ru-RU"/>
              </w:rPr>
              <w:t>3</w:t>
            </w: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1157-1175</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w:t>
            </w:r>
            <w:r w:rsidRPr="00B464C8">
              <w:rPr>
                <w:rFonts w:cs="Times New Roman"/>
                <w:sz w:val="20"/>
                <w:szCs w:val="20"/>
                <w:lang w:val="ru-RU" w:eastAsia="ru-RU"/>
              </w:rPr>
              <w:br/>
              <w:t>відбірник з гл. 1110 м</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34" w:type="pct"/>
            <w:gridSpan w:val="2"/>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18.06.1979</w:t>
            </w:r>
          </w:p>
        </w:tc>
        <w:tc>
          <w:tcPr>
            <w:tcW w:w="233"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07.1979</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2,86</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773</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1037</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39942</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12626,77</w:t>
            </w:r>
            <w:r w:rsidRPr="00B464C8">
              <w:rPr>
                <w:rFonts w:cs="Times New Roman"/>
                <w:sz w:val="20"/>
                <w:szCs w:val="20"/>
                <w:lang w:val="ru-RU" w:eastAsia="ru-RU"/>
              </w:rPr>
              <w:br/>
              <w:t>548,99</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1925,32</w:t>
            </w:r>
            <w:r w:rsidRPr="00B464C8">
              <w:rPr>
                <w:rFonts w:cs="Times New Roman"/>
                <w:sz w:val="20"/>
                <w:szCs w:val="20"/>
                <w:lang w:val="ru-RU" w:eastAsia="ru-RU"/>
              </w:rPr>
              <w:br/>
              <w:t>96,07</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531,03</w:t>
            </w:r>
            <w:r w:rsidRPr="00B464C8">
              <w:rPr>
                <w:rFonts w:cs="Times New Roman"/>
                <w:sz w:val="20"/>
                <w:szCs w:val="20"/>
                <w:lang w:val="ru-RU" w:eastAsia="ru-RU"/>
              </w:rPr>
              <w:br/>
              <w:t>43,67</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24157,12</w:t>
            </w:r>
            <w:r w:rsidRPr="00B464C8">
              <w:rPr>
                <w:rFonts w:cs="Times New Roman"/>
                <w:sz w:val="20"/>
                <w:szCs w:val="20"/>
                <w:lang w:val="ru-RU" w:eastAsia="ru-RU"/>
              </w:rPr>
              <w:br/>
              <w:t>681,25</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54,32</w:t>
            </w:r>
            <w:r w:rsidRPr="00B464C8">
              <w:rPr>
                <w:rFonts w:cs="Times New Roman"/>
                <w:sz w:val="20"/>
                <w:szCs w:val="20"/>
                <w:lang w:val="ru-RU" w:eastAsia="ru-RU"/>
              </w:rPr>
              <w:br/>
              <w:t>1,13</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427,0</w:t>
            </w:r>
            <w:r w:rsidRPr="00B464C8">
              <w:rPr>
                <w:rFonts w:cs="Times New Roman"/>
                <w:sz w:val="20"/>
                <w:szCs w:val="20"/>
                <w:lang w:val="ru-RU" w:eastAsia="ru-RU"/>
              </w:rPr>
              <w:br/>
              <w:t>7,0</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50,0</w:t>
            </w:r>
            <w:r w:rsidRPr="00B464C8">
              <w:rPr>
                <w:rFonts w:cs="Times New Roman"/>
                <w:sz w:val="20"/>
                <w:szCs w:val="20"/>
                <w:lang w:val="ru-RU" w:eastAsia="ru-RU"/>
              </w:rPr>
              <w:br/>
              <w:t>2,77</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4,23</w:t>
            </w:r>
            <w:r w:rsidRPr="00B464C8">
              <w:rPr>
                <w:rFonts w:cs="Times New Roman"/>
                <w:sz w:val="20"/>
                <w:szCs w:val="20"/>
                <w:lang w:val="ru-RU" w:eastAsia="ru-RU"/>
              </w:rPr>
              <w:br/>
              <w:t>0,03</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167,0</w:t>
            </w:r>
            <w:r w:rsidRPr="00B464C8">
              <w:rPr>
                <w:rFonts w:cs="Times New Roman"/>
                <w:sz w:val="20"/>
                <w:szCs w:val="20"/>
                <w:lang w:val="ru-RU" w:eastAsia="ru-RU"/>
              </w:rPr>
              <w:br/>
              <w:t>2,09</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- 5,35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- 20,0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- 6,5</w:t>
            </w:r>
          </w:p>
        </w:tc>
      </w:tr>
      <w:tr w:rsidR="00B464C8" w:rsidRPr="00B464C8" w:rsidTr="00877434">
        <w:trPr>
          <w:cantSplit/>
          <w:trHeight w:val="452"/>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1330-1348</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w:t>
            </w:r>
            <w:r w:rsidRPr="00B464C8">
              <w:rPr>
                <w:rFonts w:cs="Times New Roman"/>
                <w:sz w:val="20"/>
                <w:szCs w:val="20"/>
                <w:lang w:val="ru-RU" w:eastAsia="ru-RU"/>
              </w:rPr>
              <w:br/>
              <w:t>відбірник з гл. 1310 м</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34" w:type="pct"/>
            <w:gridSpan w:val="2"/>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05.06.1979</w:t>
            </w:r>
          </w:p>
        </w:tc>
        <w:tc>
          <w:tcPr>
            <w:tcW w:w="233"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07.1979</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0,3</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1029</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10,9</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1320</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1023</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26024</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8445,6</w:t>
            </w:r>
            <w:r w:rsidRPr="00B464C8">
              <w:rPr>
                <w:rFonts w:cs="Times New Roman"/>
                <w:sz w:val="20"/>
                <w:szCs w:val="20"/>
                <w:lang w:val="ru-RU" w:eastAsia="ru-RU"/>
              </w:rPr>
              <w:br/>
              <w:t>367,2</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980,16</w:t>
            </w:r>
            <w:r w:rsidRPr="00B464C8">
              <w:rPr>
                <w:rFonts w:cs="Times New Roman"/>
                <w:sz w:val="20"/>
                <w:szCs w:val="20"/>
                <w:lang w:val="ru-RU" w:eastAsia="ru-RU"/>
              </w:rPr>
              <w:br/>
              <w:t>48,91</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286,75</w:t>
            </w:r>
            <w:r w:rsidRPr="00B464C8">
              <w:rPr>
                <w:rFonts w:cs="Times New Roman"/>
                <w:sz w:val="20"/>
                <w:szCs w:val="20"/>
                <w:lang w:val="ru-RU" w:eastAsia="ru-RU"/>
              </w:rPr>
              <w:br/>
              <w:t>23,58</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14848,87</w:t>
            </w:r>
            <w:r w:rsidRPr="00B464C8">
              <w:rPr>
                <w:rFonts w:cs="Times New Roman"/>
                <w:sz w:val="20"/>
                <w:szCs w:val="20"/>
                <w:lang w:val="ru-RU" w:eastAsia="ru-RU"/>
              </w:rPr>
              <w:br/>
              <w:t>418,75</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156,37</w:t>
            </w:r>
            <w:r w:rsidRPr="00B464C8">
              <w:rPr>
                <w:rFonts w:cs="Times New Roman"/>
                <w:sz w:val="20"/>
                <w:szCs w:val="20"/>
                <w:lang w:val="ru-RU" w:eastAsia="ru-RU"/>
              </w:rPr>
              <w:br/>
              <w:t>3,26</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1220,0</w:t>
            </w:r>
            <w:r w:rsidRPr="00B464C8">
              <w:rPr>
                <w:rFonts w:cs="Times New Roman"/>
                <w:sz w:val="20"/>
                <w:szCs w:val="20"/>
                <w:lang w:val="ru-RU" w:eastAsia="ru-RU"/>
              </w:rPr>
              <w:br/>
              <w:t>20,0</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50,0</w:t>
            </w:r>
            <w:r w:rsidRPr="00B464C8">
              <w:rPr>
                <w:rFonts w:cs="Times New Roman"/>
                <w:sz w:val="20"/>
                <w:szCs w:val="20"/>
                <w:lang w:val="ru-RU" w:eastAsia="ru-RU"/>
              </w:rPr>
              <w:br/>
              <w:t>2,77</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3,17</w:t>
            </w:r>
            <w:r w:rsidRPr="00B464C8">
              <w:rPr>
                <w:rFonts w:cs="Times New Roman"/>
                <w:sz w:val="20"/>
                <w:szCs w:val="20"/>
                <w:lang w:val="ru-RU" w:eastAsia="ru-RU"/>
              </w:rPr>
              <w:br/>
              <w:t>0,03</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33,4</w:t>
            </w:r>
            <w:r w:rsidRPr="00B464C8">
              <w:rPr>
                <w:rFonts w:cs="Times New Roman"/>
                <w:sz w:val="20"/>
                <w:szCs w:val="20"/>
                <w:lang w:val="ru-RU" w:eastAsia="ru-RU"/>
              </w:rPr>
              <w:br/>
              <w:t>0,42</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- 21,4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- 5,0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- 6,5</w:t>
            </w:r>
          </w:p>
        </w:tc>
      </w:tr>
      <w:tr w:rsidR="00B464C8" w:rsidRPr="00B464C8" w:rsidTr="00877434">
        <w:trPr>
          <w:cantSplit/>
          <w:trHeight w:val="477"/>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1464-1532</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r w:rsidRPr="00B464C8">
              <w:rPr>
                <w:rFonts w:cs="Times New Roman"/>
                <w:sz w:val="20"/>
                <w:szCs w:val="20"/>
                <w:lang w:val="ru-RU" w:eastAsia="ru-RU"/>
              </w:rPr>
              <w:t>+</w:t>
            </w: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bs</w:t>
            </w:r>
          </w:p>
        </w:tc>
        <w:tc>
          <w:tcPr>
            <w:tcW w:w="234" w:type="pct"/>
            <w:gridSpan w:val="2"/>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03.04.1979</w:t>
            </w:r>
          </w:p>
        </w:tc>
        <w:tc>
          <w:tcPr>
            <w:tcW w:w="233"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31.05.1979</w:t>
            </w:r>
          </w:p>
        </w:tc>
        <w:tc>
          <w:tcPr>
            <w:tcW w:w="190"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8,65</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1087</w:t>
            </w:r>
          </w:p>
        </w:tc>
        <w:tc>
          <w:tcPr>
            <w:tcW w:w="167"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83060</w:t>
            </w:r>
          </w:p>
        </w:tc>
        <w:tc>
          <w:tcPr>
            <w:tcW w:w="215"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25640,02</w:t>
            </w:r>
            <w:r w:rsidRPr="00B464C8">
              <w:rPr>
                <w:rFonts w:cs="Times New Roman"/>
                <w:sz w:val="20"/>
                <w:szCs w:val="20"/>
                <w:lang w:val="ru-RU" w:eastAsia="ru-RU"/>
              </w:rPr>
              <w:br/>
              <w:t>1115,22</w:t>
            </w:r>
          </w:p>
        </w:tc>
        <w:tc>
          <w:tcPr>
            <w:tcW w:w="192"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3875,33</w:t>
            </w:r>
            <w:r w:rsidRPr="00B464C8">
              <w:rPr>
                <w:rFonts w:cs="Times New Roman"/>
                <w:sz w:val="20"/>
                <w:szCs w:val="20"/>
                <w:lang w:val="ru-RU" w:eastAsia="ru-RU"/>
              </w:rPr>
              <w:br/>
              <w:t>193,38</w:t>
            </w:r>
          </w:p>
        </w:tc>
        <w:tc>
          <w:tcPr>
            <w:tcW w:w="216"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2351,5</w:t>
            </w:r>
            <w:r w:rsidRPr="00B464C8">
              <w:rPr>
                <w:rFonts w:cs="Times New Roman"/>
                <w:sz w:val="20"/>
                <w:szCs w:val="20"/>
                <w:lang w:val="ru-RU" w:eastAsia="ru-RU"/>
              </w:rPr>
              <w:br/>
              <w:t>117,91</w:t>
            </w:r>
          </w:p>
        </w:tc>
        <w:tc>
          <w:tcPr>
            <w:tcW w:w="224"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50578,7</w:t>
            </w:r>
            <w:r w:rsidRPr="00B464C8">
              <w:rPr>
                <w:rFonts w:cs="Times New Roman"/>
                <w:sz w:val="20"/>
                <w:szCs w:val="20"/>
                <w:lang w:val="ru-RU" w:eastAsia="ru-RU"/>
              </w:rPr>
              <w:br/>
              <w:t>1426,48</w:t>
            </w:r>
          </w:p>
        </w:tc>
        <w:tc>
          <w:tcPr>
            <w:tcW w:w="161"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4,94</w:t>
            </w:r>
            <w:r w:rsidRPr="00B464C8">
              <w:rPr>
                <w:rFonts w:cs="Times New Roman"/>
                <w:sz w:val="20"/>
                <w:szCs w:val="20"/>
                <w:lang w:val="ru-RU" w:eastAsia="ru-RU"/>
              </w:rPr>
              <w:br/>
              <w:t>0,1</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317,3</w:t>
            </w:r>
            <w:r w:rsidRPr="00B464C8">
              <w:rPr>
                <w:rFonts w:cs="Times New Roman"/>
                <w:sz w:val="20"/>
                <w:szCs w:val="20"/>
                <w:lang w:val="ru-RU" w:eastAsia="ru-RU"/>
              </w:rPr>
              <w:br/>
              <w:t>5,2</w:t>
            </w:r>
          </w:p>
        </w:tc>
        <w:tc>
          <w:tcPr>
            <w:tcW w:w="166"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130</w:t>
            </w:r>
            <w:r w:rsidRPr="00B464C8">
              <w:rPr>
                <w:rFonts w:cs="Times New Roman"/>
                <w:sz w:val="20"/>
                <w:szCs w:val="20"/>
                <w:lang w:val="ru-RU" w:eastAsia="ru-RU"/>
              </w:rPr>
              <w:br/>
              <w:t>7,21</w:t>
            </w:r>
          </w:p>
        </w:tc>
        <w:tc>
          <w:tcPr>
            <w:tcW w:w="166"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12,7</w:t>
            </w:r>
            <w:r w:rsidRPr="00B464C8">
              <w:rPr>
                <w:rFonts w:cs="Times New Roman"/>
                <w:sz w:val="20"/>
                <w:szCs w:val="20"/>
                <w:lang w:val="ru-RU" w:eastAsia="ru-RU"/>
              </w:rPr>
              <w:br/>
              <w:t>0,1</w:t>
            </w:r>
          </w:p>
        </w:tc>
        <w:tc>
          <w:tcPr>
            <w:tcW w:w="203"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146,96</w:t>
            </w:r>
            <w:r w:rsidRPr="00B464C8">
              <w:rPr>
                <w:rFonts w:cs="Times New Roman"/>
                <w:sz w:val="20"/>
                <w:szCs w:val="20"/>
                <w:lang w:val="ru-RU" w:eastAsia="ru-RU"/>
              </w:rPr>
              <w:br/>
              <w:t>1,84</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- 17,12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- 40,0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- 6,0</w:t>
            </w:r>
          </w:p>
        </w:tc>
      </w:tr>
      <w:tr w:rsidR="00B464C8" w:rsidRPr="00B464C8" w:rsidTr="00877434">
        <w:trPr>
          <w:cantSplit/>
          <w:trHeight w:val="317"/>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1464-1532</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r w:rsidRPr="00B464C8">
              <w:rPr>
                <w:rFonts w:cs="Times New Roman"/>
                <w:sz w:val="20"/>
                <w:szCs w:val="20"/>
                <w:lang w:val="ru-RU" w:eastAsia="ru-RU"/>
              </w:rPr>
              <w:t>+</w:t>
            </w: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bs</w:t>
            </w:r>
          </w:p>
        </w:tc>
        <w:tc>
          <w:tcPr>
            <w:tcW w:w="234" w:type="pct"/>
            <w:gridSpan w:val="2"/>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03.04.1979</w:t>
            </w:r>
          </w:p>
        </w:tc>
        <w:tc>
          <w:tcPr>
            <w:tcW w:w="233"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06.1979</w:t>
            </w:r>
          </w:p>
        </w:tc>
        <w:tc>
          <w:tcPr>
            <w:tcW w:w="190"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8,65</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1083</w:t>
            </w:r>
          </w:p>
        </w:tc>
        <w:tc>
          <w:tcPr>
            <w:tcW w:w="167"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87120</w:t>
            </w:r>
          </w:p>
        </w:tc>
        <w:tc>
          <w:tcPr>
            <w:tcW w:w="215"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27656,9</w:t>
            </w:r>
            <w:r w:rsidRPr="00B464C8">
              <w:rPr>
                <w:rFonts w:cs="Times New Roman"/>
                <w:sz w:val="20"/>
                <w:szCs w:val="20"/>
                <w:lang w:val="ru-RU" w:eastAsia="ru-RU"/>
              </w:rPr>
              <w:br/>
              <w:t>1202,448</w:t>
            </w:r>
          </w:p>
        </w:tc>
        <w:tc>
          <w:tcPr>
            <w:tcW w:w="192"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3920,67</w:t>
            </w:r>
            <w:r w:rsidRPr="00B464C8">
              <w:rPr>
                <w:rFonts w:cs="Times New Roman"/>
                <w:sz w:val="20"/>
                <w:szCs w:val="20"/>
                <w:lang w:val="ru-RU" w:eastAsia="ru-RU"/>
              </w:rPr>
              <w:br/>
              <w:t>195,642</w:t>
            </w:r>
          </w:p>
        </w:tc>
        <w:tc>
          <w:tcPr>
            <w:tcW w:w="216"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1338,18</w:t>
            </w:r>
            <w:r w:rsidRPr="00B464C8">
              <w:rPr>
                <w:rFonts w:cs="Times New Roman"/>
                <w:sz w:val="20"/>
                <w:szCs w:val="20"/>
                <w:lang w:val="ru-RU" w:eastAsia="ru-RU"/>
              </w:rPr>
              <w:br/>
              <w:t>110,04</w:t>
            </w:r>
          </w:p>
        </w:tc>
        <w:tc>
          <w:tcPr>
            <w:tcW w:w="224"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53451,7</w:t>
            </w:r>
            <w:r w:rsidRPr="00B464C8">
              <w:rPr>
                <w:rFonts w:cs="Times New Roman"/>
                <w:sz w:val="20"/>
                <w:szCs w:val="20"/>
                <w:lang w:val="ru-RU" w:eastAsia="ru-RU"/>
              </w:rPr>
              <w:br/>
              <w:t>1507,38</w:t>
            </w:r>
          </w:p>
        </w:tc>
        <w:tc>
          <w:tcPr>
            <w:tcW w:w="161"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10,28</w:t>
            </w:r>
            <w:r w:rsidRPr="00B464C8">
              <w:rPr>
                <w:rFonts w:cs="Times New Roman"/>
                <w:sz w:val="20"/>
                <w:szCs w:val="20"/>
                <w:lang w:val="ru-RU" w:eastAsia="ru-RU"/>
              </w:rPr>
              <w:br/>
              <w:t>0,214</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402,6</w:t>
            </w:r>
            <w:r w:rsidRPr="00B464C8">
              <w:rPr>
                <w:rFonts w:cs="Times New Roman"/>
                <w:sz w:val="20"/>
                <w:szCs w:val="20"/>
                <w:lang w:val="ru-RU" w:eastAsia="ru-RU"/>
              </w:rPr>
              <w:br/>
              <w:t>6,6</w:t>
            </w:r>
          </w:p>
        </w:tc>
        <w:tc>
          <w:tcPr>
            <w:tcW w:w="166"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150,0</w:t>
            </w:r>
            <w:r w:rsidRPr="00B464C8">
              <w:rPr>
                <w:rFonts w:cs="Times New Roman"/>
                <w:sz w:val="20"/>
                <w:szCs w:val="20"/>
                <w:lang w:val="ru-RU" w:eastAsia="ru-RU"/>
              </w:rPr>
              <w:br/>
              <w:t>8,315</w:t>
            </w:r>
          </w:p>
        </w:tc>
        <w:tc>
          <w:tcPr>
            <w:tcW w:w="166"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14,81</w:t>
            </w:r>
            <w:r w:rsidRPr="00B464C8">
              <w:rPr>
                <w:rFonts w:cs="Times New Roman"/>
                <w:sz w:val="20"/>
                <w:szCs w:val="20"/>
                <w:lang w:val="ru-RU" w:eastAsia="ru-RU"/>
              </w:rPr>
              <w:br/>
              <w:t>0,116</w:t>
            </w:r>
          </w:p>
        </w:tc>
        <w:tc>
          <w:tcPr>
            <w:tcW w:w="203"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171,0</w:t>
            </w:r>
            <w:r w:rsidRPr="00B464C8">
              <w:rPr>
                <w:rFonts w:cs="Times New Roman"/>
                <w:sz w:val="20"/>
                <w:szCs w:val="20"/>
                <w:lang w:val="ru-RU" w:eastAsia="ru-RU"/>
              </w:rPr>
              <w:br/>
              <w:t>2,14</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- 10,0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- 25,0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 </w:t>
            </w:r>
          </w:p>
        </w:tc>
      </w:tr>
      <w:tr w:rsidR="00B464C8" w:rsidRPr="00B464C8" w:rsidTr="00877434">
        <w:trPr>
          <w:cantSplit/>
          <w:trHeight w:val="437"/>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1660-1779</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vg+</w:t>
            </w:r>
            <w:r w:rsidRPr="00B464C8">
              <w:rPr>
                <w:rFonts w:cs="Times New Roman"/>
                <w:sz w:val="20"/>
                <w:szCs w:val="20"/>
                <w:lang w:val="ru-RU" w:eastAsia="ru-RU"/>
              </w:rPr>
              <w:br/>
              <w:t>mn</w:t>
            </w:r>
          </w:p>
        </w:tc>
        <w:tc>
          <w:tcPr>
            <w:tcW w:w="234" w:type="pct"/>
            <w:gridSpan w:val="2"/>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28.04.1979</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90"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26,2</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1110</w:t>
            </w:r>
          </w:p>
        </w:tc>
        <w:tc>
          <w:tcPr>
            <w:tcW w:w="167"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103720</w:t>
            </w:r>
          </w:p>
        </w:tc>
        <w:tc>
          <w:tcPr>
            <w:tcW w:w="215"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17533,7</w:t>
            </w:r>
            <w:r w:rsidRPr="00B464C8">
              <w:rPr>
                <w:rFonts w:cs="Times New Roman"/>
                <w:sz w:val="20"/>
                <w:szCs w:val="20"/>
                <w:lang w:val="ru-RU" w:eastAsia="ru-RU"/>
              </w:rPr>
              <w:br/>
              <w:t>-</w:t>
            </w:r>
          </w:p>
        </w:tc>
        <w:tc>
          <w:tcPr>
            <w:tcW w:w="192"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10151,74</w:t>
            </w:r>
            <w:r w:rsidRPr="00B464C8">
              <w:rPr>
                <w:rFonts w:cs="Times New Roman"/>
                <w:sz w:val="20"/>
                <w:szCs w:val="20"/>
                <w:lang w:val="ru-RU" w:eastAsia="ru-RU"/>
              </w:rPr>
              <w:br/>
              <w:t>-</w:t>
            </w:r>
          </w:p>
        </w:tc>
        <w:tc>
          <w:tcPr>
            <w:tcW w:w="216"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7816,7</w:t>
            </w:r>
            <w:r w:rsidRPr="00B464C8">
              <w:rPr>
                <w:rFonts w:cs="Times New Roman"/>
                <w:sz w:val="20"/>
                <w:szCs w:val="20"/>
                <w:lang w:val="ru-RU" w:eastAsia="ru-RU"/>
              </w:rPr>
              <w:br/>
              <w:t>-</w:t>
            </w:r>
          </w:p>
        </w:tc>
        <w:tc>
          <w:tcPr>
            <w:tcW w:w="224"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67662,0</w:t>
            </w:r>
            <w:r w:rsidRPr="00B464C8">
              <w:rPr>
                <w:rFonts w:cs="Times New Roman"/>
                <w:sz w:val="20"/>
                <w:szCs w:val="20"/>
                <w:lang w:val="ru-RU" w:eastAsia="ru-RU"/>
              </w:rPr>
              <w:br/>
              <w:t>-</w:t>
            </w:r>
          </w:p>
        </w:tc>
        <w:tc>
          <w:tcPr>
            <w:tcW w:w="161"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89,29</w:t>
            </w:r>
            <w:r w:rsidRPr="00B464C8">
              <w:rPr>
                <w:rFonts w:cs="Times New Roman"/>
                <w:sz w:val="20"/>
                <w:szCs w:val="20"/>
                <w:lang w:val="ru-RU" w:eastAsia="ru-RU"/>
              </w:rPr>
              <w:br/>
              <w:t>-</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201,3</w:t>
            </w:r>
            <w:r w:rsidRPr="00B464C8">
              <w:rPr>
                <w:rFonts w:cs="Times New Roman"/>
                <w:sz w:val="20"/>
                <w:szCs w:val="20"/>
                <w:lang w:val="ru-RU" w:eastAsia="ru-RU"/>
              </w:rPr>
              <w:br/>
              <w:t>-</w:t>
            </w:r>
          </w:p>
        </w:tc>
        <w:tc>
          <w:tcPr>
            <w:tcW w:w="166"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70,0</w:t>
            </w:r>
            <w:r w:rsidRPr="00B464C8">
              <w:rPr>
                <w:rFonts w:cs="Times New Roman"/>
                <w:sz w:val="20"/>
                <w:szCs w:val="20"/>
                <w:lang w:val="ru-RU" w:eastAsia="ru-RU"/>
              </w:rPr>
              <w:br/>
              <w:t>-</w:t>
            </w:r>
          </w:p>
        </w:tc>
        <w:tc>
          <w:tcPr>
            <w:tcW w:w="166"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12,6</w:t>
            </w:r>
            <w:r w:rsidRPr="00B464C8">
              <w:rPr>
                <w:rFonts w:cs="Times New Roman"/>
                <w:sz w:val="20"/>
                <w:szCs w:val="20"/>
                <w:lang w:val="ru-RU" w:eastAsia="ru-RU"/>
              </w:rPr>
              <w:br/>
              <w:t>-</w:t>
            </w:r>
          </w:p>
        </w:tc>
        <w:tc>
          <w:tcPr>
            <w:tcW w:w="203"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200,4</w:t>
            </w:r>
            <w:r w:rsidRPr="00B464C8">
              <w:rPr>
                <w:rFonts w:cs="Times New Roman"/>
                <w:sz w:val="20"/>
                <w:szCs w:val="20"/>
                <w:lang w:val="ru-RU" w:eastAsia="ru-RU"/>
              </w:rPr>
              <w:br/>
              <w:t>-</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- 45,0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 </w:t>
            </w:r>
          </w:p>
        </w:tc>
      </w:tr>
      <w:tr w:rsidR="00B464C8" w:rsidRPr="00B464C8" w:rsidTr="00877434">
        <w:trPr>
          <w:cantSplit/>
          <w:trHeight w:val="387"/>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1660-1773</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vg+</w:t>
            </w:r>
            <w:r w:rsidRPr="00B464C8">
              <w:rPr>
                <w:rFonts w:cs="Times New Roman"/>
                <w:sz w:val="20"/>
                <w:szCs w:val="20"/>
                <w:lang w:val="ru-RU" w:eastAsia="ru-RU"/>
              </w:rPr>
              <w:br/>
              <w:t>mn</w:t>
            </w:r>
          </w:p>
        </w:tc>
        <w:tc>
          <w:tcPr>
            <w:tcW w:w="234" w:type="pct"/>
            <w:gridSpan w:val="2"/>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28.04.1979</w:t>
            </w:r>
          </w:p>
        </w:tc>
        <w:tc>
          <w:tcPr>
            <w:tcW w:w="233"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06.1979</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26,2</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1110</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10921</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29184,88</w:t>
            </w:r>
            <w:r w:rsidRPr="00B464C8">
              <w:rPr>
                <w:rFonts w:cs="Times New Roman"/>
                <w:sz w:val="20"/>
                <w:szCs w:val="20"/>
                <w:lang w:val="ru-RU" w:eastAsia="ru-RU"/>
              </w:rPr>
              <w:br/>
              <w:t>1268,908</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10151,74</w:t>
            </w:r>
            <w:r w:rsidRPr="00B464C8">
              <w:rPr>
                <w:rFonts w:cs="Times New Roman"/>
                <w:sz w:val="20"/>
                <w:szCs w:val="20"/>
                <w:lang w:val="ru-RU" w:eastAsia="ru-RU"/>
              </w:rPr>
              <w:br/>
              <w:t>506,85</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1656,79</w:t>
            </w:r>
            <w:r w:rsidRPr="00B464C8">
              <w:rPr>
                <w:rFonts w:cs="Times New Roman"/>
                <w:sz w:val="20"/>
                <w:szCs w:val="20"/>
                <w:lang w:val="ru-RU" w:eastAsia="ru-RU"/>
              </w:rPr>
              <w:br/>
              <w:t>136,249</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67662</w:t>
            </w:r>
            <w:r w:rsidRPr="00B464C8">
              <w:rPr>
                <w:rFonts w:cs="Times New Roman"/>
                <w:sz w:val="20"/>
                <w:szCs w:val="20"/>
                <w:lang w:val="ru-RU" w:eastAsia="ru-RU"/>
              </w:rPr>
              <w:br/>
              <w:t>1908,122</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89,29</w:t>
            </w:r>
            <w:r w:rsidRPr="00B464C8">
              <w:rPr>
                <w:rFonts w:cs="Times New Roman"/>
                <w:sz w:val="20"/>
                <w:szCs w:val="20"/>
                <w:lang w:val="ru-RU" w:eastAsia="ru-RU"/>
              </w:rPr>
              <w:br/>
              <w:t>1,859</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201,3</w:t>
            </w:r>
            <w:r w:rsidRPr="00B464C8">
              <w:rPr>
                <w:rFonts w:cs="Times New Roman"/>
                <w:sz w:val="20"/>
                <w:szCs w:val="20"/>
                <w:lang w:val="ru-RU" w:eastAsia="ru-RU"/>
              </w:rPr>
              <w:br/>
              <w:t>3,3</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70,0</w:t>
            </w:r>
            <w:r w:rsidRPr="00B464C8">
              <w:rPr>
                <w:rFonts w:cs="Times New Roman"/>
                <w:sz w:val="20"/>
                <w:szCs w:val="20"/>
                <w:lang w:val="ru-RU" w:eastAsia="ru-RU"/>
              </w:rPr>
              <w:br/>
              <w:t>3,88</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12,6</w:t>
            </w:r>
            <w:r w:rsidRPr="00B464C8">
              <w:rPr>
                <w:rFonts w:cs="Times New Roman"/>
                <w:sz w:val="20"/>
                <w:szCs w:val="20"/>
                <w:lang w:val="ru-RU" w:eastAsia="ru-RU"/>
              </w:rPr>
              <w:br/>
              <w:t>0,099</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200,4</w:t>
            </w:r>
            <w:r w:rsidRPr="00B464C8">
              <w:rPr>
                <w:rFonts w:cs="Times New Roman"/>
                <w:sz w:val="20"/>
                <w:szCs w:val="20"/>
                <w:lang w:val="ru-RU" w:eastAsia="ru-RU"/>
              </w:rPr>
              <w:br/>
              <w:t>2,508</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- 5,35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- 45,0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 </w:t>
            </w:r>
          </w:p>
        </w:tc>
      </w:tr>
      <w:tr w:rsidR="00B464C8" w:rsidRPr="00B464C8" w:rsidTr="00877434">
        <w:trPr>
          <w:cantSplit/>
          <w:trHeight w:val="478"/>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1337-1381</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34" w:type="pct"/>
            <w:gridSpan w:val="2"/>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23.03.1979</w:t>
            </w:r>
          </w:p>
        </w:tc>
        <w:tc>
          <w:tcPr>
            <w:tcW w:w="233"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03.05.1979</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1085</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82290</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26315,96</w:t>
            </w:r>
            <w:r w:rsidRPr="00B464C8">
              <w:rPr>
                <w:rFonts w:cs="Times New Roman"/>
                <w:sz w:val="20"/>
                <w:szCs w:val="20"/>
                <w:lang w:val="ru-RU" w:eastAsia="ru-RU"/>
              </w:rPr>
              <w:br/>
              <w:t>1144,62</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3686,15</w:t>
            </w:r>
            <w:r w:rsidRPr="00B464C8">
              <w:rPr>
                <w:rFonts w:cs="Times New Roman"/>
                <w:sz w:val="20"/>
                <w:szCs w:val="20"/>
                <w:lang w:val="ru-RU" w:eastAsia="ru-RU"/>
              </w:rPr>
              <w:br/>
              <w:t>183,94</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1147,05</w:t>
            </w:r>
            <w:r w:rsidRPr="00B464C8">
              <w:rPr>
                <w:rFonts w:cs="Times New Roman"/>
                <w:sz w:val="20"/>
                <w:szCs w:val="20"/>
                <w:lang w:val="ru-RU" w:eastAsia="ru-RU"/>
              </w:rPr>
              <w:br/>
              <w:t>94,33</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50318,09</w:t>
            </w:r>
            <w:r w:rsidRPr="00B464C8">
              <w:rPr>
                <w:rFonts w:cs="Times New Roman"/>
                <w:sz w:val="20"/>
                <w:szCs w:val="20"/>
                <w:lang w:val="ru-RU" w:eastAsia="ru-RU"/>
              </w:rPr>
              <w:br/>
              <w:t>1419,13</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57,61</w:t>
            </w:r>
            <w:r w:rsidRPr="00B464C8">
              <w:rPr>
                <w:rFonts w:cs="Times New Roman"/>
                <w:sz w:val="20"/>
                <w:szCs w:val="20"/>
                <w:lang w:val="ru-RU" w:eastAsia="ru-RU"/>
              </w:rPr>
              <w:br/>
              <w:t>1,19</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488,15</w:t>
            </w:r>
            <w:r w:rsidRPr="00B464C8">
              <w:rPr>
                <w:rFonts w:cs="Times New Roman"/>
                <w:sz w:val="20"/>
                <w:szCs w:val="20"/>
                <w:lang w:val="ru-RU" w:eastAsia="ru-RU"/>
              </w:rPr>
              <w:br/>
              <w:t>8,0</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130,0</w:t>
            </w:r>
            <w:r w:rsidRPr="00B464C8">
              <w:rPr>
                <w:rFonts w:cs="Times New Roman"/>
                <w:sz w:val="20"/>
                <w:szCs w:val="20"/>
                <w:lang w:val="ru-RU" w:eastAsia="ru-RU"/>
              </w:rPr>
              <w:br/>
              <w:t>7,21</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10,58</w:t>
            </w:r>
            <w:r w:rsidRPr="00B464C8">
              <w:rPr>
                <w:rFonts w:cs="Times New Roman"/>
                <w:sz w:val="20"/>
                <w:szCs w:val="20"/>
                <w:lang w:val="ru-RU" w:eastAsia="ru-RU"/>
              </w:rPr>
              <w:br/>
              <w:t>0,08</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136,27</w:t>
            </w:r>
            <w:r w:rsidRPr="00B464C8">
              <w:rPr>
                <w:rFonts w:cs="Times New Roman"/>
                <w:sz w:val="20"/>
                <w:szCs w:val="20"/>
                <w:lang w:val="ru-RU" w:eastAsia="ru-RU"/>
              </w:rPr>
              <w:br/>
              <w:t>1,7</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- 17,12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- 40,0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- 6,0</w:t>
            </w:r>
          </w:p>
        </w:tc>
      </w:tr>
      <w:tr w:rsidR="00B464C8" w:rsidRPr="00B464C8" w:rsidTr="00877434">
        <w:trPr>
          <w:cantSplit/>
          <w:trHeight w:val="489"/>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1645,8-1681</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bs+</w:t>
            </w:r>
            <w:r w:rsidRPr="00B464C8">
              <w:rPr>
                <w:rFonts w:cs="Times New Roman"/>
                <w:sz w:val="20"/>
                <w:szCs w:val="20"/>
                <w:lang w:val="ru-RU" w:eastAsia="ru-RU"/>
              </w:rPr>
              <w:br/>
              <w:t>vg</w:t>
            </w:r>
          </w:p>
        </w:tc>
        <w:tc>
          <w:tcPr>
            <w:tcW w:w="234" w:type="pct"/>
            <w:gridSpan w:val="2"/>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27.03.1979</w:t>
            </w:r>
          </w:p>
        </w:tc>
        <w:tc>
          <w:tcPr>
            <w:tcW w:w="233" w:type="pct"/>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31.05.1979</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1084</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80480</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27463,48</w:t>
            </w:r>
            <w:r w:rsidRPr="00B464C8">
              <w:rPr>
                <w:rFonts w:cs="Times New Roman"/>
                <w:sz w:val="20"/>
                <w:szCs w:val="20"/>
                <w:lang w:val="ru-RU" w:eastAsia="ru-RU"/>
              </w:rPr>
              <w:br/>
              <w:t>1075,92</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4536,85</w:t>
            </w:r>
            <w:r w:rsidRPr="00B464C8">
              <w:rPr>
                <w:rFonts w:cs="Times New Roman"/>
                <w:sz w:val="20"/>
                <w:szCs w:val="20"/>
                <w:lang w:val="ru-RU" w:eastAsia="ru-RU"/>
              </w:rPr>
              <w:br/>
              <w:t>226,39</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1147,05</w:t>
            </w:r>
            <w:r w:rsidRPr="00B464C8">
              <w:rPr>
                <w:rFonts w:cs="Times New Roman"/>
                <w:sz w:val="20"/>
                <w:szCs w:val="20"/>
                <w:lang w:val="ru-RU" w:eastAsia="ru-RU"/>
              </w:rPr>
              <w:br/>
              <w:t>94,33</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49535,91</w:t>
            </w:r>
            <w:r w:rsidRPr="00B464C8">
              <w:rPr>
                <w:rFonts w:cs="Times New Roman"/>
                <w:sz w:val="20"/>
                <w:szCs w:val="20"/>
                <w:lang w:val="ru-RU" w:eastAsia="ru-RU"/>
              </w:rPr>
              <w:br/>
              <w:t>1397,07</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53,5</w:t>
            </w:r>
            <w:r w:rsidRPr="00B464C8">
              <w:rPr>
                <w:rFonts w:cs="Times New Roman"/>
                <w:sz w:val="20"/>
                <w:szCs w:val="20"/>
                <w:lang w:val="ru-RU" w:eastAsia="ru-RU"/>
              </w:rPr>
              <w:br/>
              <w:t>1,11</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207,46</w:t>
            </w:r>
            <w:r w:rsidRPr="00B464C8">
              <w:rPr>
                <w:rFonts w:cs="Times New Roman"/>
                <w:sz w:val="20"/>
                <w:szCs w:val="20"/>
                <w:lang w:val="ru-RU" w:eastAsia="ru-RU"/>
              </w:rPr>
              <w:br/>
              <w:t>3,4</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120,0</w:t>
            </w:r>
            <w:r w:rsidRPr="00B464C8">
              <w:rPr>
                <w:rFonts w:cs="Times New Roman"/>
                <w:sz w:val="20"/>
                <w:szCs w:val="20"/>
                <w:lang w:val="ru-RU" w:eastAsia="ru-RU"/>
              </w:rPr>
              <w:br/>
              <w:t>6,65</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8,46</w:t>
            </w:r>
            <w:r w:rsidRPr="00B464C8">
              <w:rPr>
                <w:rFonts w:cs="Times New Roman"/>
                <w:sz w:val="20"/>
                <w:szCs w:val="20"/>
                <w:lang w:val="ru-RU" w:eastAsia="ru-RU"/>
              </w:rPr>
              <w:br/>
              <w:t>0,07</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130,93</w:t>
            </w:r>
            <w:r w:rsidRPr="00B464C8">
              <w:rPr>
                <w:rFonts w:cs="Times New Roman"/>
                <w:sz w:val="20"/>
                <w:szCs w:val="20"/>
                <w:lang w:val="ru-RU" w:eastAsia="ru-RU"/>
              </w:rPr>
              <w:br/>
              <w:t>1,64</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- 17,12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- 30,0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- 6,5</w:t>
            </w:r>
          </w:p>
        </w:tc>
      </w:tr>
      <w:tr w:rsidR="00B464C8" w:rsidRPr="00B464C8" w:rsidTr="00877434">
        <w:trPr>
          <w:cantSplit/>
          <w:trHeight w:val="720"/>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1155-1250</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34" w:type="pct"/>
            <w:gridSpan w:val="2"/>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03.03.1979</w:t>
            </w:r>
          </w:p>
        </w:tc>
        <w:tc>
          <w:tcPr>
            <w:tcW w:w="233"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06.1979</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noWrap/>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1070</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70400</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21992,01</w:t>
            </w:r>
            <w:r w:rsidRPr="00B464C8">
              <w:rPr>
                <w:rFonts w:cs="Times New Roman"/>
                <w:sz w:val="20"/>
                <w:szCs w:val="20"/>
                <w:lang w:val="ru-RU" w:eastAsia="ru-RU"/>
              </w:rPr>
              <w:br/>
              <w:t>956,217</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3815,65</w:t>
            </w:r>
            <w:r w:rsidRPr="00B464C8">
              <w:rPr>
                <w:rFonts w:cs="Times New Roman"/>
                <w:sz w:val="20"/>
                <w:szCs w:val="20"/>
                <w:lang w:val="ru-RU" w:eastAsia="ru-RU"/>
              </w:rPr>
              <w:br/>
              <w:t>190,401</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785,917</w:t>
            </w:r>
            <w:r w:rsidRPr="00B464C8">
              <w:rPr>
                <w:rFonts w:cs="Times New Roman"/>
                <w:sz w:val="20"/>
                <w:szCs w:val="20"/>
                <w:lang w:val="ru-RU" w:eastAsia="ru-RU"/>
              </w:rPr>
              <w:br/>
              <w:t>64,63</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42500,6</w:t>
            </w:r>
            <w:r w:rsidRPr="00B464C8">
              <w:rPr>
                <w:rFonts w:cs="Times New Roman"/>
                <w:sz w:val="20"/>
                <w:szCs w:val="20"/>
                <w:lang w:val="ru-RU" w:eastAsia="ru-RU"/>
              </w:rPr>
              <w:br/>
              <w:t>1198,55</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97,52</w:t>
            </w:r>
            <w:r w:rsidRPr="00B464C8">
              <w:rPr>
                <w:rFonts w:cs="Times New Roman"/>
                <w:sz w:val="20"/>
                <w:szCs w:val="20"/>
                <w:lang w:val="ru-RU" w:eastAsia="ru-RU"/>
              </w:rPr>
              <w:br/>
              <w:t>2,03</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951,6</w:t>
            </w:r>
            <w:r w:rsidRPr="00B464C8">
              <w:rPr>
                <w:rFonts w:cs="Times New Roman"/>
                <w:sz w:val="20"/>
                <w:szCs w:val="20"/>
                <w:lang w:val="ru-RU" w:eastAsia="ru-RU"/>
              </w:rPr>
              <w:br/>
              <w:t>15,6</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120,0</w:t>
            </w:r>
            <w:r w:rsidRPr="00B464C8">
              <w:rPr>
                <w:rFonts w:cs="Times New Roman"/>
                <w:sz w:val="20"/>
                <w:szCs w:val="20"/>
                <w:lang w:val="ru-RU" w:eastAsia="ru-RU"/>
              </w:rPr>
              <w:br/>
              <w:t>6,652</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6,35</w:t>
            </w:r>
            <w:r w:rsidRPr="00B464C8">
              <w:rPr>
                <w:rFonts w:cs="Times New Roman"/>
                <w:sz w:val="20"/>
                <w:szCs w:val="20"/>
                <w:lang w:val="ru-RU" w:eastAsia="ru-RU"/>
              </w:rPr>
              <w:br/>
              <w:t>0,05</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133,6</w:t>
            </w:r>
            <w:r w:rsidRPr="00B464C8">
              <w:rPr>
                <w:rFonts w:cs="Times New Roman"/>
                <w:sz w:val="20"/>
                <w:szCs w:val="20"/>
                <w:lang w:val="ru-RU" w:eastAsia="ru-RU"/>
              </w:rPr>
              <w:br/>
              <w:t>1,672</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- 4,0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- 40,0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 </w:t>
            </w:r>
          </w:p>
        </w:tc>
      </w:tr>
      <w:tr w:rsidR="00B464C8" w:rsidRPr="00B464C8" w:rsidTr="00877434">
        <w:trPr>
          <w:cantSplit/>
          <w:trHeight w:val="591"/>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1156-1250</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34" w:type="pct"/>
            <w:gridSpan w:val="2"/>
            <w:tcBorders>
              <w:top w:val="nil"/>
              <w:left w:val="nil"/>
              <w:bottom w:val="single" w:sz="4" w:space="0" w:color="auto"/>
              <w:right w:val="single" w:sz="4" w:space="0" w:color="auto"/>
            </w:tcBorders>
            <w:shd w:val="clear" w:color="auto" w:fill="FFFFFF"/>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12.03.1979</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31.05.1979</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27,6</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1072</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70270</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22276,67</w:t>
            </w:r>
            <w:r w:rsidRPr="00B464C8">
              <w:rPr>
                <w:rFonts w:cs="Times New Roman"/>
                <w:sz w:val="20"/>
                <w:szCs w:val="20"/>
                <w:lang w:val="ru-RU" w:eastAsia="ru-RU"/>
              </w:rPr>
              <w:br/>
              <w:t>968,93</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3213,61</w:t>
            </w:r>
            <w:r w:rsidRPr="00B464C8">
              <w:rPr>
                <w:rFonts w:cs="Times New Roman"/>
                <w:sz w:val="20"/>
                <w:szCs w:val="20"/>
                <w:lang w:val="ru-RU" w:eastAsia="ru-RU"/>
              </w:rPr>
              <w:br/>
              <w:t>160,36</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1032,38</w:t>
            </w:r>
            <w:r w:rsidRPr="00B464C8">
              <w:rPr>
                <w:rFonts w:cs="Times New Roman"/>
                <w:sz w:val="20"/>
                <w:szCs w:val="20"/>
                <w:lang w:val="ru-RU" w:eastAsia="ru-RU"/>
              </w:rPr>
              <w:br/>
              <w:t>84,9</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42757,24</w:t>
            </w:r>
            <w:r w:rsidRPr="00B464C8">
              <w:rPr>
                <w:rFonts w:cs="Times New Roman"/>
                <w:sz w:val="20"/>
                <w:szCs w:val="20"/>
                <w:lang w:val="ru-RU" w:eastAsia="ru-RU"/>
              </w:rPr>
              <w:br/>
              <w:t>1205,89</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120,16</w:t>
            </w:r>
            <w:r w:rsidRPr="00B464C8">
              <w:rPr>
                <w:rFonts w:cs="Times New Roman"/>
                <w:sz w:val="20"/>
                <w:szCs w:val="20"/>
                <w:lang w:val="ru-RU" w:eastAsia="ru-RU"/>
              </w:rPr>
              <w:br/>
              <w:t>2,5</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634,6</w:t>
            </w:r>
            <w:r w:rsidRPr="00B464C8">
              <w:rPr>
                <w:rFonts w:cs="Times New Roman"/>
                <w:sz w:val="20"/>
                <w:szCs w:val="20"/>
                <w:lang w:val="ru-RU" w:eastAsia="ru-RU"/>
              </w:rPr>
              <w:br/>
              <w:t>10,4</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110</w:t>
            </w:r>
            <w:r w:rsidRPr="00B464C8">
              <w:rPr>
                <w:rFonts w:cs="Times New Roman"/>
                <w:sz w:val="20"/>
                <w:szCs w:val="20"/>
                <w:lang w:val="ru-RU" w:eastAsia="ru-RU"/>
              </w:rPr>
              <w:br/>
              <w:t>6,09</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6,35</w:t>
            </w:r>
            <w:r w:rsidRPr="00B464C8">
              <w:rPr>
                <w:rFonts w:cs="Times New Roman"/>
                <w:sz w:val="20"/>
                <w:szCs w:val="20"/>
                <w:lang w:val="ru-RU" w:eastAsia="ru-RU"/>
              </w:rPr>
              <w:br/>
              <w:t>0,05</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114,9</w:t>
            </w:r>
            <w:r w:rsidRPr="00B464C8">
              <w:rPr>
                <w:rFonts w:cs="Times New Roman"/>
                <w:sz w:val="20"/>
                <w:szCs w:val="20"/>
                <w:lang w:val="ru-RU" w:eastAsia="ru-RU"/>
              </w:rPr>
              <w:br/>
              <w:t>1,44</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- 19,26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- 40,0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- 7,0</w:t>
            </w:r>
          </w:p>
        </w:tc>
      </w:tr>
      <w:tr w:rsidR="005131C7" w:rsidRPr="00B464C8" w:rsidTr="00877434">
        <w:trPr>
          <w:cantSplit/>
          <w:trHeight w:val="757"/>
        </w:trPr>
        <w:tc>
          <w:tcPr>
            <w:tcW w:w="165" w:type="pct"/>
            <w:vMerge w:val="restart"/>
            <w:tcBorders>
              <w:top w:val="nil"/>
              <w:left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w:t>
            </w:r>
          </w:p>
        </w:tc>
        <w:tc>
          <w:tcPr>
            <w:tcW w:w="24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1482-1484</w:t>
            </w:r>
            <w:r w:rsidRPr="00B464C8">
              <w:rPr>
                <w:rFonts w:cs="Times New Roman"/>
                <w:sz w:val="20"/>
                <w:szCs w:val="20"/>
                <w:lang w:val="ru-RU" w:eastAsia="ru-RU"/>
              </w:rPr>
              <w:br/>
              <w:t>1491-1492</w:t>
            </w:r>
            <w:r w:rsidRPr="00B464C8">
              <w:rPr>
                <w:rFonts w:cs="Times New Roman"/>
                <w:sz w:val="20"/>
                <w:szCs w:val="20"/>
                <w:lang w:val="ru-RU" w:eastAsia="ru-RU"/>
              </w:rPr>
              <w:br/>
              <w:t>1493,6-1495</w:t>
            </w:r>
          </w:p>
        </w:tc>
        <w:tc>
          <w:tcPr>
            <w:tcW w:w="28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w:t>
            </w:r>
            <w:r w:rsidRPr="00B464C8">
              <w:rPr>
                <w:rFonts w:cs="Times New Roman"/>
                <w:sz w:val="20"/>
                <w:szCs w:val="20"/>
                <w:lang w:val="ru-RU" w:eastAsia="ru-RU"/>
              </w:rPr>
              <w:br/>
              <w:t>відбірник з гл. 1480 м</w:t>
            </w:r>
          </w:p>
        </w:tc>
        <w:tc>
          <w:tcPr>
            <w:tcW w:w="23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34" w:type="pct"/>
            <w:gridSpan w:val="2"/>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08.08.1980</w:t>
            </w:r>
          </w:p>
        </w:tc>
        <w:tc>
          <w:tcPr>
            <w:tcW w:w="233"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01.1981</w:t>
            </w:r>
          </w:p>
        </w:tc>
        <w:tc>
          <w:tcPr>
            <w:tcW w:w="190"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0,5</w:t>
            </w:r>
          </w:p>
        </w:tc>
        <w:tc>
          <w:tcPr>
            <w:tcW w:w="154"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1239</w:t>
            </w:r>
          </w:p>
        </w:tc>
        <w:tc>
          <w:tcPr>
            <w:tcW w:w="10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14,2</w:t>
            </w:r>
          </w:p>
        </w:tc>
        <w:tc>
          <w:tcPr>
            <w:tcW w:w="10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+40</w:t>
            </w:r>
          </w:p>
        </w:tc>
        <w:tc>
          <w:tcPr>
            <w:tcW w:w="12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1489</w:t>
            </w:r>
            <w:r w:rsidRPr="00B464C8">
              <w:rPr>
                <w:rFonts w:cs="Times New Roman"/>
                <w:sz w:val="20"/>
                <w:szCs w:val="20"/>
                <w:lang w:val="ru-RU" w:eastAsia="ru-RU"/>
              </w:rPr>
              <w:br/>
              <w:t>1450</w:t>
            </w:r>
          </w:p>
        </w:tc>
        <w:tc>
          <w:tcPr>
            <w:tcW w:w="12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1048</w:t>
            </w:r>
          </w:p>
        </w:tc>
        <w:tc>
          <w:tcPr>
            <w:tcW w:w="16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86340</w:t>
            </w:r>
          </w:p>
        </w:tc>
        <w:tc>
          <w:tcPr>
            <w:tcW w:w="215"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31564,65</w:t>
            </w:r>
            <w:r w:rsidRPr="00B464C8">
              <w:rPr>
                <w:rFonts w:cs="Times New Roman"/>
                <w:sz w:val="20"/>
                <w:szCs w:val="20"/>
                <w:lang w:val="ru-RU" w:eastAsia="ru-RU"/>
              </w:rPr>
              <w:br/>
              <w:t>68,0</w:t>
            </w:r>
          </w:p>
        </w:tc>
        <w:tc>
          <w:tcPr>
            <w:tcW w:w="19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1362,72</w:t>
            </w:r>
            <w:r w:rsidRPr="00B464C8">
              <w:rPr>
                <w:rFonts w:cs="Times New Roman"/>
                <w:sz w:val="20"/>
                <w:szCs w:val="20"/>
                <w:lang w:val="ru-RU" w:eastAsia="ru-RU"/>
              </w:rPr>
              <w:br/>
              <w:t>68,0</w:t>
            </w:r>
          </w:p>
        </w:tc>
        <w:tc>
          <w:tcPr>
            <w:tcW w:w="216"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413,44</w:t>
            </w:r>
            <w:r w:rsidRPr="00B464C8">
              <w:rPr>
                <w:rFonts w:cs="Times New Roman"/>
                <w:sz w:val="20"/>
                <w:szCs w:val="20"/>
                <w:lang w:val="ru-RU" w:eastAsia="ru-RU"/>
              </w:rPr>
              <w:br/>
              <w:t>34,0</w:t>
            </w:r>
          </w:p>
        </w:tc>
        <w:tc>
          <w:tcPr>
            <w:tcW w:w="224"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51541,1</w:t>
            </w:r>
            <w:r w:rsidRPr="00B464C8">
              <w:rPr>
                <w:rFonts w:cs="Times New Roman"/>
                <w:sz w:val="20"/>
                <w:szCs w:val="20"/>
                <w:lang w:val="ru-RU" w:eastAsia="ru-RU"/>
              </w:rPr>
              <w:br/>
              <w:t>1453,5</w:t>
            </w:r>
          </w:p>
        </w:tc>
        <w:tc>
          <w:tcPr>
            <w:tcW w:w="16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98,76</w:t>
            </w:r>
            <w:r w:rsidRPr="00B464C8">
              <w:rPr>
                <w:rFonts w:cs="Times New Roman"/>
                <w:sz w:val="20"/>
                <w:szCs w:val="20"/>
                <w:lang w:val="ru-RU" w:eastAsia="ru-RU"/>
              </w:rPr>
              <w:br/>
              <w:t>2,06</w:t>
            </w:r>
          </w:p>
        </w:tc>
        <w:tc>
          <w:tcPr>
            <w:tcW w:w="14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1342,44</w:t>
            </w:r>
            <w:r w:rsidRPr="00B464C8">
              <w:rPr>
                <w:rFonts w:cs="Times New Roman"/>
                <w:sz w:val="20"/>
                <w:szCs w:val="20"/>
                <w:lang w:val="ru-RU" w:eastAsia="ru-RU"/>
              </w:rPr>
              <w:br/>
              <w:t>22,0</w:t>
            </w:r>
          </w:p>
        </w:tc>
        <w:tc>
          <w:tcPr>
            <w:tcW w:w="166"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6,0</w:t>
            </w:r>
            <w:r w:rsidRPr="00B464C8">
              <w:rPr>
                <w:rFonts w:cs="Times New Roman"/>
                <w:sz w:val="20"/>
                <w:szCs w:val="20"/>
                <w:lang w:val="ru-RU" w:eastAsia="ru-RU"/>
              </w:rPr>
              <w:br/>
              <w:t>3,32</w:t>
            </w:r>
          </w:p>
        </w:tc>
        <w:tc>
          <w:tcPr>
            <w:tcW w:w="166"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2,12</w:t>
            </w:r>
            <w:r w:rsidRPr="00B464C8">
              <w:rPr>
                <w:rFonts w:cs="Times New Roman"/>
                <w:sz w:val="20"/>
                <w:szCs w:val="20"/>
                <w:lang w:val="ru-RU" w:eastAsia="ru-RU"/>
              </w:rPr>
              <w:br/>
              <w:t>0,016</w:t>
            </w:r>
          </w:p>
        </w:tc>
        <w:tc>
          <w:tcPr>
            <w:tcW w:w="203"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9,89</w:t>
            </w:r>
            <w:r w:rsidRPr="00B464C8">
              <w:rPr>
                <w:rFonts w:cs="Times New Roman"/>
                <w:sz w:val="20"/>
                <w:szCs w:val="20"/>
                <w:lang w:val="ru-RU" w:eastAsia="ru-RU"/>
              </w:rPr>
              <w:br/>
              <w:t>0,12</w:t>
            </w:r>
          </w:p>
        </w:tc>
        <w:tc>
          <w:tcPr>
            <w:tcW w:w="348"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- 10,7 мг/л</w:t>
            </w:r>
          </w:p>
        </w:tc>
        <w:tc>
          <w:tcPr>
            <w:tcW w:w="26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- 6,5</w:t>
            </w:r>
          </w:p>
        </w:tc>
      </w:tr>
      <w:tr w:rsidR="005131C7" w:rsidRPr="00B464C8" w:rsidTr="00877434">
        <w:trPr>
          <w:cantSplit/>
          <w:trHeight w:val="810"/>
        </w:trPr>
        <w:tc>
          <w:tcPr>
            <w:tcW w:w="165" w:type="pct"/>
            <w:vMerge/>
            <w:tcBorders>
              <w:left w:val="single" w:sz="4" w:space="0" w:color="auto"/>
              <w:right w:val="single" w:sz="4" w:space="0" w:color="auto"/>
            </w:tcBorders>
            <w:vAlign w:val="center"/>
          </w:tcPr>
          <w:p w:rsidR="005131C7" w:rsidRPr="00B464C8" w:rsidRDefault="005131C7"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1665-1878</w:t>
            </w:r>
          </w:p>
        </w:tc>
        <w:tc>
          <w:tcPr>
            <w:tcW w:w="28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34" w:type="pct"/>
            <w:gridSpan w:val="2"/>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03.06.1980</w:t>
            </w:r>
          </w:p>
        </w:tc>
        <w:tc>
          <w:tcPr>
            <w:tcW w:w="233"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90"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V=15,4 м</w:t>
            </w:r>
            <w:r w:rsidRPr="00B464C8">
              <w:rPr>
                <w:rFonts w:cs="Times New Roman"/>
                <w:sz w:val="20"/>
                <w:szCs w:val="20"/>
                <w:vertAlign w:val="superscript"/>
                <w:lang w:val="ru-RU" w:eastAsia="ru-RU"/>
              </w:rPr>
              <w:t xml:space="preserve">3 </w:t>
            </w:r>
            <w:r w:rsidRPr="00B464C8">
              <w:rPr>
                <w:rFonts w:cs="Times New Roman"/>
                <w:sz w:val="20"/>
                <w:szCs w:val="20"/>
                <w:lang w:val="ru-RU" w:eastAsia="ru-RU"/>
              </w:rPr>
              <w:t>за 3,5 год.</w:t>
            </w:r>
          </w:p>
        </w:tc>
        <w:tc>
          <w:tcPr>
            <w:tcW w:w="154"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1078</w:t>
            </w:r>
          </w:p>
        </w:tc>
        <w:tc>
          <w:tcPr>
            <w:tcW w:w="16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120439</w:t>
            </w:r>
          </w:p>
        </w:tc>
        <w:tc>
          <w:tcPr>
            <w:tcW w:w="215"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40072,2</w:t>
            </w:r>
            <w:r w:rsidRPr="00B464C8">
              <w:rPr>
                <w:rFonts w:cs="Times New Roman"/>
                <w:sz w:val="20"/>
                <w:szCs w:val="20"/>
                <w:lang w:val="ru-RU" w:eastAsia="ru-RU"/>
              </w:rPr>
              <w:br/>
              <w:t>1742,27</w:t>
            </w:r>
          </w:p>
        </w:tc>
        <w:tc>
          <w:tcPr>
            <w:tcW w:w="19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4889,76</w:t>
            </w:r>
            <w:r w:rsidRPr="00B464C8">
              <w:rPr>
                <w:rFonts w:cs="Times New Roman"/>
                <w:sz w:val="20"/>
                <w:szCs w:val="20"/>
                <w:lang w:val="ru-RU" w:eastAsia="ru-RU"/>
              </w:rPr>
              <w:br/>
              <w:t>244,0</w:t>
            </w:r>
          </w:p>
        </w:tc>
        <w:tc>
          <w:tcPr>
            <w:tcW w:w="216"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1118,72</w:t>
            </w:r>
            <w:r w:rsidRPr="00B464C8">
              <w:rPr>
                <w:rFonts w:cs="Times New Roman"/>
                <w:sz w:val="20"/>
                <w:szCs w:val="20"/>
                <w:lang w:val="ru-RU" w:eastAsia="ru-RU"/>
              </w:rPr>
              <w:br/>
              <w:t>92,0</w:t>
            </w:r>
          </w:p>
        </w:tc>
        <w:tc>
          <w:tcPr>
            <w:tcW w:w="224"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72834,8</w:t>
            </w:r>
            <w:r w:rsidRPr="00B464C8">
              <w:rPr>
                <w:rFonts w:cs="Times New Roman"/>
                <w:sz w:val="20"/>
                <w:szCs w:val="20"/>
                <w:lang w:val="ru-RU" w:eastAsia="ru-RU"/>
              </w:rPr>
              <w:br/>
              <w:t>2054,0</w:t>
            </w:r>
          </w:p>
        </w:tc>
        <w:tc>
          <w:tcPr>
            <w:tcW w:w="16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10,7</w:t>
            </w:r>
            <w:r w:rsidRPr="00B464C8">
              <w:rPr>
                <w:rFonts w:cs="Times New Roman"/>
                <w:sz w:val="20"/>
                <w:szCs w:val="20"/>
                <w:lang w:val="ru-RU" w:eastAsia="ru-RU"/>
              </w:rPr>
              <w:br/>
              <w:t>0,22</w:t>
            </w:r>
          </w:p>
        </w:tc>
        <w:tc>
          <w:tcPr>
            <w:tcW w:w="14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88"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1403,46</w:t>
            </w:r>
            <w:r w:rsidRPr="00B464C8">
              <w:rPr>
                <w:rFonts w:cs="Times New Roman"/>
                <w:sz w:val="20"/>
                <w:szCs w:val="20"/>
                <w:lang w:val="ru-RU" w:eastAsia="ru-RU"/>
              </w:rPr>
              <w:br/>
              <w:t>23,0</w:t>
            </w:r>
          </w:p>
        </w:tc>
        <w:tc>
          <w:tcPr>
            <w:tcW w:w="166"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4,0</w:t>
            </w:r>
            <w:r w:rsidRPr="00B464C8">
              <w:rPr>
                <w:rFonts w:cs="Times New Roman"/>
                <w:sz w:val="20"/>
                <w:szCs w:val="20"/>
                <w:lang w:val="ru-RU" w:eastAsia="ru-RU"/>
              </w:rPr>
              <w:br/>
              <w:t>0,22</w:t>
            </w:r>
          </w:p>
        </w:tc>
        <w:tc>
          <w:tcPr>
            <w:tcW w:w="166"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12,7</w:t>
            </w:r>
            <w:r w:rsidRPr="00B464C8">
              <w:rPr>
                <w:rFonts w:cs="Times New Roman"/>
                <w:sz w:val="20"/>
                <w:szCs w:val="20"/>
                <w:lang w:val="ru-RU" w:eastAsia="ru-RU"/>
              </w:rPr>
              <w:br/>
              <w:t>0,1</w:t>
            </w:r>
          </w:p>
        </w:tc>
        <w:tc>
          <w:tcPr>
            <w:tcW w:w="203"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93,52</w:t>
            </w:r>
            <w:r w:rsidRPr="00B464C8">
              <w:rPr>
                <w:rFonts w:cs="Times New Roman"/>
                <w:sz w:val="20"/>
                <w:szCs w:val="20"/>
                <w:lang w:val="ru-RU" w:eastAsia="ru-RU"/>
              </w:rPr>
              <w:br/>
              <w:t>1,17</w:t>
            </w:r>
          </w:p>
        </w:tc>
        <w:tc>
          <w:tcPr>
            <w:tcW w:w="348"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- 16,05 мг/л</w:t>
            </w:r>
          </w:p>
        </w:tc>
        <w:tc>
          <w:tcPr>
            <w:tcW w:w="26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- 5,0</w:t>
            </w:r>
          </w:p>
        </w:tc>
      </w:tr>
      <w:tr w:rsidR="00877434" w:rsidRPr="00B464C8" w:rsidTr="00877434">
        <w:trPr>
          <w:trHeight w:val="589"/>
        </w:trPr>
        <w:tc>
          <w:tcPr>
            <w:tcW w:w="165" w:type="pct"/>
            <w:vMerge/>
            <w:tcBorders>
              <w:left w:val="single" w:sz="4" w:space="0" w:color="auto"/>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1665-1878</w:t>
            </w:r>
          </w:p>
        </w:tc>
        <w:tc>
          <w:tcPr>
            <w:tcW w:w="28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усті (ВПТ)</w:t>
            </w:r>
          </w:p>
        </w:tc>
        <w:tc>
          <w:tcPr>
            <w:tcW w:w="233" w:type="pct"/>
            <w:gridSpan w:val="2"/>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1</w:t>
            </w:r>
          </w:p>
        </w:tc>
        <w:tc>
          <w:tcPr>
            <w:tcW w:w="23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03.06.1980</w:t>
            </w:r>
          </w:p>
        </w:tc>
        <w:tc>
          <w:tcPr>
            <w:tcW w:w="233"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90"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V=15,4 м</w:t>
            </w:r>
            <w:r w:rsidRPr="00B464C8">
              <w:rPr>
                <w:rFonts w:cs="Times New Roman"/>
                <w:sz w:val="20"/>
                <w:szCs w:val="20"/>
                <w:vertAlign w:val="superscript"/>
                <w:lang w:val="ru-RU" w:eastAsia="ru-RU"/>
              </w:rPr>
              <w:t xml:space="preserve">3 </w:t>
            </w:r>
            <w:r w:rsidRPr="00B464C8">
              <w:rPr>
                <w:rFonts w:cs="Times New Roman"/>
                <w:sz w:val="20"/>
                <w:szCs w:val="20"/>
                <w:lang w:val="ru-RU" w:eastAsia="ru-RU"/>
              </w:rPr>
              <w:t>за 3,5 год.</w:t>
            </w:r>
          </w:p>
        </w:tc>
        <w:tc>
          <w:tcPr>
            <w:tcW w:w="154"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1078</w:t>
            </w:r>
          </w:p>
        </w:tc>
        <w:tc>
          <w:tcPr>
            <w:tcW w:w="167"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330920</w:t>
            </w:r>
          </w:p>
        </w:tc>
        <w:tc>
          <w:tcPr>
            <w:tcW w:w="215"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122851,74</w:t>
            </w:r>
            <w:r w:rsidRPr="00B464C8">
              <w:rPr>
                <w:rFonts w:cs="Times New Roman"/>
                <w:sz w:val="20"/>
                <w:szCs w:val="20"/>
                <w:lang w:val="ru-RU" w:eastAsia="ru-RU"/>
              </w:rPr>
              <w:br/>
              <w:t>5341,81</w:t>
            </w:r>
          </w:p>
        </w:tc>
        <w:tc>
          <w:tcPr>
            <w:tcW w:w="19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4913,81</w:t>
            </w:r>
            <w:r w:rsidRPr="00B464C8">
              <w:rPr>
                <w:rFonts w:cs="Times New Roman"/>
                <w:sz w:val="20"/>
                <w:szCs w:val="20"/>
                <w:lang w:val="ru-RU" w:eastAsia="ru-RU"/>
              </w:rPr>
              <w:br/>
              <w:t>245,2</w:t>
            </w:r>
          </w:p>
        </w:tc>
        <w:tc>
          <w:tcPr>
            <w:tcW w:w="216"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1118,72</w:t>
            </w:r>
            <w:r w:rsidRPr="00B464C8">
              <w:rPr>
                <w:rFonts w:cs="Times New Roman"/>
                <w:sz w:val="20"/>
                <w:szCs w:val="20"/>
                <w:lang w:val="ru-RU" w:eastAsia="ru-RU"/>
              </w:rPr>
              <w:br/>
              <w:t>92,0</w:t>
            </w:r>
          </w:p>
        </w:tc>
        <w:tc>
          <w:tcPr>
            <w:tcW w:w="224"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200505,02</w:t>
            </w:r>
            <w:r w:rsidRPr="00B464C8">
              <w:rPr>
                <w:rFonts w:cs="Times New Roman"/>
                <w:sz w:val="20"/>
                <w:szCs w:val="20"/>
                <w:lang w:val="ru-RU" w:eastAsia="ru-RU"/>
              </w:rPr>
              <w:br/>
              <w:t>5654,4</w:t>
            </w:r>
          </w:p>
        </w:tc>
        <w:tc>
          <w:tcPr>
            <w:tcW w:w="16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12,7</w:t>
            </w:r>
            <w:r w:rsidRPr="00B464C8">
              <w:rPr>
                <w:rFonts w:cs="Times New Roman"/>
                <w:sz w:val="20"/>
                <w:szCs w:val="20"/>
                <w:lang w:val="ru-RU" w:eastAsia="ru-RU"/>
              </w:rPr>
              <w:br/>
              <w:t>0,22</w:t>
            </w:r>
          </w:p>
        </w:tc>
        <w:tc>
          <w:tcPr>
            <w:tcW w:w="142"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1342,4</w:t>
            </w:r>
            <w:r w:rsidRPr="00B464C8">
              <w:rPr>
                <w:rFonts w:cs="Times New Roman"/>
                <w:sz w:val="20"/>
                <w:szCs w:val="20"/>
                <w:lang w:val="ru-RU" w:eastAsia="ru-RU"/>
              </w:rPr>
              <w:br/>
              <w:t>22,0</w:t>
            </w:r>
          </w:p>
        </w:tc>
        <w:tc>
          <w:tcPr>
            <w:tcW w:w="166"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4,0</w:t>
            </w:r>
            <w:r w:rsidRPr="00B464C8">
              <w:rPr>
                <w:rFonts w:cs="Times New Roman"/>
                <w:sz w:val="20"/>
                <w:szCs w:val="20"/>
                <w:lang w:val="ru-RU" w:eastAsia="ru-RU"/>
              </w:rPr>
              <w:br/>
              <w:t>0,22</w:t>
            </w:r>
          </w:p>
        </w:tc>
        <w:tc>
          <w:tcPr>
            <w:tcW w:w="166"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8,46</w:t>
            </w:r>
            <w:r w:rsidRPr="00B464C8">
              <w:rPr>
                <w:rFonts w:cs="Times New Roman"/>
                <w:sz w:val="20"/>
                <w:szCs w:val="20"/>
                <w:lang w:val="ru-RU" w:eastAsia="ru-RU"/>
              </w:rPr>
              <w:br/>
              <w:t>0,07</w:t>
            </w:r>
          </w:p>
        </w:tc>
        <w:tc>
          <w:tcPr>
            <w:tcW w:w="203"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168,33</w:t>
            </w:r>
            <w:r w:rsidRPr="00B464C8">
              <w:rPr>
                <w:rFonts w:cs="Times New Roman"/>
                <w:sz w:val="20"/>
                <w:szCs w:val="20"/>
                <w:lang w:val="ru-RU" w:eastAsia="ru-RU"/>
              </w:rPr>
              <w:br/>
              <w:t>2,11</w:t>
            </w:r>
          </w:p>
        </w:tc>
        <w:tc>
          <w:tcPr>
            <w:tcW w:w="348"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- 5,35 мг/л</w:t>
            </w:r>
          </w:p>
        </w:tc>
        <w:tc>
          <w:tcPr>
            <w:tcW w:w="261"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5131C7" w:rsidRPr="00B464C8" w:rsidRDefault="005131C7"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- 5,0</w:t>
            </w:r>
          </w:p>
        </w:tc>
      </w:tr>
      <w:tr w:rsidR="00877434" w:rsidRPr="00B464C8" w:rsidTr="00877434">
        <w:trPr>
          <w:cantSplit/>
          <w:trHeight w:val="1167"/>
        </w:trPr>
        <w:tc>
          <w:tcPr>
            <w:tcW w:w="165" w:type="pct"/>
            <w:vMerge w:val="restart"/>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w:t>
            </w: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1840-1848</w:t>
            </w:r>
            <w:r w:rsidRPr="00B464C8">
              <w:rPr>
                <w:rFonts w:cs="Times New Roman"/>
                <w:sz w:val="20"/>
                <w:szCs w:val="20"/>
                <w:lang w:val="ru-RU" w:eastAsia="ru-RU"/>
              </w:rPr>
              <w:br/>
              <w:t>1852-1865</w:t>
            </w:r>
            <w:r w:rsidRPr="00B464C8">
              <w:rPr>
                <w:rFonts w:cs="Times New Roman"/>
                <w:sz w:val="20"/>
                <w:szCs w:val="20"/>
                <w:lang w:val="ru-RU" w:eastAsia="ru-RU"/>
              </w:rPr>
              <w:br/>
              <w:t>1875-1878</w:t>
            </w:r>
            <w:r w:rsidRPr="00B464C8">
              <w:rPr>
                <w:rFonts w:cs="Times New Roman"/>
                <w:sz w:val="20"/>
                <w:szCs w:val="20"/>
                <w:lang w:val="ru-RU" w:eastAsia="ru-RU"/>
              </w:rPr>
              <w:br/>
              <w:t>1885-1896</w:t>
            </w:r>
            <w:r w:rsidRPr="00B464C8">
              <w:rPr>
                <w:rFonts w:cs="Times New Roman"/>
                <w:sz w:val="20"/>
                <w:szCs w:val="20"/>
                <w:lang w:val="ru-RU" w:eastAsia="ru-RU"/>
              </w:rPr>
              <w:br/>
              <w:t>1924-1985</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w:t>
            </w:r>
            <w:r w:rsidRPr="00B464C8">
              <w:rPr>
                <w:rFonts w:cs="Times New Roman"/>
                <w:sz w:val="20"/>
                <w:szCs w:val="20"/>
                <w:lang w:val="ru-RU" w:eastAsia="ru-RU"/>
              </w:rPr>
              <w:br/>
              <w:t>відбірник з гл. 1900 м</w:t>
            </w:r>
          </w:p>
        </w:tc>
        <w:tc>
          <w:tcPr>
            <w:tcW w:w="233" w:type="pct"/>
            <w:gridSpan w:val="2"/>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mn</w:t>
            </w:r>
          </w:p>
        </w:tc>
        <w:tc>
          <w:tcPr>
            <w:tcW w:w="23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31.12.1980</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01.1981</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1093</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131231</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29814,21</w:t>
            </w:r>
            <w:r w:rsidRPr="00B464C8">
              <w:rPr>
                <w:rFonts w:cs="Times New Roman"/>
                <w:sz w:val="20"/>
                <w:szCs w:val="20"/>
                <w:lang w:val="ru-RU" w:eastAsia="ru-RU"/>
              </w:rPr>
              <w:br/>
              <w:t>1296,27</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9178,32</w:t>
            </w:r>
            <w:r w:rsidRPr="00B464C8">
              <w:rPr>
                <w:rFonts w:cs="Times New Roman"/>
                <w:sz w:val="20"/>
                <w:szCs w:val="20"/>
                <w:lang w:val="ru-RU" w:eastAsia="ru-RU"/>
              </w:rPr>
              <w:br/>
              <w:t>458,0</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4600,0</w:t>
            </w:r>
            <w:r w:rsidRPr="00B464C8">
              <w:rPr>
                <w:rFonts w:cs="Times New Roman"/>
                <w:sz w:val="20"/>
                <w:szCs w:val="20"/>
                <w:lang w:val="ru-RU" w:eastAsia="ru-RU"/>
              </w:rPr>
              <w:br/>
              <w:t>625,0</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84111,12</w:t>
            </w:r>
            <w:r w:rsidRPr="00B464C8">
              <w:rPr>
                <w:rFonts w:cs="Times New Roman"/>
                <w:sz w:val="20"/>
                <w:szCs w:val="20"/>
                <w:lang w:val="ru-RU" w:eastAsia="ru-RU"/>
              </w:rPr>
              <w:br/>
              <w:t>2372,0</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82,3</w:t>
            </w:r>
            <w:r w:rsidRPr="00B464C8">
              <w:rPr>
                <w:rFonts w:cs="Times New Roman"/>
                <w:sz w:val="20"/>
                <w:szCs w:val="20"/>
                <w:lang w:val="ru-RU" w:eastAsia="ru-RU"/>
              </w:rPr>
              <w:br/>
              <w:t>1,71</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сліди</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396,63</w:t>
            </w:r>
            <w:r w:rsidRPr="00B464C8">
              <w:rPr>
                <w:rFonts w:cs="Times New Roman"/>
                <w:sz w:val="20"/>
                <w:szCs w:val="20"/>
                <w:lang w:val="ru-RU" w:eastAsia="ru-RU"/>
              </w:rPr>
              <w:br/>
              <w:t>6,5</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22,5</w:t>
            </w:r>
            <w:r w:rsidRPr="00B464C8">
              <w:rPr>
                <w:rFonts w:cs="Times New Roman"/>
                <w:sz w:val="20"/>
                <w:szCs w:val="20"/>
                <w:lang w:val="ru-RU" w:eastAsia="ru-RU"/>
              </w:rPr>
              <w:br/>
              <w:t>1,25</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2,645</w:t>
            </w:r>
            <w:r w:rsidRPr="00B464C8">
              <w:rPr>
                <w:rFonts w:cs="Times New Roman"/>
                <w:sz w:val="20"/>
                <w:szCs w:val="20"/>
                <w:lang w:val="ru-RU" w:eastAsia="ru-RU"/>
              </w:rPr>
              <w:br/>
              <w:t>0,02</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23,38</w:t>
            </w:r>
            <w:r w:rsidRPr="00B464C8">
              <w:rPr>
                <w:rFonts w:cs="Times New Roman"/>
                <w:sz w:val="20"/>
                <w:szCs w:val="20"/>
                <w:lang w:val="ru-RU" w:eastAsia="ru-RU"/>
              </w:rPr>
              <w:br/>
              <w:t>0,29</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- 10,7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- 5,0</w:t>
            </w:r>
          </w:p>
        </w:tc>
      </w:tr>
      <w:tr w:rsidR="00877434" w:rsidRPr="00B464C8" w:rsidTr="00877434">
        <w:trPr>
          <w:cantSplit/>
          <w:trHeight w:val="572"/>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1736-1784</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з гл. 1732</w:t>
            </w:r>
            <w:r w:rsidRPr="00B464C8">
              <w:rPr>
                <w:rFonts w:cs="Times New Roman"/>
                <w:sz w:val="20"/>
                <w:szCs w:val="20"/>
                <w:lang w:eastAsia="ru-RU"/>
              </w:rPr>
              <w:t> </w:t>
            </w:r>
            <w:r w:rsidRPr="00B464C8">
              <w:rPr>
                <w:rFonts w:cs="Times New Roman"/>
                <w:sz w:val="20"/>
                <w:szCs w:val="20"/>
                <w:lang w:val="ru-RU" w:eastAsia="ru-RU"/>
              </w:rPr>
              <w:t>м</w:t>
            </w:r>
          </w:p>
        </w:tc>
        <w:tc>
          <w:tcPr>
            <w:tcW w:w="233" w:type="pct"/>
            <w:gridSpan w:val="2"/>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vg</w:t>
            </w:r>
          </w:p>
        </w:tc>
        <w:tc>
          <w:tcPr>
            <w:tcW w:w="23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04.06.1981</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08.1981</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w:t>
            </w:r>
            <w:r w:rsidRPr="00B464C8">
              <w:rPr>
                <w:rFonts w:cs="Times New Roman"/>
                <w:color w:val="FFFFFF"/>
                <w:sz w:val="20"/>
                <w:szCs w:val="20"/>
                <w:lang w:val="ru-RU" w:eastAsia="ru-RU"/>
              </w:rPr>
              <w:t>'</w:t>
            </w:r>
            <w:r w:rsidRPr="00B464C8">
              <w:rPr>
                <w:rFonts w:cs="Times New Roman"/>
                <w:sz w:val="20"/>
                <w:szCs w:val="20"/>
                <w:lang w:val="ru-RU" w:eastAsia="ru-RU"/>
              </w:rPr>
              <w:t>-8</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1387</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20,2</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 </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1760</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1104</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155715</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48347,15</w:t>
            </w:r>
            <w:r w:rsidRPr="00B464C8">
              <w:rPr>
                <w:rFonts w:cs="Times New Roman"/>
                <w:sz w:val="20"/>
                <w:szCs w:val="20"/>
                <w:lang w:val="ru-RU" w:eastAsia="ru-RU"/>
              </w:rPr>
              <w:br/>
              <w:t>2102,05</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9976,71</w:t>
            </w:r>
            <w:r w:rsidRPr="00B464C8">
              <w:rPr>
                <w:rFonts w:cs="Times New Roman"/>
                <w:sz w:val="20"/>
                <w:szCs w:val="20"/>
                <w:lang w:val="ru-RU" w:eastAsia="ru-RU"/>
              </w:rPr>
              <w:br/>
              <w:t>497,84</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1274,49</w:t>
            </w:r>
            <w:r w:rsidRPr="00B464C8">
              <w:rPr>
                <w:rFonts w:cs="Times New Roman"/>
                <w:sz w:val="20"/>
                <w:szCs w:val="20"/>
                <w:lang w:val="ru-RU" w:eastAsia="ru-RU"/>
              </w:rPr>
              <w:br/>
              <w:t>104,81</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95742,0</w:t>
            </w:r>
            <w:r w:rsidRPr="00B464C8">
              <w:rPr>
                <w:rFonts w:cs="Times New Roman"/>
                <w:sz w:val="20"/>
                <w:szCs w:val="20"/>
                <w:lang w:val="ru-RU" w:eastAsia="ru-RU"/>
              </w:rPr>
              <w:br/>
              <w:t>2700,0</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65,84</w:t>
            </w:r>
            <w:r w:rsidRPr="00B464C8">
              <w:rPr>
                <w:rFonts w:cs="Times New Roman"/>
                <w:sz w:val="20"/>
                <w:szCs w:val="20"/>
                <w:lang w:val="ru-RU" w:eastAsia="ru-RU"/>
              </w:rPr>
              <w:br/>
              <w:t>1,37</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146,4</w:t>
            </w:r>
            <w:r w:rsidRPr="00B464C8">
              <w:rPr>
                <w:rFonts w:cs="Times New Roman"/>
                <w:sz w:val="20"/>
                <w:szCs w:val="20"/>
                <w:lang w:val="ru-RU" w:eastAsia="ru-RU"/>
              </w:rPr>
              <w:br/>
              <w:t>2,4</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15,0</w:t>
            </w:r>
            <w:r w:rsidRPr="00B464C8">
              <w:rPr>
                <w:rFonts w:cs="Times New Roman"/>
                <w:sz w:val="20"/>
                <w:szCs w:val="20"/>
                <w:lang w:val="ru-RU" w:eastAsia="ru-RU"/>
              </w:rPr>
              <w:br/>
              <w:t>0,83</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21,16</w:t>
            </w:r>
            <w:r w:rsidRPr="00B464C8">
              <w:rPr>
                <w:rFonts w:cs="Times New Roman"/>
                <w:sz w:val="20"/>
                <w:szCs w:val="20"/>
                <w:lang w:val="ru-RU" w:eastAsia="ru-RU"/>
              </w:rPr>
              <w:br/>
              <w:t>0,17</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126,92</w:t>
            </w:r>
            <w:r w:rsidRPr="00B464C8">
              <w:rPr>
                <w:rFonts w:cs="Times New Roman"/>
                <w:sz w:val="20"/>
                <w:szCs w:val="20"/>
                <w:lang w:val="ru-RU" w:eastAsia="ru-RU"/>
              </w:rPr>
              <w:br/>
              <w:t>1,59</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- 2,5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- 30,0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- 5,0</w:t>
            </w:r>
          </w:p>
        </w:tc>
      </w:tr>
      <w:tr w:rsidR="00877434" w:rsidRPr="00B464C8" w:rsidTr="00877434">
        <w:trPr>
          <w:cantSplit/>
          <w:trHeight w:val="538"/>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1840-1855</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w:t>
            </w:r>
            <w:r w:rsidRPr="00B464C8">
              <w:rPr>
                <w:rFonts w:cs="Times New Roman"/>
                <w:sz w:val="20"/>
                <w:szCs w:val="20"/>
                <w:lang w:val="ru-RU" w:eastAsia="ru-RU"/>
              </w:rPr>
              <w:br/>
              <w:t>відбірник з гл. 1860</w:t>
            </w:r>
            <w:r w:rsidRPr="00B464C8">
              <w:rPr>
                <w:rFonts w:cs="Times New Roman"/>
                <w:sz w:val="20"/>
                <w:szCs w:val="20"/>
                <w:lang w:eastAsia="ru-RU"/>
              </w:rPr>
              <w:t> </w:t>
            </w:r>
            <w:r w:rsidRPr="00B464C8">
              <w:rPr>
                <w:rFonts w:cs="Times New Roman"/>
                <w:sz w:val="20"/>
                <w:szCs w:val="20"/>
                <w:lang w:val="ru-RU" w:eastAsia="ru-RU"/>
              </w:rPr>
              <w:t>м</w:t>
            </w:r>
          </w:p>
        </w:tc>
        <w:tc>
          <w:tcPr>
            <w:tcW w:w="233" w:type="pct"/>
            <w:gridSpan w:val="2"/>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mn</w:t>
            </w:r>
          </w:p>
        </w:tc>
        <w:tc>
          <w:tcPr>
            <w:tcW w:w="23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21.05.1981</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09.1981</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3,3</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1238</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18,5</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+49</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1847</w:t>
            </w:r>
            <w:r w:rsidRPr="00B464C8">
              <w:rPr>
                <w:rFonts w:cs="Times New Roman"/>
                <w:sz w:val="20"/>
                <w:szCs w:val="20"/>
                <w:lang w:val="ru-RU" w:eastAsia="ru-RU"/>
              </w:rPr>
              <w:br/>
              <w:t>1800</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1106</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167046</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52349,61</w:t>
            </w:r>
            <w:r w:rsidRPr="00B464C8">
              <w:rPr>
                <w:rFonts w:cs="Times New Roman"/>
                <w:sz w:val="20"/>
                <w:szCs w:val="20"/>
                <w:lang w:val="ru-RU" w:eastAsia="ru-RU"/>
              </w:rPr>
              <w:br/>
              <w:t>227,07</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9626,61</w:t>
            </w:r>
            <w:r w:rsidRPr="00B464C8">
              <w:rPr>
                <w:rFonts w:cs="Times New Roman"/>
                <w:sz w:val="20"/>
                <w:szCs w:val="20"/>
                <w:lang w:val="ru-RU" w:eastAsia="ru-RU"/>
              </w:rPr>
              <w:br/>
              <w:t>480,37</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1805,52</w:t>
            </w:r>
            <w:r w:rsidRPr="00B464C8">
              <w:rPr>
                <w:rFonts w:cs="Times New Roman"/>
                <w:sz w:val="20"/>
                <w:szCs w:val="20"/>
                <w:lang w:val="ru-RU" w:eastAsia="ru-RU"/>
              </w:rPr>
              <w:br/>
              <w:t>148,48</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102834,0</w:t>
            </w:r>
            <w:r w:rsidRPr="00B464C8">
              <w:rPr>
                <w:rFonts w:cs="Times New Roman"/>
                <w:sz w:val="20"/>
                <w:szCs w:val="20"/>
                <w:lang w:val="ru-RU" w:eastAsia="ru-RU"/>
              </w:rPr>
              <w:br/>
              <w:t>2900,0</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58,43</w:t>
            </w:r>
            <w:r w:rsidRPr="00B464C8">
              <w:rPr>
                <w:rFonts w:cs="Times New Roman"/>
                <w:sz w:val="20"/>
                <w:szCs w:val="20"/>
                <w:lang w:val="ru-RU" w:eastAsia="ru-RU"/>
              </w:rPr>
              <w:br/>
              <w:t>1,22</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134,2</w:t>
            </w:r>
            <w:r w:rsidRPr="00B464C8">
              <w:rPr>
                <w:rFonts w:cs="Times New Roman"/>
                <w:sz w:val="20"/>
                <w:szCs w:val="20"/>
                <w:lang w:val="ru-RU" w:eastAsia="ru-RU"/>
              </w:rPr>
              <w:br/>
              <w:t>2,2</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20,0</w:t>
            </w:r>
            <w:r w:rsidRPr="00B464C8">
              <w:rPr>
                <w:rFonts w:cs="Times New Roman"/>
                <w:sz w:val="20"/>
                <w:szCs w:val="20"/>
                <w:lang w:val="ru-RU" w:eastAsia="ru-RU"/>
              </w:rPr>
              <w:br/>
              <w:t>1,11</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25,39</w:t>
            </w:r>
            <w:r w:rsidRPr="00B464C8">
              <w:rPr>
                <w:rFonts w:cs="Times New Roman"/>
                <w:sz w:val="20"/>
                <w:szCs w:val="20"/>
                <w:lang w:val="ru-RU" w:eastAsia="ru-RU"/>
              </w:rPr>
              <w:br/>
              <w:t>0,2</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192,38</w:t>
            </w:r>
            <w:r w:rsidRPr="00B464C8">
              <w:rPr>
                <w:rFonts w:cs="Times New Roman"/>
                <w:sz w:val="20"/>
                <w:szCs w:val="20"/>
                <w:lang w:val="ru-RU" w:eastAsia="ru-RU"/>
              </w:rPr>
              <w:br/>
              <w:t>2,41</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сліди</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- 30,0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- 5,0</w:t>
            </w:r>
          </w:p>
        </w:tc>
      </w:tr>
      <w:tr w:rsidR="00877434" w:rsidRPr="00B464C8" w:rsidTr="00877434">
        <w:trPr>
          <w:cantSplit/>
          <w:trHeight w:val="420"/>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1647-1690</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з гл. 1630</w:t>
            </w:r>
            <w:r w:rsidRPr="00B464C8">
              <w:rPr>
                <w:rFonts w:cs="Times New Roman"/>
                <w:sz w:val="20"/>
                <w:szCs w:val="20"/>
                <w:lang w:eastAsia="ru-RU"/>
              </w:rPr>
              <w:t> </w:t>
            </w:r>
            <w:r w:rsidRPr="00B464C8">
              <w:rPr>
                <w:rFonts w:cs="Times New Roman"/>
                <w:sz w:val="20"/>
                <w:szCs w:val="20"/>
                <w:lang w:val="ru-RU" w:eastAsia="ru-RU"/>
              </w:rPr>
              <w:t>м</w:t>
            </w:r>
          </w:p>
        </w:tc>
        <w:tc>
          <w:tcPr>
            <w:tcW w:w="233" w:type="pct"/>
            <w:gridSpan w:val="2"/>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vg</w:t>
            </w:r>
          </w:p>
        </w:tc>
        <w:tc>
          <w:tcPr>
            <w:tcW w:w="23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07.07.1981</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09.1981</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1062</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88848</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29167,22</w:t>
            </w:r>
            <w:r w:rsidRPr="00B464C8">
              <w:rPr>
                <w:rFonts w:cs="Times New Roman"/>
                <w:sz w:val="20"/>
                <w:szCs w:val="20"/>
                <w:lang w:val="ru-RU" w:eastAsia="ru-RU"/>
              </w:rPr>
              <w:br/>
              <w:t>1268,14</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3938,26</w:t>
            </w:r>
            <w:r w:rsidRPr="00B464C8">
              <w:rPr>
                <w:rFonts w:cs="Times New Roman"/>
                <w:sz w:val="20"/>
                <w:szCs w:val="20"/>
                <w:lang w:val="ru-RU" w:eastAsia="ru-RU"/>
              </w:rPr>
              <w:br/>
              <w:t>196,52</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902,75</w:t>
            </w:r>
            <w:r w:rsidRPr="00B464C8">
              <w:rPr>
                <w:rFonts w:cs="Times New Roman"/>
                <w:sz w:val="20"/>
                <w:szCs w:val="20"/>
                <w:lang w:val="ru-RU" w:eastAsia="ru-RU"/>
              </w:rPr>
              <w:br/>
              <w:t>74,24</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54253,8</w:t>
            </w:r>
            <w:r w:rsidRPr="00B464C8">
              <w:rPr>
                <w:rFonts w:cs="Times New Roman"/>
                <w:sz w:val="20"/>
                <w:szCs w:val="20"/>
                <w:lang w:val="ru-RU" w:eastAsia="ru-RU"/>
              </w:rPr>
              <w:br/>
              <w:t>1530,0</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176,12</w:t>
            </w:r>
            <w:r w:rsidRPr="00B464C8">
              <w:rPr>
                <w:rFonts w:cs="Times New Roman"/>
                <w:sz w:val="20"/>
                <w:szCs w:val="20"/>
                <w:lang w:val="ru-RU" w:eastAsia="ru-RU"/>
              </w:rPr>
              <w:br/>
              <w:t>3,67</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317,2</w:t>
            </w:r>
            <w:r w:rsidRPr="00B464C8">
              <w:rPr>
                <w:rFonts w:cs="Times New Roman"/>
                <w:sz w:val="20"/>
                <w:szCs w:val="20"/>
                <w:lang w:val="ru-RU" w:eastAsia="ru-RU"/>
              </w:rPr>
              <w:br/>
              <w:t>5,2</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16,0</w:t>
            </w:r>
            <w:r w:rsidRPr="00B464C8">
              <w:rPr>
                <w:rFonts w:cs="Times New Roman"/>
                <w:sz w:val="20"/>
                <w:szCs w:val="20"/>
                <w:lang w:val="ru-RU" w:eastAsia="ru-RU"/>
              </w:rPr>
              <w:br/>
              <w:t>0,89</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10,58</w:t>
            </w:r>
            <w:r w:rsidRPr="00B464C8">
              <w:rPr>
                <w:rFonts w:cs="Times New Roman"/>
                <w:sz w:val="20"/>
                <w:szCs w:val="20"/>
                <w:lang w:val="ru-RU" w:eastAsia="ru-RU"/>
              </w:rPr>
              <w:br/>
              <w:t>0,08</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66,8</w:t>
            </w:r>
            <w:r w:rsidRPr="00B464C8">
              <w:rPr>
                <w:rFonts w:cs="Times New Roman"/>
                <w:sz w:val="20"/>
                <w:szCs w:val="20"/>
                <w:lang w:val="ru-RU" w:eastAsia="ru-RU"/>
              </w:rPr>
              <w:br/>
              <w:t>0,84</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сліди</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- 30,0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- 6,5</w:t>
            </w:r>
          </w:p>
        </w:tc>
      </w:tr>
      <w:tr w:rsidR="00877434" w:rsidRPr="00B464C8" w:rsidTr="00877434">
        <w:trPr>
          <w:cantSplit/>
          <w:trHeight w:val="673"/>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1647-1716</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з гл. 1620</w:t>
            </w:r>
            <w:r w:rsidRPr="00B464C8">
              <w:rPr>
                <w:rFonts w:cs="Times New Roman"/>
                <w:sz w:val="20"/>
                <w:szCs w:val="20"/>
                <w:lang w:eastAsia="ru-RU"/>
              </w:rPr>
              <w:t xml:space="preserve"> </w:t>
            </w:r>
            <w:r w:rsidRPr="00B464C8">
              <w:rPr>
                <w:rFonts w:cs="Times New Roman"/>
                <w:sz w:val="20"/>
                <w:szCs w:val="20"/>
                <w:lang w:val="ru-RU" w:eastAsia="ru-RU"/>
              </w:rPr>
              <w:t>м</w:t>
            </w:r>
          </w:p>
        </w:tc>
        <w:tc>
          <w:tcPr>
            <w:tcW w:w="233" w:type="pct"/>
            <w:gridSpan w:val="2"/>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vg</w:t>
            </w:r>
          </w:p>
        </w:tc>
        <w:tc>
          <w:tcPr>
            <w:tcW w:w="23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26.06.1981</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09.1981</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1040</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60497</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19985,62</w:t>
            </w:r>
            <w:r w:rsidRPr="00B464C8">
              <w:rPr>
                <w:rFonts w:cs="Times New Roman"/>
                <w:sz w:val="20"/>
                <w:szCs w:val="20"/>
                <w:lang w:val="ru-RU" w:eastAsia="ru-RU"/>
              </w:rPr>
              <w:br/>
              <w:t>868,94</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2450,49</w:t>
            </w:r>
            <w:r w:rsidRPr="00B464C8">
              <w:rPr>
                <w:rFonts w:cs="Times New Roman"/>
                <w:sz w:val="20"/>
                <w:szCs w:val="20"/>
                <w:lang w:val="ru-RU" w:eastAsia="ru-RU"/>
              </w:rPr>
              <w:br/>
              <w:t>122,28</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690,32</w:t>
            </w:r>
            <w:r w:rsidRPr="00B464C8">
              <w:rPr>
                <w:rFonts w:cs="Times New Roman"/>
                <w:sz w:val="20"/>
                <w:szCs w:val="20"/>
                <w:lang w:val="ru-RU" w:eastAsia="ru-RU"/>
              </w:rPr>
              <w:br/>
              <w:t>56,77</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36878,4</w:t>
            </w:r>
            <w:r w:rsidRPr="00B464C8">
              <w:rPr>
                <w:rFonts w:cs="Times New Roman"/>
                <w:sz w:val="20"/>
                <w:szCs w:val="20"/>
                <w:lang w:val="ru-RU" w:eastAsia="ru-RU"/>
              </w:rPr>
              <w:br/>
              <w:t>1040,0</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167,89</w:t>
            </w:r>
            <w:r w:rsidRPr="00B464C8">
              <w:rPr>
                <w:rFonts w:cs="Times New Roman"/>
                <w:sz w:val="20"/>
                <w:szCs w:val="20"/>
                <w:lang w:val="ru-RU" w:eastAsia="ru-RU"/>
              </w:rPr>
              <w:br/>
              <w:t>3,49</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244,0</w:t>
            </w:r>
            <w:r w:rsidRPr="00B464C8">
              <w:rPr>
                <w:rFonts w:cs="Times New Roman"/>
                <w:sz w:val="20"/>
                <w:szCs w:val="20"/>
                <w:lang w:val="ru-RU" w:eastAsia="ru-RU"/>
              </w:rPr>
              <w:br/>
              <w:t>4,0</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7,0</w:t>
            </w:r>
            <w:r w:rsidRPr="00B464C8">
              <w:rPr>
                <w:rFonts w:cs="Times New Roman"/>
                <w:sz w:val="20"/>
                <w:szCs w:val="20"/>
                <w:lang w:val="ru-RU" w:eastAsia="ru-RU"/>
              </w:rPr>
              <w:br/>
              <w:t>0,39</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8,46</w:t>
            </w:r>
            <w:r w:rsidRPr="00B464C8">
              <w:rPr>
                <w:rFonts w:cs="Times New Roman"/>
                <w:sz w:val="20"/>
                <w:szCs w:val="20"/>
                <w:lang w:val="ru-RU" w:eastAsia="ru-RU"/>
              </w:rPr>
              <w:br/>
              <w:t>0,07</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63,46</w:t>
            </w:r>
            <w:r w:rsidRPr="00B464C8">
              <w:rPr>
                <w:rFonts w:cs="Times New Roman"/>
                <w:sz w:val="20"/>
                <w:szCs w:val="20"/>
                <w:lang w:val="ru-RU" w:eastAsia="ru-RU"/>
              </w:rPr>
              <w:br/>
              <w:t>0,82</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сліди</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- 20,0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- 6,0</w:t>
            </w:r>
          </w:p>
        </w:tc>
      </w:tr>
      <w:tr w:rsidR="00877434" w:rsidRPr="00B464C8" w:rsidTr="00877434">
        <w:trPr>
          <w:cantSplit/>
          <w:trHeight w:val="616"/>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1647-1723</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пробо-відбірник</w:t>
            </w:r>
          </w:p>
        </w:tc>
        <w:tc>
          <w:tcPr>
            <w:tcW w:w="233" w:type="pct"/>
            <w:gridSpan w:val="2"/>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vg</w:t>
            </w:r>
          </w:p>
        </w:tc>
        <w:tc>
          <w:tcPr>
            <w:tcW w:w="23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08.06.1981</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09.1981</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4,4</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924</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16,1</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1685</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1097</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133122</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41833,32</w:t>
            </w:r>
            <w:r w:rsidRPr="00B464C8">
              <w:rPr>
                <w:rFonts w:cs="Times New Roman"/>
                <w:sz w:val="20"/>
                <w:szCs w:val="20"/>
                <w:lang w:val="ru-RU" w:eastAsia="ru-RU"/>
              </w:rPr>
              <w:br/>
              <w:t>1818,84</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8576,52</w:t>
            </w:r>
            <w:r w:rsidRPr="00B464C8">
              <w:rPr>
                <w:rFonts w:cs="Times New Roman"/>
                <w:sz w:val="20"/>
                <w:szCs w:val="20"/>
                <w:lang w:val="ru-RU" w:eastAsia="ru-RU"/>
              </w:rPr>
              <w:br/>
              <w:t>427,97</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1486,92</w:t>
            </w:r>
            <w:r w:rsidRPr="00B464C8">
              <w:rPr>
                <w:rFonts w:cs="Times New Roman"/>
                <w:sz w:val="20"/>
                <w:szCs w:val="20"/>
                <w:lang w:val="ru-RU" w:eastAsia="ru-RU"/>
              </w:rPr>
              <w:br/>
              <w:t>122,28</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83685,6</w:t>
            </w:r>
            <w:r w:rsidRPr="00B464C8">
              <w:rPr>
                <w:rFonts w:cs="Times New Roman"/>
                <w:sz w:val="20"/>
                <w:szCs w:val="20"/>
                <w:lang w:val="ru-RU" w:eastAsia="ru-RU"/>
              </w:rPr>
              <w:br/>
              <w:t>2360,0</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268,3</w:t>
            </w:r>
            <w:r w:rsidRPr="00B464C8">
              <w:rPr>
                <w:rFonts w:cs="Times New Roman"/>
                <w:sz w:val="20"/>
                <w:szCs w:val="20"/>
                <w:lang w:val="ru-RU" w:eastAsia="ru-RU"/>
              </w:rPr>
              <w:br/>
              <w:t>5,59</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170,8</w:t>
            </w:r>
            <w:r w:rsidRPr="00B464C8">
              <w:rPr>
                <w:rFonts w:cs="Times New Roman"/>
                <w:sz w:val="20"/>
                <w:szCs w:val="20"/>
                <w:lang w:val="ru-RU" w:eastAsia="ru-RU"/>
              </w:rPr>
              <w:br/>
              <w:t>2,8</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8,0</w:t>
            </w:r>
            <w:r w:rsidRPr="00B464C8">
              <w:rPr>
                <w:rFonts w:cs="Times New Roman"/>
                <w:sz w:val="20"/>
                <w:szCs w:val="20"/>
                <w:lang w:val="ru-RU" w:eastAsia="ru-RU"/>
              </w:rPr>
              <w:br/>
              <w:t>0,44</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6,35</w:t>
            </w:r>
            <w:r w:rsidRPr="00B464C8">
              <w:rPr>
                <w:rFonts w:cs="Times New Roman"/>
                <w:sz w:val="20"/>
                <w:szCs w:val="20"/>
                <w:lang w:val="ru-RU" w:eastAsia="ru-RU"/>
              </w:rPr>
              <w:br/>
              <w:t>0,05</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86,84</w:t>
            </w:r>
            <w:r w:rsidRPr="00B464C8">
              <w:rPr>
                <w:rFonts w:cs="Times New Roman"/>
                <w:sz w:val="20"/>
                <w:szCs w:val="20"/>
                <w:lang w:val="ru-RU" w:eastAsia="ru-RU"/>
              </w:rPr>
              <w:br/>
              <w:t>1,09</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- 2,5 мг/л</w:t>
            </w:r>
            <w:r w:rsidRPr="00B464C8">
              <w:rPr>
                <w:rFonts w:cs="Times New Roman"/>
                <w:sz w:val="20"/>
                <w:szCs w:val="20"/>
                <w:lang w:val="ru-RU" w:eastAsia="ru-RU"/>
              </w:rPr>
              <w:br/>
              <w:t>В</w:t>
            </w:r>
            <w:r w:rsidRPr="00B464C8">
              <w:rPr>
                <w:rFonts w:cs="Times New Roman"/>
                <w:sz w:val="20"/>
                <w:szCs w:val="20"/>
                <w:vertAlign w:val="subscript"/>
                <w:lang w:val="ru-RU" w:eastAsia="ru-RU"/>
              </w:rPr>
              <w:t>2</w:t>
            </w:r>
            <w:r w:rsidRPr="00B464C8">
              <w:rPr>
                <w:rFonts w:cs="Times New Roman"/>
                <w:sz w:val="20"/>
                <w:szCs w:val="20"/>
                <w:lang w:val="ru-RU" w:eastAsia="ru-RU"/>
              </w:rPr>
              <w:t>О</w:t>
            </w:r>
            <w:r w:rsidRPr="00B464C8">
              <w:rPr>
                <w:rFonts w:cs="Times New Roman"/>
                <w:sz w:val="20"/>
                <w:szCs w:val="20"/>
                <w:vertAlign w:val="subscript"/>
                <w:lang w:val="ru-RU" w:eastAsia="ru-RU"/>
              </w:rPr>
              <w:t>3</w:t>
            </w:r>
            <w:r w:rsidRPr="00B464C8">
              <w:rPr>
                <w:rFonts w:cs="Times New Roman"/>
                <w:sz w:val="20"/>
                <w:szCs w:val="20"/>
                <w:lang w:val="ru-RU" w:eastAsia="ru-RU"/>
              </w:rPr>
              <w:t xml:space="preserve"> - 30,0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рН - 6,0</w:t>
            </w:r>
          </w:p>
        </w:tc>
      </w:tr>
      <w:tr w:rsidR="00877434" w:rsidRPr="00B464C8" w:rsidTr="00877434">
        <w:trPr>
          <w:cantSplit/>
          <w:trHeight w:val="701"/>
        </w:trPr>
        <w:tc>
          <w:tcPr>
            <w:tcW w:w="165" w:type="pct"/>
            <w:vMerge/>
            <w:tcBorders>
              <w:top w:val="nil"/>
              <w:left w:val="single" w:sz="4" w:space="0" w:color="auto"/>
              <w:bottom w:val="single" w:sz="4" w:space="0" w:color="000000"/>
              <w:right w:val="single" w:sz="4" w:space="0" w:color="auto"/>
            </w:tcBorders>
            <w:vAlign w:val="center"/>
          </w:tcPr>
          <w:p w:rsidR="00B464C8" w:rsidRPr="00B464C8" w:rsidRDefault="00B464C8" w:rsidP="00B464C8">
            <w:pPr>
              <w:widowControl/>
              <w:autoSpaceDE/>
              <w:autoSpaceDN/>
              <w:adjustRightInd/>
              <w:ind w:firstLine="0"/>
              <w:jc w:val="left"/>
              <w:rPr>
                <w:rFonts w:eastAsia="Arial Unicode MS" w:cs="Times New Roman"/>
                <w:sz w:val="20"/>
                <w:szCs w:val="20"/>
                <w:lang w:val="ru-RU" w:eastAsia="ru-RU"/>
              </w:rPr>
            </w:pP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1868-1880</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пробо-</w:t>
            </w:r>
            <w:r w:rsidRPr="00B464C8">
              <w:rPr>
                <w:rFonts w:cs="Times New Roman"/>
                <w:sz w:val="20"/>
                <w:szCs w:val="20"/>
                <w:lang w:val="ru-RU" w:eastAsia="ru-RU"/>
              </w:rPr>
              <w:br/>
              <w:t>відбірник з гл. 1800</w:t>
            </w:r>
            <w:r w:rsidRPr="00B464C8">
              <w:rPr>
                <w:rFonts w:cs="Times New Roman"/>
                <w:sz w:val="20"/>
                <w:szCs w:val="20"/>
                <w:lang w:eastAsia="ru-RU"/>
              </w:rPr>
              <w:t xml:space="preserve"> </w:t>
            </w:r>
            <w:r w:rsidRPr="00B464C8">
              <w:rPr>
                <w:rFonts w:cs="Times New Roman"/>
                <w:sz w:val="20"/>
                <w:szCs w:val="20"/>
                <w:lang w:val="ru-RU" w:eastAsia="ru-RU"/>
              </w:rPr>
              <w:t>м</w:t>
            </w:r>
          </w:p>
        </w:tc>
        <w:tc>
          <w:tcPr>
            <w:tcW w:w="233" w:type="pct"/>
            <w:gridSpan w:val="2"/>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2</w:t>
            </w:r>
            <w:r w:rsidRPr="00B464C8">
              <w:rPr>
                <w:rFonts w:cs="Times New Roman"/>
                <w:sz w:val="20"/>
                <w:szCs w:val="20"/>
                <w:lang w:val="ru-RU" w:eastAsia="ru-RU"/>
              </w:rPr>
              <w:t>mn</w:t>
            </w:r>
          </w:p>
        </w:tc>
        <w:tc>
          <w:tcPr>
            <w:tcW w:w="23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24.04.1981</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7,7</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1648</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19,5</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1874</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1105</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155503</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47224,5</w:t>
            </w:r>
            <w:r w:rsidRPr="00B464C8">
              <w:rPr>
                <w:rFonts w:cs="Times New Roman"/>
                <w:sz w:val="20"/>
                <w:szCs w:val="20"/>
                <w:lang w:val="ru-RU" w:eastAsia="ru-RU"/>
              </w:rPr>
              <w:br/>
              <w:t>-</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10280,52</w:t>
            </w:r>
            <w:r w:rsidRPr="00B464C8">
              <w:rPr>
                <w:rFonts w:cs="Times New Roman"/>
                <w:sz w:val="20"/>
                <w:szCs w:val="20"/>
                <w:lang w:val="ru-RU" w:eastAsia="ru-RU"/>
              </w:rPr>
              <w:br/>
              <w:t>-</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1702,4</w:t>
            </w:r>
            <w:r w:rsidRPr="00B464C8">
              <w:rPr>
                <w:rFonts w:cs="Times New Roman"/>
                <w:sz w:val="20"/>
                <w:szCs w:val="20"/>
                <w:lang w:val="ru-RU" w:eastAsia="ru-RU"/>
              </w:rPr>
              <w:br/>
              <w:t>-</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95747,0</w:t>
            </w:r>
            <w:r w:rsidRPr="00B464C8">
              <w:rPr>
                <w:rFonts w:cs="Times New Roman"/>
                <w:sz w:val="20"/>
                <w:szCs w:val="20"/>
                <w:lang w:val="ru-RU" w:eastAsia="ru-RU"/>
              </w:rPr>
              <w:br/>
              <w:t>-</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61,725</w:t>
            </w:r>
            <w:r w:rsidRPr="00B464C8">
              <w:rPr>
                <w:rFonts w:cs="Times New Roman"/>
                <w:sz w:val="20"/>
                <w:szCs w:val="20"/>
                <w:lang w:val="ru-RU" w:eastAsia="ru-RU"/>
              </w:rPr>
              <w:br/>
              <w:t>-</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427,14</w:t>
            </w:r>
            <w:r w:rsidRPr="00B464C8">
              <w:rPr>
                <w:rFonts w:cs="Times New Roman"/>
                <w:sz w:val="20"/>
                <w:szCs w:val="20"/>
                <w:lang w:val="ru-RU" w:eastAsia="ru-RU"/>
              </w:rPr>
              <w:br/>
              <w:t>-</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42,0</w:t>
            </w:r>
            <w:r w:rsidRPr="00B464C8">
              <w:rPr>
                <w:rFonts w:cs="Times New Roman"/>
                <w:sz w:val="20"/>
                <w:szCs w:val="20"/>
                <w:lang w:val="ru-RU" w:eastAsia="ru-RU"/>
              </w:rPr>
              <w:br/>
              <w:t>-</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2,116</w:t>
            </w:r>
            <w:r w:rsidRPr="00B464C8">
              <w:rPr>
                <w:rFonts w:cs="Times New Roman"/>
                <w:sz w:val="20"/>
                <w:szCs w:val="20"/>
                <w:lang w:val="ru-RU" w:eastAsia="ru-RU"/>
              </w:rPr>
              <w:br/>
              <w:t>-</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21,376</w:t>
            </w:r>
            <w:r w:rsidRPr="00B464C8">
              <w:rPr>
                <w:rFonts w:cs="Times New Roman"/>
                <w:sz w:val="20"/>
                <w:szCs w:val="20"/>
                <w:lang w:val="ru-RU" w:eastAsia="ru-RU"/>
              </w:rPr>
              <w:br/>
              <w:t>-</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- 10,7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color w:val="000000"/>
                <w:sz w:val="20"/>
                <w:szCs w:val="20"/>
                <w:lang w:val="ru-RU" w:eastAsia="ru-RU"/>
              </w:rPr>
            </w:pPr>
            <w:r w:rsidRPr="00B464C8">
              <w:rPr>
                <w:rFonts w:cs="Times New Roman"/>
                <w:color w:val="000000"/>
                <w:sz w:val="20"/>
                <w:szCs w:val="20"/>
                <w:lang w:val="ru-RU" w:eastAsia="ru-RU"/>
              </w:rPr>
              <w:t> </w:t>
            </w:r>
          </w:p>
        </w:tc>
      </w:tr>
      <w:tr w:rsidR="00877434" w:rsidRPr="00B464C8" w:rsidTr="00877434">
        <w:trPr>
          <w:trHeight w:val="720"/>
        </w:trPr>
        <w:tc>
          <w:tcPr>
            <w:tcW w:w="165" w:type="pct"/>
            <w:tcBorders>
              <w:top w:val="nil"/>
              <w:left w:val="single" w:sz="4" w:space="0" w:color="auto"/>
              <w:bottom w:val="single" w:sz="4" w:space="0" w:color="auto"/>
              <w:right w:val="single" w:sz="4" w:space="0" w:color="auto"/>
            </w:tcBorders>
            <w:vAlign w:val="center"/>
          </w:tcPr>
          <w:p w:rsidR="00B464C8" w:rsidRPr="00B464C8" w:rsidRDefault="00B464C8" w:rsidP="005131C7">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w:t>
            </w:r>
          </w:p>
        </w:tc>
        <w:tc>
          <w:tcPr>
            <w:tcW w:w="2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1120-1180</w:t>
            </w:r>
          </w:p>
        </w:tc>
        <w:tc>
          <w:tcPr>
            <w:tcW w:w="28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на поверхні</w:t>
            </w:r>
          </w:p>
        </w:tc>
        <w:tc>
          <w:tcPr>
            <w:tcW w:w="233" w:type="pct"/>
            <w:gridSpan w:val="2"/>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trike/>
                <w:sz w:val="20"/>
                <w:szCs w:val="20"/>
                <w:lang w:val="ru-RU" w:eastAsia="ru-RU"/>
              </w:rPr>
              <w:t>P</w:t>
            </w:r>
            <w:r w:rsidRPr="00B464C8">
              <w:rPr>
                <w:rFonts w:cs="Times New Roman"/>
                <w:sz w:val="20"/>
                <w:szCs w:val="20"/>
                <w:vertAlign w:val="subscript"/>
                <w:lang w:val="ru-RU" w:eastAsia="ru-RU"/>
              </w:rPr>
              <w:t>3</w:t>
            </w:r>
            <w:r w:rsidRPr="00B464C8">
              <w:rPr>
                <w:rFonts w:cs="Times New Roman"/>
                <w:sz w:val="20"/>
                <w:szCs w:val="20"/>
                <w:lang w:val="ru-RU" w:eastAsia="ru-RU"/>
              </w:rPr>
              <w:t>ml</w:t>
            </w:r>
            <w:r w:rsidRPr="00B464C8">
              <w:rPr>
                <w:rFonts w:cs="Times New Roman"/>
                <w:sz w:val="20"/>
                <w:szCs w:val="20"/>
                <w:vertAlign w:val="subscript"/>
                <w:lang w:val="ru-RU" w:eastAsia="ru-RU"/>
              </w:rPr>
              <w:t>2+1</w:t>
            </w:r>
          </w:p>
        </w:tc>
        <w:tc>
          <w:tcPr>
            <w:tcW w:w="23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28.11.1995</w:t>
            </w:r>
          </w:p>
        </w:tc>
        <w:tc>
          <w:tcPr>
            <w:tcW w:w="23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90"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0,49 м</w:t>
            </w:r>
            <w:r w:rsidRPr="00B464C8">
              <w:rPr>
                <w:rFonts w:cs="Times New Roman"/>
                <w:sz w:val="20"/>
                <w:szCs w:val="20"/>
                <w:vertAlign w:val="superscript"/>
                <w:lang w:val="ru-RU" w:eastAsia="ru-RU"/>
              </w:rPr>
              <w:t>3</w:t>
            </w:r>
            <w:r w:rsidRPr="00B464C8">
              <w:rPr>
                <w:rFonts w:cs="Times New Roman"/>
                <w:sz w:val="20"/>
                <w:szCs w:val="20"/>
                <w:lang w:val="ru-RU" w:eastAsia="ru-RU"/>
              </w:rPr>
              <w:t xml:space="preserve"> за130 хв.</w:t>
            </w:r>
          </w:p>
        </w:tc>
        <w:tc>
          <w:tcPr>
            <w:tcW w:w="15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0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2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1042</w:t>
            </w:r>
          </w:p>
        </w:tc>
        <w:tc>
          <w:tcPr>
            <w:tcW w:w="167"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60489</w:t>
            </w:r>
            <w:r w:rsidRPr="00B464C8">
              <w:rPr>
                <w:rFonts w:cs="Times New Roman"/>
                <w:sz w:val="20"/>
                <w:szCs w:val="20"/>
                <w:lang w:val="ru-RU" w:eastAsia="ru-RU"/>
              </w:rPr>
              <w:br/>
              <w:t>2040</w:t>
            </w:r>
          </w:p>
        </w:tc>
        <w:tc>
          <w:tcPr>
            <w:tcW w:w="215"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21124,08</w:t>
            </w:r>
            <w:r w:rsidRPr="00B464C8">
              <w:rPr>
                <w:rFonts w:cs="Times New Roman"/>
                <w:sz w:val="20"/>
                <w:szCs w:val="20"/>
                <w:lang w:val="ru-RU" w:eastAsia="ru-RU"/>
              </w:rPr>
              <w:br/>
              <w:t>880,17</w:t>
            </w:r>
          </w:p>
        </w:tc>
        <w:tc>
          <w:tcPr>
            <w:tcW w:w="19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1302,6</w:t>
            </w:r>
            <w:r w:rsidRPr="00B464C8">
              <w:rPr>
                <w:rFonts w:cs="Times New Roman"/>
                <w:sz w:val="20"/>
                <w:szCs w:val="20"/>
                <w:lang w:val="ru-RU" w:eastAsia="ru-RU"/>
              </w:rPr>
              <w:br/>
              <w:t>64,99</w:t>
            </w:r>
          </w:p>
        </w:tc>
        <w:tc>
          <w:tcPr>
            <w:tcW w:w="21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912,0</w:t>
            </w:r>
            <w:r w:rsidRPr="00B464C8">
              <w:rPr>
                <w:rFonts w:cs="Times New Roman"/>
                <w:sz w:val="20"/>
                <w:szCs w:val="20"/>
                <w:lang w:val="ru-RU" w:eastAsia="ru-RU"/>
              </w:rPr>
              <w:br/>
              <w:t>74,96</w:t>
            </w:r>
          </w:p>
        </w:tc>
        <w:tc>
          <w:tcPr>
            <w:tcW w:w="224"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34463,4</w:t>
            </w:r>
            <w:r w:rsidRPr="00B464C8">
              <w:rPr>
                <w:rFonts w:cs="Times New Roman"/>
                <w:sz w:val="20"/>
                <w:szCs w:val="20"/>
                <w:lang w:val="ru-RU" w:eastAsia="ru-RU"/>
              </w:rPr>
              <w:br/>
              <w:t>971,86</w:t>
            </w:r>
          </w:p>
        </w:tc>
        <w:tc>
          <w:tcPr>
            <w:tcW w:w="1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951,68</w:t>
            </w:r>
            <w:r w:rsidRPr="00B464C8">
              <w:rPr>
                <w:rFonts w:cs="Times New Roman"/>
                <w:sz w:val="20"/>
                <w:szCs w:val="20"/>
                <w:lang w:val="ru-RU" w:eastAsia="ru-RU"/>
              </w:rPr>
              <w:br/>
              <w:t>19,85</w:t>
            </w:r>
          </w:p>
        </w:tc>
        <w:tc>
          <w:tcPr>
            <w:tcW w:w="142"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немає</w:t>
            </w:r>
          </w:p>
        </w:tc>
        <w:tc>
          <w:tcPr>
            <w:tcW w:w="18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1732,4</w:t>
            </w:r>
            <w:r w:rsidRPr="00B464C8">
              <w:rPr>
                <w:rFonts w:cs="Times New Roman"/>
                <w:sz w:val="20"/>
                <w:szCs w:val="20"/>
                <w:lang w:val="ru-RU" w:eastAsia="ru-RU"/>
              </w:rPr>
              <w:br/>
              <w:t>28,41</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w:t>
            </w:r>
          </w:p>
        </w:tc>
        <w:tc>
          <w:tcPr>
            <w:tcW w:w="166"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сліди</w:t>
            </w:r>
          </w:p>
        </w:tc>
        <w:tc>
          <w:tcPr>
            <w:tcW w:w="203"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не виявлено</w:t>
            </w:r>
          </w:p>
        </w:tc>
        <w:tc>
          <w:tcPr>
            <w:tcW w:w="34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SiО</w:t>
            </w:r>
            <w:r w:rsidRPr="00B464C8">
              <w:rPr>
                <w:rFonts w:cs="Times New Roman"/>
                <w:sz w:val="20"/>
                <w:szCs w:val="20"/>
                <w:vertAlign w:val="subscript"/>
                <w:lang w:val="ru-RU" w:eastAsia="ru-RU"/>
              </w:rPr>
              <w:t>2</w:t>
            </w:r>
            <w:r w:rsidRPr="00B464C8">
              <w:rPr>
                <w:rFonts w:cs="Times New Roman"/>
                <w:sz w:val="20"/>
                <w:szCs w:val="20"/>
                <w:lang w:val="ru-RU" w:eastAsia="ru-RU"/>
              </w:rPr>
              <w:t xml:space="preserve"> - 760,0 мг/л</w:t>
            </w:r>
          </w:p>
        </w:tc>
        <w:tc>
          <w:tcPr>
            <w:tcW w:w="261"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хлор-</w:t>
            </w:r>
            <w:r w:rsidRPr="00B464C8">
              <w:rPr>
                <w:rFonts w:cs="Times New Roman"/>
                <w:sz w:val="20"/>
                <w:szCs w:val="20"/>
                <w:lang w:val="ru-RU" w:eastAsia="ru-RU"/>
              </w:rPr>
              <w:br/>
              <w:t>кальцієвий</w:t>
            </w:r>
          </w:p>
        </w:tc>
        <w:tc>
          <w:tcPr>
            <w:tcW w:w="158" w:type="pct"/>
            <w:tcBorders>
              <w:top w:val="nil"/>
              <w:left w:val="nil"/>
              <w:bottom w:val="single" w:sz="4" w:space="0" w:color="auto"/>
              <w:right w:val="single" w:sz="4" w:space="0" w:color="auto"/>
            </w:tcBorders>
            <w:vAlign w:val="center"/>
          </w:tcPr>
          <w:p w:rsidR="00B464C8" w:rsidRPr="00B464C8" w:rsidRDefault="00B464C8" w:rsidP="00B464C8">
            <w:pPr>
              <w:widowControl/>
              <w:autoSpaceDE/>
              <w:autoSpaceDN/>
              <w:adjustRightInd/>
              <w:ind w:firstLine="0"/>
              <w:jc w:val="center"/>
              <w:rPr>
                <w:rFonts w:eastAsia="Arial Unicode MS" w:cs="Times New Roman"/>
                <w:sz w:val="20"/>
                <w:szCs w:val="20"/>
                <w:lang w:val="ru-RU" w:eastAsia="ru-RU"/>
              </w:rPr>
            </w:pPr>
            <w:r w:rsidRPr="00B464C8">
              <w:rPr>
                <w:rFonts w:cs="Times New Roman"/>
                <w:sz w:val="20"/>
                <w:szCs w:val="20"/>
                <w:lang w:val="ru-RU" w:eastAsia="ru-RU"/>
              </w:rPr>
              <w:t> </w:t>
            </w:r>
          </w:p>
        </w:tc>
      </w:tr>
    </w:tbl>
    <w:p w:rsidR="00B464C8" w:rsidRPr="00B464C8" w:rsidRDefault="00B464C8" w:rsidP="00B464C8">
      <w:pPr>
        <w:widowControl/>
        <w:autoSpaceDE/>
        <w:autoSpaceDN/>
        <w:adjustRightInd/>
        <w:ind w:firstLine="720"/>
        <w:rPr>
          <w:rFonts w:cs="Times New Roman"/>
          <w:szCs w:val="20"/>
          <w:lang w:val="ru-RU" w:eastAsia="ru-RU"/>
        </w:rPr>
        <w:sectPr w:rsidR="00B464C8" w:rsidRPr="00B464C8" w:rsidSect="00B464C8">
          <w:pgSz w:w="23814" w:h="16840" w:orient="landscape" w:code="8"/>
          <w:pgMar w:top="1134" w:right="851" w:bottom="1134" w:left="1418" w:header="720" w:footer="720" w:gutter="0"/>
          <w:cols w:space="708"/>
          <w:docGrid w:linePitch="360"/>
        </w:sectPr>
      </w:pPr>
    </w:p>
    <w:p w:rsidR="001318F5" w:rsidRDefault="001318F5" w:rsidP="00B464C8">
      <w:pPr>
        <w:widowControl/>
        <w:autoSpaceDE/>
        <w:autoSpaceDN/>
        <w:adjustRightInd/>
        <w:ind w:firstLine="0"/>
        <w:rPr>
          <w:rFonts w:cs="Times New Roman"/>
          <w:szCs w:val="20"/>
        </w:rPr>
      </w:pPr>
      <w:r w:rsidRPr="001318F5">
        <w:rPr>
          <w:rFonts w:cs="Times New Roman"/>
          <w:szCs w:val="20"/>
        </w:rPr>
        <w:lastRenderedPageBreak/>
        <w:t xml:space="preserve">та гідрокарбонатів. Основна частка припадає на натрій з калієм та хлор. Мінімальні та максимальні значення вмісту іонів наведені </w:t>
      </w:r>
      <w:r w:rsidRPr="00A448F9">
        <w:rPr>
          <w:rFonts w:cs="Times New Roman"/>
          <w:szCs w:val="20"/>
        </w:rPr>
        <w:t xml:space="preserve">в </w:t>
      </w:r>
      <w:r w:rsidRPr="00A448F9">
        <w:rPr>
          <w:rFonts w:cs="Times New Roman"/>
          <w:color w:val="FF0000"/>
          <w:szCs w:val="20"/>
        </w:rPr>
        <w:t>таблиці 2.1</w:t>
      </w:r>
      <w:r w:rsidR="00662D38">
        <w:rPr>
          <w:rFonts w:cs="Times New Roman"/>
          <w:color w:val="FF0000"/>
          <w:szCs w:val="20"/>
        </w:rPr>
        <w:t>2</w:t>
      </w:r>
      <w:r w:rsidRPr="00A448F9">
        <w:rPr>
          <w:rFonts w:cs="Times New Roman"/>
          <w:szCs w:val="20"/>
        </w:rPr>
        <w:t>.</w:t>
      </w:r>
    </w:p>
    <w:p w:rsidR="00A448F9" w:rsidRDefault="00A448F9" w:rsidP="00B464C8">
      <w:pPr>
        <w:widowControl/>
        <w:autoSpaceDE/>
        <w:autoSpaceDN/>
        <w:adjustRightInd/>
        <w:ind w:firstLine="0"/>
        <w:rPr>
          <w:rFonts w:cs="Times New Roman"/>
          <w:szCs w:val="20"/>
        </w:rPr>
      </w:pPr>
    </w:p>
    <w:p w:rsidR="00A448F9" w:rsidRPr="00A448F9" w:rsidRDefault="00A448F9" w:rsidP="00A448F9">
      <w:pPr>
        <w:widowControl/>
        <w:autoSpaceDE/>
        <w:autoSpaceDN/>
        <w:adjustRightInd/>
        <w:spacing w:after="120"/>
        <w:ind w:firstLine="720"/>
        <w:rPr>
          <w:rFonts w:cs="Times New Roman"/>
          <w:szCs w:val="20"/>
          <w:lang w:val="ru-RU" w:eastAsia="ru-RU"/>
        </w:rPr>
      </w:pPr>
      <w:r w:rsidRPr="00A448F9">
        <w:rPr>
          <w:rFonts w:cs="Times New Roman"/>
          <w:b/>
          <w:szCs w:val="20"/>
          <w:lang w:val="ru-RU" w:eastAsia="ru-RU"/>
        </w:rPr>
        <w:t xml:space="preserve">Таблиця </w:t>
      </w:r>
      <w:r>
        <w:rPr>
          <w:rFonts w:cs="Times New Roman"/>
          <w:b/>
          <w:szCs w:val="20"/>
          <w:lang w:val="ru-RU" w:eastAsia="ru-RU"/>
        </w:rPr>
        <w:t>2</w:t>
      </w:r>
      <w:r w:rsidRPr="00A448F9">
        <w:rPr>
          <w:rFonts w:cs="Times New Roman"/>
          <w:b/>
          <w:szCs w:val="20"/>
          <w:lang w:val="ru-RU" w:eastAsia="ru-RU"/>
        </w:rPr>
        <w:t>.</w:t>
      </w:r>
      <w:r>
        <w:rPr>
          <w:rFonts w:cs="Times New Roman"/>
          <w:b/>
          <w:szCs w:val="20"/>
          <w:lang w:val="ru-RU" w:eastAsia="ru-RU"/>
        </w:rPr>
        <w:t>1</w:t>
      </w:r>
      <w:r w:rsidR="00662D38">
        <w:rPr>
          <w:rFonts w:cs="Times New Roman"/>
          <w:b/>
          <w:szCs w:val="20"/>
          <w:lang w:val="ru-RU" w:eastAsia="ru-RU"/>
        </w:rPr>
        <w:t>2</w:t>
      </w:r>
      <w:r w:rsidRPr="00A448F9">
        <w:rPr>
          <w:rFonts w:cs="Times New Roman"/>
          <w:szCs w:val="20"/>
          <w:lang w:val="ru-RU" w:eastAsia="ru-RU"/>
        </w:rPr>
        <w:t xml:space="preserve"> </w:t>
      </w:r>
      <w:r w:rsidRPr="00A448F9">
        <w:rPr>
          <w:rFonts w:cs="Times New Roman"/>
          <w:szCs w:val="20"/>
          <w:lang w:eastAsia="ru-RU"/>
        </w:rPr>
        <w:t>–</w:t>
      </w:r>
      <w:r w:rsidRPr="00A448F9">
        <w:rPr>
          <w:rFonts w:cs="Times New Roman"/>
          <w:szCs w:val="20"/>
          <w:lang w:val="ru-RU" w:eastAsia="ru-RU"/>
        </w:rPr>
        <w:t xml:space="preserve"> Діапазон зміни вмісту іонів у пластових водах Рудавецького родовища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1134"/>
        <w:gridCol w:w="992"/>
        <w:gridCol w:w="993"/>
        <w:gridCol w:w="1134"/>
        <w:gridCol w:w="992"/>
        <w:gridCol w:w="992"/>
        <w:gridCol w:w="826"/>
        <w:gridCol w:w="985"/>
        <w:gridCol w:w="985"/>
      </w:tblGrid>
      <w:tr w:rsidR="00A448F9" w:rsidRPr="00A448F9" w:rsidTr="00A81543">
        <w:trPr>
          <w:cantSplit/>
        </w:trPr>
        <w:tc>
          <w:tcPr>
            <w:tcW w:w="817" w:type="dxa"/>
            <w:vMerge w:val="restart"/>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Вік</w:t>
            </w:r>
          </w:p>
        </w:tc>
        <w:tc>
          <w:tcPr>
            <w:tcW w:w="9033" w:type="dxa"/>
            <w:gridSpan w:val="9"/>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Вміст іонів, мг/дм</w:t>
            </w:r>
            <w:r w:rsidRPr="00A448F9">
              <w:rPr>
                <w:rFonts w:cs="Times New Roman"/>
                <w:szCs w:val="20"/>
                <w:vertAlign w:val="superscript"/>
                <w:lang w:val="ru-RU" w:eastAsia="ru-RU"/>
              </w:rPr>
              <w:t>3</w:t>
            </w:r>
          </w:p>
        </w:tc>
      </w:tr>
      <w:tr w:rsidR="00A448F9" w:rsidRPr="00A448F9" w:rsidTr="00A81543">
        <w:trPr>
          <w:cantSplit/>
        </w:trPr>
        <w:tc>
          <w:tcPr>
            <w:tcW w:w="817" w:type="dxa"/>
            <w:vMerge/>
            <w:vAlign w:val="center"/>
          </w:tcPr>
          <w:p w:rsidR="00A448F9" w:rsidRPr="00A448F9" w:rsidRDefault="00A448F9" w:rsidP="00A448F9">
            <w:pPr>
              <w:widowControl/>
              <w:autoSpaceDE/>
              <w:autoSpaceDN/>
              <w:adjustRightInd/>
              <w:ind w:firstLine="0"/>
              <w:jc w:val="center"/>
              <w:rPr>
                <w:rFonts w:cs="Times New Roman"/>
                <w:szCs w:val="20"/>
                <w:lang w:val="ru-RU" w:eastAsia="ru-RU"/>
              </w:rPr>
            </w:pPr>
          </w:p>
        </w:tc>
        <w:tc>
          <w:tcPr>
            <w:tcW w:w="1134" w:type="dxa"/>
            <w:vAlign w:val="center"/>
          </w:tcPr>
          <w:p w:rsidR="00A448F9" w:rsidRPr="00A448F9" w:rsidRDefault="00A448F9" w:rsidP="00A448F9">
            <w:pPr>
              <w:widowControl/>
              <w:autoSpaceDE/>
              <w:autoSpaceDN/>
              <w:adjustRightInd/>
              <w:ind w:hanging="108"/>
              <w:jc w:val="center"/>
              <w:rPr>
                <w:rFonts w:cs="Times New Roman"/>
                <w:szCs w:val="20"/>
                <w:lang w:val="en-US" w:eastAsia="ru-RU"/>
              </w:rPr>
            </w:pPr>
            <w:r w:rsidRPr="00A448F9">
              <w:rPr>
                <w:rFonts w:cs="Times New Roman"/>
                <w:szCs w:val="20"/>
                <w:lang w:val="en-US" w:eastAsia="ru-RU"/>
              </w:rPr>
              <w:t>Na</w:t>
            </w:r>
            <w:r w:rsidRPr="00A448F9">
              <w:rPr>
                <w:rFonts w:cs="Times New Roman"/>
                <w:szCs w:val="20"/>
                <w:vertAlign w:val="superscript"/>
                <w:lang w:val="en-US" w:eastAsia="ru-RU"/>
              </w:rPr>
              <w:t>+</w:t>
            </w:r>
            <w:r w:rsidRPr="00A448F9">
              <w:rPr>
                <w:rFonts w:cs="Times New Roman"/>
                <w:szCs w:val="20"/>
                <w:lang w:val="en-US" w:eastAsia="ru-RU"/>
              </w:rPr>
              <w:t>+ K</w:t>
            </w:r>
            <w:r w:rsidRPr="00A448F9">
              <w:rPr>
                <w:rFonts w:cs="Times New Roman"/>
                <w:szCs w:val="20"/>
                <w:vertAlign w:val="superscript"/>
                <w:lang w:val="en-US" w:eastAsia="ru-RU"/>
              </w:rPr>
              <w:t>+</w:t>
            </w:r>
          </w:p>
        </w:tc>
        <w:tc>
          <w:tcPr>
            <w:tcW w:w="992" w:type="dxa"/>
            <w:vAlign w:val="center"/>
          </w:tcPr>
          <w:p w:rsidR="00A448F9" w:rsidRPr="00A448F9" w:rsidRDefault="00A448F9" w:rsidP="00A448F9">
            <w:pPr>
              <w:widowControl/>
              <w:autoSpaceDE/>
              <w:autoSpaceDN/>
              <w:adjustRightInd/>
              <w:ind w:firstLine="0"/>
              <w:jc w:val="center"/>
              <w:rPr>
                <w:rFonts w:cs="Times New Roman"/>
                <w:szCs w:val="20"/>
                <w:lang w:val="en-US" w:eastAsia="ru-RU"/>
              </w:rPr>
            </w:pPr>
            <w:r w:rsidRPr="00A448F9">
              <w:rPr>
                <w:rFonts w:cs="Times New Roman"/>
                <w:szCs w:val="20"/>
                <w:lang w:val="en-US" w:eastAsia="ru-RU"/>
              </w:rPr>
              <w:t>Ca</w:t>
            </w:r>
            <w:r w:rsidRPr="00A448F9">
              <w:rPr>
                <w:rFonts w:cs="Times New Roman"/>
                <w:szCs w:val="20"/>
                <w:vertAlign w:val="superscript"/>
                <w:lang w:val="en-US" w:eastAsia="ru-RU"/>
              </w:rPr>
              <w:t>++</w:t>
            </w:r>
          </w:p>
        </w:tc>
        <w:tc>
          <w:tcPr>
            <w:tcW w:w="993" w:type="dxa"/>
            <w:vAlign w:val="center"/>
          </w:tcPr>
          <w:p w:rsidR="00A448F9" w:rsidRPr="00A448F9" w:rsidRDefault="00A448F9" w:rsidP="00A448F9">
            <w:pPr>
              <w:widowControl/>
              <w:autoSpaceDE/>
              <w:autoSpaceDN/>
              <w:adjustRightInd/>
              <w:ind w:firstLine="0"/>
              <w:jc w:val="center"/>
              <w:rPr>
                <w:rFonts w:cs="Times New Roman"/>
                <w:szCs w:val="20"/>
                <w:lang w:val="en-US" w:eastAsia="ru-RU"/>
              </w:rPr>
            </w:pPr>
            <w:r w:rsidRPr="00A448F9">
              <w:rPr>
                <w:rFonts w:cs="Times New Roman"/>
                <w:szCs w:val="20"/>
                <w:lang w:val="en-US" w:eastAsia="ru-RU"/>
              </w:rPr>
              <w:t>Mg</w:t>
            </w:r>
            <w:r w:rsidRPr="00A448F9">
              <w:rPr>
                <w:rFonts w:cs="Times New Roman"/>
                <w:szCs w:val="20"/>
                <w:vertAlign w:val="superscript"/>
                <w:lang w:val="en-US" w:eastAsia="ru-RU"/>
              </w:rPr>
              <w:t>++</w:t>
            </w:r>
          </w:p>
        </w:tc>
        <w:tc>
          <w:tcPr>
            <w:tcW w:w="1134" w:type="dxa"/>
            <w:vAlign w:val="center"/>
          </w:tcPr>
          <w:p w:rsidR="00A448F9" w:rsidRPr="00A448F9" w:rsidRDefault="00A448F9" w:rsidP="00A448F9">
            <w:pPr>
              <w:widowControl/>
              <w:autoSpaceDE/>
              <w:autoSpaceDN/>
              <w:adjustRightInd/>
              <w:ind w:firstLine="0"/>
              <w:jc w:val="center"/>
              <w:rPr>
                <w:rFonts w:cs="Times New Roman"/>
                <w:szCs w:val="20"/>
                <w:lang w:val="en-US" w:eastAsia="ru-RU"/>
              </w:rPr>
            </w:pPr>
            <w:r w:rsidRPr="00A448F9">
              <w:rPr>
                <w:rFonts w:cs="Times New Roman"/>
                <w:szCs w:val="20"/>
                <w:lang w:val="en-US" w:eastAsia="ru-RU"/>
              </w:rPr>
              <w:t>Cl</w:t>
            </w:r>
            <w:r w:rsidRPr="00A448F9">
              <w:rPr>
                <w:rFonts w:cs="Times New Roman"/>
                <w:szCs w:val="20"/>
                <w:vertAlign w:val="superscript"/>
                <w:lang w:val="en-US" w:eastAsia="ru-RU"/>
              </w:rPr>
              <w:t>-</w:t>
            </w:r>
          </w:p>
        </w:tc>
        <w:tc>
          <w:tcPr>
            <w:tcW w:w="992" w:type="dxa"/>
            <w:vAlign w:val="center"/>
          </w:tcPr>
          <w:p w:rsidR="00A448F9" w:rsidRPr="00A448F9" w:rsidRDefault="00A448F9" w:rsidP="00A448F9">
            <w:pPr>
              <w:widowControl/>
              <w:autoSpaceDE/>
              <w:autoSpaceDN/>
              <w:adjustRightInd/>
              <w:ind w:firstLine="0"/>
              <w:jc w:val="center"/>
              <w:rPr>
                <w:rFonts w:cs="Times New Roman"/>
                <w:szCs w:val="20"/>
                <w:lang w:val="en-US" w:eastAsia="ru-RU"/>
              </w:rPr>
            </w:pPr>
            <w:r w:rsidRPr="00A448F9">
              <w:rPr>
                <w:rFonts w:cs="Times New Roman"/>
                <w:szCs w:val="20"/>
                <w:lang w:val="en-US" w:eastAsia="ru-RU"/>
              </w:rPr>
              <w:t>SO</w:t>
            </w:r>
            <w:r w:rsidRPr="00A448F9">
              <w:rPr>
                <w:rFonts w:cs="Times New Roman"/>
                <w:szCs w:val="20"/>
                <w:vertAlign w:val="subscript"/>
                <w:lang w:val="en-US" w:eastAsia="ru-RU"/>
              </w:rPr>
              <w:t>4</w:t>
            </w:r>
            <w:r w:rsidRPr="00A448F9">
              <w:rPr>
                <w:rFonts w:cs="Times New Roman"/>
                <w:szCs w:val="20"/>
                <w:vertAlign w:val="superscript"/>
                <w:lang w:val="en-US" w:eastAsia="ru-RU"/>
              </w:rPr>
              <w:t>--</w:t>
            </w:r>
          </w:p>
        </w:tc>
        <w:tc>
          <w:tcPr>
            <w:tcW w:w="992" w:type="dxa"/>
            <w:vAlign w:val="center"/>
          </w:tcPr>
          <w:p w:rsidR="00A448F9" w:rsidRPr="00A448F9" w:rsidRDefault="00A448F9" w:rsidP="00A448F9">
            <w:pPr>
              <w:widowControl/>
              <w:autoSpaceDE/>
              <w:autoSpaceDN/>
              <w:adjustRightInd/>
              <w:ind w:firstLine="0"/>
              <w:jc w:val="center"/>
              <w:rPr>
                <w:rFonts w:cs="Times New Roman"/>
                <w:szCs w:val="20"/>
                <w:lang w:val="en-US" w:eastAsia="ru-RU"/>
              </w:rPr>
            </w:pPr>
            <w:r w:rsidRPr="00A448F9">
              <w:rPr>
                <w:rFonts w:cs="Times New Roman"/>
                <w:szCs w:val="20"/>
                <w:lang w:val="en-US" w:eastAsia="ru-RU"/>
              </w:rPr>
              <w:t>HCO</w:t>
            </w:r>
            <w:r w:rsidRPr="00A448F9">
              <w:rPr>
                <w:rFonts w:cs="Times New Roman"/>
                <w:szCs w:val="20"/>
                <w:vertAlign w:val="subscript"/>
                <w:lang w:val="en-US" w:eastAsia="ru-RU"/>
              </w:rPr>
              <w:t>3</w:t>
            </w:r>
            <w:r w:rsidRPr="00A448F9">
              <w:rPr>
                <w:rFonts w:cs="Times New Roman"/>
                <w:szCs w:val="20"/>
                <w:vertAlign w:val="superscript"/>
                <w:lang w:val="en-US" w:eastAsia="ru-RU"/>
              </w:rPr>
              <w:t>-</w:t>
            </w:r>
          </w:p>
        </w:tc>
        <w:tc>
          <w:tcPr>
            <w:tcW w:w="826" w:type="dxa"/>
            <w:vAlign w:val="center"/>
          </w:tcPr>
          <w:p w:rsidR="00A448F9" w:rsidRPr="00A448F9" w:rsidRDefault="00A448F9" w:rsidP="00A448F9">
            <w:pPr>
              <w:widowControl/>
              <w:autoSpaceDE/>
              <w:autoSpaceDN/>
              <w:adjustRightInd/>
              <w:ind w:firstLine="0"/>
              <w:jc w:val="center"/>
              <w:rPr>
                <w:rFonts w:cs="Times New Roman"/>
                <w:szCs w:val="20"/>
                <w:lang w:val="en-US" w:eastAsia="ru-RU"/>
              </w:rPr>
            </w:pPr>
            <w:r w:rsidRPr="00A448F9">
              <w:rPr>
                <w:rFonts w:cs="Times New Roman"/>
                <w:szCs w:val="20"/>
                <w:lang w:val="en-US" w:eastAsia="ru-RU"/>
              </w:rPr>
              <w:t>NH</w:t>
            </w:r>
            <w:r w:rsidRPr="00A448F9">
              <w:rPr>
                <w:rFonts w:cs="Times New Roman"/>
                <w:szCs w:val="20"/>
                <w:vertAlign w:val="subscript"/>
                <w:lang w:val="en-US" w:eastAsia="ru-RU"/>
              </w:rPr>
              <w:t>4</w:t>
            </w:r>
            <w:r w:rsidRPr="00A448F9">
              <w:rPr>
                <w:rFonts w:cs="Times New Roman"/>
                <w:szCs w:val="20"/>
                <w:vertAlign w:val="superscript"/>
                <w:lang w:val="en-US" w:eastAsia="ru-RU"/>
              </w:rPr>
              <w:t>+</w:t>
            </w:r>
          </w:p>
        </w:tc>
        <w:tc>
          <w:tcPr>
            <w:tcW w:w="985" w:type="dxa"/>
            <w:vAlign w:val="center"/>
          </w:tcPr>
          <w:p w:rsidR="00A448F9" w:rsidRPr="00A448F9" w:rsidRDefault="00A448F9" w:rsidP="00A448F9">
            <w:pPr>
              <w:widowControl/>
              <w:autoSpaceDE/>
              <w:autoSpaceDN/>
              <w:adjustRightInd/>
              <w:ind w:firstLine="0"/>
              <w:jc w:val="center"/>
              <w:rPr>
                <w:rFonts w:cs="Times New Roman"/>
                <w:szCs w:val="20"/>
                <w:lang w:val="en-US" w:eastAsia="ru-RU"/>
              </w:rPr>
            </w:pPr>
            <w:r w:rsidRPr="00A448F9">
              <w:rPr>
                <w:rFonts w:cs="Times New Roman"/>
                <w:szCs w:val="20"/>
                <w:lang w:val="en-US" w:eastAsia="ru-RU"/>
              </w:rPr>
              <w:t>I</w:t>
            </w:r>
            <w:r w:rsidRPr="00A448F9">
              <w:rPr>
                <w:rFonts w:cs="Times New Roman"/>
                <w:szCs w:val="20"/>
                <w:vertAlign w:val="superscript"/>
                <w:lang w:val="en-US" w:eastAsia="ru-RU"/>
              </w:rPr>
              <w:t>-</w:t>
            </w:r>
          </w:p>
        </w:tc>
        <w:tc>
          <w:tcPr>
            <w:tcW w:w="985"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en-US" w:eastAsia="ru-RU"/>
              </w:rPr>
              <w:t>Br</w:t>
            </w:r>
            <w:r w:rsidRPr="00A448F9">
              <w:rPr>
                <w:rFonts w:cs="Times New Roman"/>
                <w:szCs w:val="20"/>
                <w:vertAlign w:val="superscript"/>
                <w:lang w:val="ru-RU" w:eastAsia="ru-RU"/>
              </w:rPr>
              <w:t>-</w:t>
            </w:r>
          </w:p>
        </w:tc>
      </w:tr>
      <w:tr w:rsidR="00A448F9" w:rsidRPr="00A448F9" w:rsidTr="00A81543">
        <w:tc>
          <w:tcPr>
            <w:tcW w:w="817"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dstrike/>
                <w:szCs w:val="20"/>
                <w:lang w:val="ru-RU" w:eastAsia="ru-RU"/>
              </w:rPr>
              <w:t>Р</w:t>
            </w:r>
            <w:r w:rsidRPr="00A448F9">
              <w:rPr>
                <w:rFonts w:cs="Times New Roman"/>
                <w:szCs w:val="20"/>
                <w:vertAlign w:val="subscript"/>
                <w:lang w:val="ru-RU" w:eastAsia="ru-RU"/>
              </w:rPr>
              <w:t>2</w:t>
            </w:r>
          </w:p>
        </w:tc>
        <w:tc>
          <w:tcPr>
            <w:tcW w:w="1134"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41833-61804</w:t>
            </w:r>
          </w:p>
        </w:tc>
        <w:tc>
          <w:tcPr>
            <w:tcW w:w="992"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6586-10281</w:t>
            </w:r>
          </w:p>
        </w:tc>
        <w:tc>
          <w:tcPr>
            <w:tcW w:w="993"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803-2284</w:t>
            </w:r>
          </w:p>
        </w:tc>
        <w:tc>
          <w:tcPr>
            <w:tcW w:w="1134"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83689-117736</w:t>
            </w:r>
          </w:p>
        </w:tc>
        <w:tc>
          <w:tcPr>
            <w:tcW w:w="992"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36,2-268,3</w:t>
            </w:r>
          </w:p>
        </w:tc>
        <w:tc>
          <w:tcPr>
            <w:tcW w:w="992"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122-427,1</w:t>
            </w:r>
          </w:p>
        </w:tc>
        <w:tc>
          <w:tcPr>
            <w:tcW w:w="826"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8-56,5</w:t>
            </w:r>
          </w:p>
        </w:tc>
        <w:tc>
          <w:tcPr>
            <w:tcW w:w="985"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2,11-29,6</w:t>
            </w:r>
          </w:p>
        </w:tc>
        <w:tc>
          <w:tcPr>
            <w:tcW w:w="985"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21,4-213</w:t>
            </w:r>
          </w:p>
        </w:tc>
      </w:tr>
      <w:tr w:rsidR="00A448F9" w:rsidRPr="00A448F9" w:rsidTr="00A81543">
        <w:tc>
          <w:tcPr>
            <w:tcW w:w="817"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dstrike/>
                <w:szCs w:val="20"/>
                <w:lang w:val="ru-RU" w:eastAsia="ru-RU"/>
              </w:rPr>
              <w:t>Р</w:t>
            </w:r>
            <w:r w:rsidRPr="00A448F9">
              <w:rPr>
                <w:rFonts w:cs="Times New Roman"/>
                <w:szCs w:val="20"/>
                <w:vertAlign w:val="subscript"/>
                <w:lang w:val="ru-RU" w:eastAsia="ru-RU"/>
              </w:rPr>
              <w:t>3</w:t>
            </w:r>
            <w:r w:rsidRPr="00A448F9">
              <w:rPr>
                <w:rFonts w:cs="Times New Roman"/>
                <w:szCs w:val="20"/>
                <w:lang w:val="en-US" w:eastAsia="ru-RU"/>
              </w:rPr>
              <w:t>ml</w:t>
            </w:r>
          </w:p>
        </w:tc>
        <w:tc>
          <w:tcPr>
            <w:tcW w:w="1134"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21631-58978</w:t>
            </w:r>
          </w:p>
        </w:tc>
        <w:tc>
          <w:tcPr>
            <w:tcW w:w="992"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1363-6960</w:t>
            </w:r>
          </w:p>
        </w:tc>
        <w:tc>
          <w:tcPr>
            <w:tcW w:w="993"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413,4-2855</w:t>
            </w:r>
          </w:p>
        </w:tc>
        <w:tc>
          <w:tcPr>
            <w:tcW w:w="1134"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42108-101921</w:t>
            </w:r>
          </w:p>
        </w:tc>
        <w:tc>
          <w:tcPr>
            <w:tcW w:w="992"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4,94-842,9</w:t>
            </w:r>
          </w:p>
        </w:tc>
        <w:tc>
          <w:tcPr>
            <w:tcW w:w="992"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61-2440</w:t>
            </w:r>
          </w:p>
        </w:tc>
        <w:tc>
          <w:tcPr>
            <w:tcW w:w="826"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54-310</w:t>
            </w:r>
          </w:p>
        </w:tc>
        <w:tc>
          <w:tcPr>
            <w:tcW w:w="985"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0,21-768</w:t>
            </w:r>
          </w:p>
        </w:tc>
        <w:tc>
          <w:tcPr>
            <w:tcW w:w="985" w:type="dxa"/>
            <w:vAlign w:val="center"/>
          </w:tcPr>
          <w:p w:rsidR="00A448F9" w:rsidRPr="00A448F9" w:rsidRDefault="00A448F9" w:rsidP="00A448F9">
            <w:pPr>
              <w:widowControl/>
              <w:autoSpaceDE/>
              <w:autoSpaceDN/>
              <w:adjustRightInd/>
              <w:ind w:firstLine="0"/>
              <w:jc w:val="center"/>
              <w:rPr>
                <w:rFonts w:cs="Times New Roman"/>
                <w:szCs w:val="20"/>
                <w:lang w:val="ru-RU" w:eastAsia="ru-RU"/>
              </w:rPr>
            </w:pPr>
            <w:r w:rsidRPr="00A448F9">
              <w:rPr>
                <w:rFonts w:cs="Times New Roman"/>
                <w:szCs w:val="20"/>
                <w:lang w:val="ru-RU" w:eastAsia="ru-RU"/>
              </w:rPr>
              <w:t>5,08-261</w:t>
            </w:r>
          </w:p>
        </w:tc>
      </w:tr>
    </w:tbl>
    <w:p w:rsidR="00A448F9" w:rsidRPr="00A448F9" w:rsidRDefault="00A448F9" w:rsidP="00A448F9">
      <w:pPr>
        <w:widowControl/>
        <w:autoSpaceDE/>
        <w:autoSpaceDN/>
        <w:adjustRightInd/>
        <w:ind w:firstLine="720"/>
        <w:rPr>
          <w:rFonts w:cs="Times New Roman"/>
          <w:szCs w:val="20"/>
          <w:lang w:val="ru-RU" w:eastAsia="ru-RU"/>
        </w:rPr>
      </w:pPr>
    </w:p>
    <w:p w:rsidR="001318F5" w:rsidRPr="001318F5" w:rsidRDefault="001318F5" w:rsidP="001318F5">
      <w:pPr>
        <w:widowControl/>
        <w:autoSpaceDE/>
        <w:autoSpaceDN/>
        <w:adjustRightInd/>
        <w:rPr>
          <w:rFonts w:cs="Times New Roman"/>
          <w:szCs w:val="20"/>
        </w:rPr>
      </w:pPr>
      <w:r w:rsidRPr="001318F5">
        <w:rPr>
          <w:rFonts w:cs="Times New Roman"/>
          <w:szCs w:val="20"/>
        </w:rPr>
        <w:t>Мінералізація вод еоценових відкладів змінюється від 133 до 191,7 г/дм</w:t>
      </w:r>
      <w:r w:rsidRPr="001318F5">
        <w:rPr>
          <w:rFonts w:cs="Times New Roman"/>
          <w:szCs w:val="20"/>
          <w:vertAlign w:val="superscript"/>
        </w:rPr>
        <w:t>3</w:t>
      </w:r>
      <w:r w:rsidRPr="001318F5">
        <w:rPr>
          <w:rFonts w:cs="Times New Roman"/>
          <w:szCs w:val="20"/>
        </w:rPr>
        <w:t>, густина від 1097 до 1120 кг/м</w:t>
      </w:r>
      <w:r w:rsidRPr="001318F5">
        <w:rPr>
          <w:rFonts w:cs="Times New Roman"/>
          <w:szCs w:val="20"/>
          <w:vertAlign w:val="superscript"/>
        </w:rPr>
        <w:t>3</w:t>
      </w:r>
      <w:r w:rsidRPr="001318F5">
        <w:rPr>
          <w:rFonts w:cs="Times New Roman"/>
          <w:szCs w:val="20"/>
        </w:rPr>
        <w:t>. Коефіцієнт метаморфізації коливається в межах 0,76</w:t>
      </w:r>
      <w:r w:rsidRPr="001318F5">
        <w:t xml:space="preserve"> – </w:t>
      </w:r>
      <w:r w:rsidRPr="001318F5">
        <w:rPr>
          <w:rFonts w:cs="Times New Roman"/>
          <w:szCs w:val="20"/>
        </w:rPr>
        <w:t>0,82.</w:t>
      </w:r>
    </w:p>
    <w:p w:rsidR="001318F5" w:rsidRPr="001318F5" w:rsidRDefault="001318F5" w:rsidP="001318F5">
      <w:pPr>
        <w:widowControl/>
        <w:autoSpaceDE/>
        <w:autoSpaceDN/>
        <w:adjustRightInd/>
        <w:rPr>
          <w:rFonts w:cs="Times New Roman"/>
          <w:szCs w:val="20"/>
        </w:rPr>
      </w:pPr>
      <w:r w:rsidRPr="001318F5">
        <w:rPr>
          <w:rFonts w:cs="Times New Roman"/>
          <w:szCs w:val="20"/>
        </w:rPr>
        <w:t>Води менілітових відкладів від еоценових вод відрізняються меншою мінералізацією (69,64</w:t>
      </w:r>
      <w:r w:rsidRPr="001318F5">
        <w:t> </w:t>
      </w:r>
      <w:r w:rsidRPr="001318F5">
        <w:rPr>
          <w:lang w:val="en-US"/>
        </w:rPr>
        <w:t>–</w:t>
      </w:r>
      <w:r w:rsidRPr="001318F5">
        <w:t> </w:t>
      </w:r>
      <w:r w:rsidRPr="001318F5">
        <w:rPr>
          <w:rFonts w:cs="Times New Roman"/>
          <w:szCs w:val="20"/>
        </w:rPr>
        <w:t>167,7 г/дм</w:t>
      </w:r>
      <w:r w:rsidRPr="001318F5">
        <w:rPr>
          <w:rFonts w:cs="Times New Roman"/>
          <w:szCs w:val="20"/>
          <w:vertAlign w:val="superscript"/>
        </w:rPr>
        <w:t>3</w:t>
      </w:r>
      <w:r w:rsidRPr="001318F5">
        <w:rPr>
          <w:rFonts w:cs="Times New Roman"/>
          <w:szCs w:val="20"/>
        </w:rPr>
        <w:t>) і густиною (1048</w:t>
      </w:r>
      <w:r w:rsidRPr="001318F5">
        <w:t> </w:t>
      </w:r>
      <w:r w:rsidRPr="001318F5">
        <w:rPr>
          <w:lang w:val="en-US"/>
        </w:rPr>
        <w:t>–</w:t>
      </w:r>
      <w:r w:rsidRPr="001318F5">
        <w:t> </w:t>
      </w:r>
      <w:r w:rsidRPr="001318F5">
        <w:rPr>
          <w:rFonts w:cs="Times New Roman"/>
          <w:szCs w:val="20"/>
        </w:rPr>
        <w:t>1104 кг/м</w:t>
      </w:r>
      <w:r w:rsidRPr="001318F5">
        <w:rPr>
          <w:rFonts w:cs="Times New Roman"/>
          <w:szCs w:val="20"/>
          <w:vertAlign w:val="superscript"/>
        </w:rPr>
        <w:t>3</w:t>
      </w:r>
      <w:r w:rsidRPr="001318F5">
        <w:rPr>
          <w:rFonts w:cs="Times New Roman"/>
          <w:szCs w:val="20"/>
        </w:rPr>
        <w:t xml:space="preserve">). Співвідношення між вмістом іонів зберігається. Спостерігається деяке збільшення молярної частки гідрокарбонатів і амонію. Коефіцієнт метамофізації змінюється від 0,73 до 0,94. </w:t>
      </w:r>
    </w:p>
    <w:p w:rsidR="001318F5" w:rsidRPr="001318F5" w:rsidRDefault="001318F5" w:rsidP="001318F5">
      <w:pPr>
        <w:widowControl/>
        <w:autoSpaceDE/>
        <w:autoSpaceDN/>
        <w:adjustRightInd/>
        <w:rPr>
          <w:rFonts w:cs="Times New Roman"/>
          <w:szCs w:val="20"/>
        </w:rPr>
      </w:pPr>
      <w:r w:rsidRPr="001318F5">
        <w:rPr>
          <w:rFonts w:cs="Times New Roman"/>
          <w:szCs w:val="20"/>
        </w:rPr>
        <w:t>Порівнюючи результати дослідження водоносних об’єктів і хімічний аналіз пластових вод, можна відмітити наступне. Водоносність водовміщуючих порід в основному залежить від їх колекторських властивостей. Припливи вод по випробуваних об’єктах коливаються від декількох до десятків кубометрів в добу при різних рівнях. Висока ступінь метаморфізації і мінералізації вод свідчить про те, що на родовищі є гідродинамічно закрита система. Крім того, гідродинамічні системи в відкладах еоцену і олігоцену розділені, про що свідчать відмінності в гідродинамічних показниках пластових вод цих комплексів.</w:t>
      </w:r>
    </w:p>
    <w:p w:rsidR="00BB6530" w:rsidRPr="00BB6530" w:rsidRDefault="00BB6530" w:rsidP="00BB6530">
      <w:pPr>
        <w:keepNext/>
        <w:widowControl/>
        <w:autoSpaceDE/>
        <w:autoSpaceDN/>
        <w:adjustRightInd/>
        <w:spacing w:before="180" w:after="180"/>
        <w:outlineLvl w:val="1"/>
        <w:rPr>
          <w:rFonts w:cs="Arial"/>
          <w:b/>
          <w:bCs/>
          <w:color w:val="FF0000"/>
        </w:rPr>
      </w:pPr>
      <w:r w:rsidRPr="00BB6530">
        <w:rPr>
          <w:rFonts w:cs="Arial"/>
          <w:b/>
          <w:bCs/>
        </w:rPr>
        <w:t>2.4 </w:t>
      </w:r>
      <w:r w:rsidRPr="00BB6530">
        <w:rPr>
          <w:rFonts w:cs="Times New Roman"/>
          <w:b/>
          <w:bCs/>
          <w:iCs/>
          <w:lang w:eastAsia="ru-RU"/>
        </w:rPr>
        <w:t>Фізико-гідродинамічні характеристики</w:t>
      </w:r>
      <w:r>
        <w:rPr>
          <w:rFonts w:cs="Times New Roman"/>
          <w:b/>
          <w:bCs/>
          <w:iCs/>
          <w:lang w:eastAsia="ru-RU"/>
        </w:rPr>
        <w:t xml:space="preserve"> </w:t>
      </w:r>
    </w:p>
    <w:p w:rsidR="00BB6530" w:rsidRPr="00BB6530" w:rsidRDefault="00BB6530" w:rsidP="00BB6530">
      <w:pPr>
        <w:widowControl/>
        <w:autoSpaceDE/>
        <w:autoSpaceDN/>
        <w:adjustRightInd/>
        <w:rPr>
          <w:rFonts w:cs="Times New Roman"/>
        </w:rPr>
      </w:pPr>
      <w:r w:rsidRPr="00BB6530">
        <w:rPr>
          <w:rFonts w:cs="Times New Roman"/>
          <w:lang w:eastAsia="ru-RU"/>
        </w:rPr>
        <w:t xml:space="preserve">Для визначення фізико-гідродинамічних характеристик покладу виконана </w:t>
      </w:r>
      <w:r w:rsidRPr="00BB6530">
        <w:rPr>
          <w:rFonts w:cs="Times New Roman"/>
        </w:rPr>
        <w:t>серія експериментальних досліджень щодо моделювання процесів вит</w:t>
      </w:r>
      <w:r w:rsidR="00877434">
        <w:rPr>
          <w:rFonts w:cs="Times New Roman"/>
        </w:rPr>
        <w:t>і</w:t>
      </w:r>
      <w:r w:rsidRPr="00BB6530">
        <w:rPr>
          <w:rFonts w:cs="Times New Roman"/>
        </w:rPr>
        <w:t>снення нафти із моделей пласта стосовно геолого-промислових умов менілітових відкладів. Досліди виконувалися на моделях пласта із природного кернового матеріалу при пластових тисках та температурі. В ролі пластових флюїдів використовувалися рекомбіновані проби пластових вод і нафти Рудавецького родовища. Експериментальні дослідження виконані у відповідності з ГОСТ-39-195-86.</w:t>
      </w:r>
    </w:p>
    <w:p w:rsidR="00BB6530" w:rsidRPr="00BB6530" w:rsidRDefault="00BB6530" w:rsidP="00BB6530">
      <w:pPr>
        <w:autoSpaceDE/>
        <w:autoSpaceDN/>
        <w:adjustRightInd/>
        <w:rPr>
          <w:rFonts w:cs="Times New Roman"/>
          <w:szCs w:val="20"/>
          <w:lang w:eastAsia="ru-RU"/>
        </w:rPr>
      </w:pPr>
      <w:r w:rsidRPr="00BB6530">
        <w:rPr>
          <w:rFonts w:cs="Times New Roman"/>
          <w:szCs w:val="20"/>
        </w:rPr>
        <w:t xml:space="preserve">В результаті експериментальних досліджень за трьома паралельними експериментами середнє значення коефіцієнта </w:t>
      </w:r>
      <w:r w:rsidRPr="00BB6530">
        <w:rPr>
          <w:rFonts w:cs="Times New Roman"/>
          <w:szCs w:val="20"/>
          <w:lang w:eastAsia="ru-RU"/>
        </w:rPr>
        <w:t xml:space="preserve">витіснення нафти водою </w:t>
      </w:r>
      <w:r w:rsidRPr="00BB6530">
        <w:rPr>
          <w:rFonts w:cs="Times New Roman"/>
          <w:szCs w:val="20"/>
        </w:rPr>
        <w:t>для умов менілітового покладу складає</w:t>
      </w:r>
      <w:r w:rsidRPr="00BB6530">
        <w:rPr>
          <w:rFonts w:cs="Times New Roman"/>
          <w:szCs w:val="20"/>
          <w:lang w:eastAsia="ru-RU"/>
        </w:rPr>
        <w:t xml:space="preserve"> 0,48 </w:t>
      </w:r>
      <w:r w:rsidRPr="00BB6530">
        <w:rPr>
          <w:lang w:val="ru-RU"/>
        </w:rPr>
        <w:t xml:space="preserve">– </w:t>
      </w:r>
      <w:r w:rsidRPr="00BB6530">
        <w:rPr>
          <w:rFonts w:cs="Times New Roman"/>
          <w:szCs w:val="20"/>
          <w:lang w:eastAsia="ru-RU"/>
        </w:rPr>
        <w:t>0,49.</w:t>
      </w:r>
    </w:p>
    <w:p w:rsidR="00BB6530" w:rsidRDefault="00BB6530">
      <w:pPr>
        <w:widowControl/>
        <w:autoSpaceDE/>
        <w:autoSpaceDN/>
        <w:adjustRightInd/>
        <w:spacing w:after="200" w:line="276" w:lineRule="auto"/>
        <w:ind w:firstLine="0"/>
        <w:jc w:val="left"/>
        <w:rPr>
          <w:color w:val="FF0000"/>
        </w:rPr>
      </w:pPr>
      <w:r>
        <w:rPr>
          <w:color w:val="FF0000"/>
        </w:rPr>
        <w:br w:type="page"/>
      </w:r>
    </w:p>
    <w:p w:rsidR="00BB6530" w:rsidRPr="007702FB" w:rsidRDefault="00BB6530" w:rsidP="00BB6530">
      <w:pPr>
        <w:keepNext/>
        <w:widowControl/>
        <w:autoSpaceDE/>
        <w:autoSpaceDN/>
        <w:adjustRightInd/>
        <w:spacing w:before="180" w:after="180"/>
        <w:outlineLvl w:val="1"/>
        <w:rPr>
          <w:rFonts w:cs="Arial"/>
          <w:b/>
          <w:bCs/>
          <w:iCs/>
          <w:color w:val="FF0000"/>
          <w:lang w:val="en-US" w:eastAsia="ru-RU"/>
        </w:rPr>
      </w:pPr>
      <w:r w:rsidRPr="00C97855">
        <w:rPr>
          <w:rFonts w:cs="Arial"/>
          <w:b/>
          <w:bCs/>
          <w:iCs/>
          <w:color w:val="FF0000"/>
        </w:rPr>
        <w:lastRenderedPageBreak/>
        <w:t>2.5 </w:t>
      </w:r>
      <w:r w:rsidRPr="00C97855">
        <w:rPr>
          <w:rFonts w:cs="Arial"/>
          <w:b/>
          <w:bCs/>
          <w:iCs/>
          <w:color w:val="FF0000"/>
          <w:lang w:eastAsia="ru-RU"/>
        </w:rPr>
        <w:t>Запаси нафти і газу</w:t>
      </w:r>
      <w:r w:rsidR="00132B3C">
        <w:rPr>
          <w:rFonts w:cs="Arial"/>
          <w:b/>
          <w:bCs/>
          <w:iCs/>
          <w:color w:val="FF0000"/>
          <w:lang w:eastAsia="ru-RU"/>
        </w:rPr>
        <w:t xml:space="preserve"> </w:t>
      </w:r>
      <w:r w:rsidR="007702FB">
        <w:rPr>
          <w:rFonts w:cs="Arial"/>
          <w:b/>
          <w:bCs/>
          <w:iCs/>
          <w:color w:val="FF0000"/>
          <w:lang w:val="en-US" w:eastAsia="ru-RU"/>
        </w:rPr>
        <w:t>(</w:t>
      </w:r>
      <w:r w:rsidR="007702FB">
        <w:rPr>
          <w:rFonts w:cs="Arial"/>
          <w:b/>
          <w:bCs/>
          <w:iCs/>
          <w:color w:val="FF0000"/>
          <w:lang w:eastAsia="ru-RU"/>
        </w:rPr>
        <w:t>звірити з табл</w:t>
      </w:r>
      <w:r w:rsidR="007702FB">
        <w:rPr>
          <w:rFonts w:cs="Arial"/>
          <w:b/>
          <w:bCs/>
          <w:iCs/>
          <w:color w:val="FF0000"/>
          <w:lang w:val="en-US" w:eastAsia="ru-RU"/>
        </w:rPr>
        <w:t>)</w:t>
      </w:r>
    </w:p>
    <w:p w:rsidR="00C53F25" w:rsidRDefault="00C53F25" w:rsidP="002A429F">
      <w:pPr>
        <w:widowControl/>
        <w:autoSpaceDE/>
        <w:autoSpaceDN/>
        <w:adjustRightInd/>
        <w:rPr>
          <w:rFonts w:cs="Times New Roman"/>
          <w:lang w:eastAsia="ru-RU"/>
        </w:rPr>
      </w:pPr>
      <w:r>
        <w:rPr>
          <w:rFonts w:cs="Times New Roman"/>
          <w:lang w:eastAsia="ru-RU"/>
        </w:rPr>
        <w:t>Промислова нафто</w:t>
      </w:r>
      <w:r w:rsidRPr="00712FF5">
        <w:rPr>
          <w:rFonts w:cs="Times New Roman"/>
          <w:lang w:eastAsia="ru-RU"/>
        </w:rPr>
        <w:t xml:space="preserve">носність </w:t>
      </w:r>
      <w:r>
        <w:rPr>
          <w:rFonts w:cs="Times New Roman"/>
          <w:lang w:eastAsia="ru-RU"/>
        </w:rPr>
        <w:t>Рудавецького родовища пов’язана із відкладами</w:t>
      </w:r>
      <w:r w:rsidRPr="00717E29">
        <w:rPr>
          <w:rFonts w:cs="Times New Roman"/>
          <w:szCs w:val="20"/>
          <w:lang w:eastAsia="ru-RU"/>
        </w:rPr>
        <w:t xml:space="preserve"> </w:t>
      </w:r>
      <w:r>
        <w:rPr>
          <w:rFonts w:cs="Times New Roman"/>
          <w:szCs w:val="20"/>
          <w:lang w:eastAsia="ru-RU"/>
        </w:rPr>
        <w:t>середньо</w:t>
      </w:r>
      <w:r w:rsidRPr="002C5628">
        <w:rPr>
          <w:rFonts w:cs="Times New Roman"/>
          <w:szCs w:val="20"/>
          <w:lang w:eastAsia="ru-RU"/>
        </w:rPr>
        <w:t>-</w:t>
      </w:r>
      <w:r>
        <w:rPr>
          <w:rFonts w:cs="Times New Roman"/>
          <w:szCs w:val="20"/>
          <w:lang w:eastAsia="ru-RU"/>
        </w:rPr>
        <w:t>,</w:t>
      </w:r>
      <w:r w:rsidRPr="002C5628">
        <w:rPr>
          <w:rFonts w:cs="Times New Roman"/>
          <w:szCs w:val="20"/>
          <w:lang w:eastAsia="ru-RU"/>
        </w:rPr>
        <w:t xml:space="preserve"> нижньоменілітових</w:t>
      </w:r>
      <w:r w:rsidRPr="002C54F3">
        <w:rPr>
          <w:rFonts w:cs="Times New Roman"/>
          <w:color w:val="FF0000"/>
          <w:szCs w:val="20"/>
          <w:lang w:eastAsia="ru-RU"/>
        </w:rPr>
        <w:t xml:space="preserve"> </w:t>
      </w:r>
      <w:r w:rsidRPr="00717E29">
        <w:rPr>
          <w:rFonts w:cs="Times New Roman"/>
          <w:szCs w:val="20"/>
          <w:lang w:eastAsia="ru-RU"/>
        </w:rPr>
        <w:t>підсвіт олігоцену</w:t>
      </w:r>
      <w:r w:rsidRPr="00712FF5">
        <w:rPr>
          <w:rFonts w:cs="Times New Roman"/>
          <w:lang w:eastAsia="ru-RU"/>
        </w:rPr>
        <w:t xml:space="preserve"> </w:t>
      </w:r>
      <w:r>
        <w:rPr>
          <w:rFonts w:cs="Times New Roman"/>
          <w:lang w:eastAsia="ru-RU"/>
        </w:rPr>
        <w:t>Північно-Майданського блоку та відкладами менілітової підсвіти олігоцену Слобода-Небилівського блоку</w:t>
      </w:r>
      <w:r w:rsidRPr="00C53F25">
        <w:rPr>
          <w:rFonts w:cs="Times New Roman"/>
          <w:lang w:eastAsia="ru-RU"/>
        </w:rPr>
        <w:t xml:space="preserve"> </w:t>
      </w:r>
      <w:r>
        <w:rPr>
          <w:rFonts w:cs="Times New Roman"/>
          <w:lang w:eastAsia="ru-RU"/>
        </w:rPr>
        <w:t>Богрівської площі.</w:t>
      </w:r>
    </w:p>
    <w:p w:rsidR="002A429F" w:rsidRDefault="002A429F" w:rsidP="002A429F">
      <w:pPr>
        <w:widowControl/>
        <w:autoSpaceDE/>
        <w:autoSpaceDN/>
        <w:adjustRightInd/>
        <w:rPr>
          <w:rFonts w:cs="Times New Roman"/>
          <w:lang w:eastAsia="ru-RU"/>
        </w:rPr>
      </w:pPr>
      <w:r w:rsidRPr="00712FF5">
        <w:rPr>
          <w:rFonts w:cs="Times New Roman"/>
          <w:lang w:eastAsia="ru-RU"/>
        </w:rPr>
        <w:t>Підрахун</w:t>
      </w:r>
      <w:r>
        <w:rPr>
          <w:rFonts w:cs="Times New Roman"/>
          <w:lang w:eastAsia="ru-RU"/>
        </w:rPr>
        <w:t xml:space="preserve">кові параметри та запаси нафти </w:t>
      </w:r>
      <w:r w:rsidR="006114F5">
        <w:rPr>
          <w:rFonts w:cs="Times New Roman"/>
          <w:lang w:eastAsia="ru-RU"/>
        </w:rPr>
        <w:t>і</w:t>
      </w:r>
      <w:r w:rsidRPr="00712FF5">
        <w:rPr>
          <w:rFonts w:cs="Times New Roman"/>
          <w:lang w:eastAsia="ru-RU"/>
        </w:rPr>
        <w:t xml:space="preserve"> розчиненого газу </w:t>
      </w:r>
      <w:r>
        <w:rPr>
          <w:rFonts w:cs="Times New Roman"/>
          <w:lang w:eastAsia="ru-RU"/>
        </w:rPr>
        <w:t>Рудавецького</w:t>
      </w:r>
      <w:r w:rsidRPr="00712FF5">
        <w:rPr>
          <w:rFonts w:cs="Times New Roman"/>
          <w:lang w:eastAsia="ru-RU"/>
        </w:rPr>
        <w:t xml:space="preserve"> родовища затверджені державною комісією по запасах корисних копалин України (</w:t>
      </w:r>
      <w:r>
        <w:rPr>
          <w:rFonts w:cs="Times New Roman"/>
          <w:lang w:eastAsia="ru-RU"/>
        </w:rPr>
        <w:t>п</w:t>
      </w:r>
      <w:r w:rsidRPr="008A4014">
        <w:rPr>
          <w:rFonts w:cs="Times New Roman"/>
          <w:lang w:eastAsia="ru-RU"/>
        </w:rPr>
        <w:t xml:space="preserve">ротокол № </w:t>
      </w:r>
      <w:r w:rsidR="00C53F25">
        <w:rPr>
          <w:rFonts w:cs="Times New Roman"/>
          <w:lang w:eastAsia="ru-RU"/>
        </w:rPr>
        <w:t>3461</w:t>
      </w:r>
      <w:r w:rsidRPr="008A4014">
        <w:rPr>
          <w:rFonts w:cs="Times New Roman"/>
          <w:lang w:eastAsia="ru-RU"/>
        </w:rPr>
        <w:t xml:space="preserve"> від 2</w:t>
      </w:r>
      <w:r w:rsidR="00C53F25">
        <w:rPr>
          <w:rFonts w:cs="Times New Roman"/>
          <w:lang w:eastAsia="ru-RU"/>
        </w:rPr>
        <w:t>4</w:t>
      </w:r>
      <w:r w:rsidR="00F45B8C">
        <w:rPr>
          <w:rFonts w:cs="Times New Roman"/>
          <w:lang w:eastAsia="ru-RU"/>
        </w:rPr>
        <w:t> </w:t>
      </w:r>
      <w:r w:rsidR="00C53F25">
        <w:rPr>
          <w:rFonts w:cs="Times New Roman"/>
          <w:lang w:eastAsia="ru-RU"/>
        </w:rPr>
        <w:t>листопада</w:t>
      </w:r>
      <w:r w:rsidRPr="008A4014">
        <w:rPr>
          <w:rFonts w:cs="Times New Roman"/>
          <w:lang w:eastAsia="ru-RU"/>
        </w:rPr>
        <w:t xml:space="preserve"> 201</w:t>
      </w:r>
      <w:r w:rsidR="00C53F25">
        <w:rPr>
          <w:rFonts w:cs="Times New Roman"/>
          <w:lang w:eastAsia="ru-RU"/>
        </w:rPr>
        <w:t>5</w:t>
      </w:r>
      <w:r w:rsidRPr="008A4014">
        <w:rPr>
          <w:rFonts w:cs="Times New Roman"/>
          <w:lang w:eastAsia="ru-RU"/>
        </w:rPr>
        <w:t> року</w:t>
      </w:r>
      <w:r w:rsidRPr="00712FF5">
        <w:rPr>
          <w:rFonts w:cs="Times New Roman"/>
          <w:lang w:eastAsia="ru-RU"/>
        </w:rPr>
        <w:t>) н</w:t>
      </w:r>
      <w:r>
        <w:rPr>
          <w:rFonts w:cs="Times New Roman"/>
          <w:lang w:eastAsia="ru-RU"/>
        </w:rPr>
        <w:t xml:space="preserve">аведені в </w:t>
      </w:r>
      <w:r w:rsidRPr="00A448F9">
        <w:rPr>
          <w:rFonts w:cs="Times New Roman"/>
          <w:color w:val="FF0000"/>
          <w:lang w:eastAsia="ru-RU"/>
        </w:rPr>
        <w:t>таблиці</w:t>
      </w:r>
      <w:r w:rsidRPr="00A448F9">
        <w:rPr>
          <w:rFonts w:cs="Times New Roman"/>
          <w:color w:val="FF0000"/>
          <w:lang w:val="en-US" w:eastAsia="ru-RU"/>
        </w:rPr>
        <w:t> </w:t>
      </w:r>
      <w:r w:rsidRPr="00A448F9">
        <w:rPr>
          <w:rFonts w:cs="Times New Roman"/>
          <w:color w:val="FF0000"/>
          <w:lang w:eastAsia="ru-RU"/>
        </w:rPr>
        <w:t>2.1</w:t>
      </w:r>
      <w:r w:rsidR="00662D38">
        <w:rPr>
          <w:rFonts w:cs="Times New Roman"/>
          <w:color w:val="FF0000"/>
          <w:lang w:eastAsia="ru-RU"/>
        </w:rPr>
        <w:t>3</w:t>
      </w:r>
      <w:r w:rsidRPr="00A448F9">
        <w:rPr>
          <w:rFonts w:cs="Times New Roman"/>
          <w:lang w:eastAsia="ru-RU"/>
        </w:rPr>
        <w:t>.</w:t>
      </w:r>
    </w:p>
    <w:p w:rsidR="00E60F3F" w:rsidRPr="00265609" w:rsidRDefault="00E60F3F" w:rsidP="00E60F3F">
      <w:pPr>
        <w:pStyle w:val="western"/>
        <w:spacing w:before="0" w:beforeAutospacing="0"/>
        <w:ind w:firstLine="720"/>
        <w:rPr>
          <w:color w:val="auto"/>
          <w:lang w:eastAsia="ru-RU"/>
        </w:rPr>
      </w:pPr>
      <w:r w:rsidRPr="00265609">
        <w:rPr>
          <w:color w:val="auto"/>
        </w:rPr>
        <w:t>Всього по родовищу загальні запаси нафти та розчиненого газу класу 111+121+221 становлять 747 тис.</w:t>
      </w:r>
      <w:r w:rsidR="00F45B8C">
        <w:rPr>
          <w:color w:val="auto"/>
        </w:rPr>
        <w:t> </w:t>
      </w:r>
      <w:r w:rsidRPr="00265609">
        <w:rPr>
          <w:color w:val="auto"/>
        </w:rPr>
        <w:t>т та 65 млн м</w:t>
      </w:r>
      <w:r w:rsidRPr="00265609">
        <w:rPr>
          <w:color w:val="auto"/>
          <w:vertAlign w:val="superscript"/>
        </w:rPr>
        <w:t>3</w:t>
      </w:r>
      <w:r w:rsidRPr="00265609">
        <w:rPr>
          <w:color w:val="auto"/>
          <w:lang w:eastAsia="ru-RU"/>
        </w:rPr>
        <w:t xml:space="preserve">, </w:t>
      </w:r>
      <w:r w:rsidRPr="00265609">
        <w:rPr>
          <w:color w:val="auto"/>
        </w:rPr>
        <w:t>видобувні запаси класу 111+121 – відповідно 95</w:t>
      </w:r>
      <w:r w:rsidR="00F45B8C">
        <w:rPr>
          <w:color w:val="auto"/>
        </w:rPr>
        <w:t> </w:t>
      </w:r>
      <w:r w:rsidRPr="00265609">
        <w:rPr>
          <w:color w:val="auto"/>
        </w:rPr>
        <w:t>тис.</w:t>
      </w:r>
      <w:r w:rsidR="00F45B8C">
        <w:rPr>
          <w:color w:val="auto"/>
        </w:rPr>
        <w:t> </w:t>
      </w:r>
      <w:r w:rsidRPr="00265609">
        <w:rPr>
          <w:color w:val="auto"/>
        </w:rPr>
        <w:t>т та 42 млн</w:t>
      </w:r>
      <w:r w:rsidR="00F45B8C">
        <w:rPr>
          <w:color w:val="auto"/>
        </w:rPr>
        <w:t> </w:t>
      </w:r>
      <w:r w:rsidRPr="00265609">
        <w:rPr>
          <w:color w:val="auto"/>
        </w:rPr>
        <w:t>м</w:t>
      </w:r>
      <w:r w:rsidRPr="00265609">
        <w:rPr>
          <w:color w:val="auto"/>
          <w:vertAlign w:val="superscript"/>
        </w:rPr>
        <w:t>3</w:t>
      </w:r>
      <w:r w:rsidRPr="00265609">
        <w:rPr>
          <w:color w:val="auto"/>
        </w:rPr>
        <w:t>.</w:t>
      </w:r>
    </w:p>
    <w:p w:rsidR="000828F8" w:rsidRPr="00C97855" w:rsidRDefault="000828F8" w:rsidP="000828F8">
      <w:pPr>
        <w:pStyle w:val="western"/>
        <w:spacing w:before="0" w:beforeAutospacing="0"/>
        <w:ind w:firstLine="720"/>
        <w:rPr>
          <w:color w:val="auto"/>
        </w:rPr>
      </w:pPr>
      <w:r w:rsidRPr="00C97855">
        <w:rPr>
          <w:color w:val="auto"/>
          <w:lang w:eastAsia="ru-RU"/>
        </w:rPr>
        <w:t>Оскільки спецдозвіл знаходиться в межах Північно-Майданського блоку, а розробку продуктивного прокладу менілітової підсвіти Слобода-Небилівського блоку завершено, то в подальшому буде розглянуто ділянку в межах Північно-Майданського блоку родовища.</w:t>
      </w:r>
      <w:r w:rsidRPr="00C97855">
        <w:rPr>
          <w:color w:val="auto"/>
        </w:rPr>
        <w:t xml:space="preserve"> </w:t>
      </w:r>
    </w:p>
    <w:p w:rsidR="00265609" w:rsidRDefault="00265609" w:rsidP="00265609">
      <w:pPr>
        <w:pStyle w:val="western"/>
        <w:spacing w:before="0" w:beforeAutospacing="0"/>
        <w:ind w:firstLine="720"/>
        <w:rPr>
          <w:color w:val="auto"/>
        </w:rPr>
      </w:pPr>
      <w:r w:rsidRPr="00C97855">
        <w:rPr>
          <w:color w:val="auto"/>
        </w:rPr>
        <w:t xml:space="preserve">Всього по </w:t>
      </w:r>
      <w:r w:rsidRPr="00C97855">
        <w:rPr>
          <w:color w:val="auto"/>
          <w:lang w:eastAsia="ru-RU"/>
        </w:rPr>
        <w:t>Північно-Майданському блоку</w:t>
      </w:r>
      <w:r w:rsidRPr="00C97855">
        <w:rPr>
          <w:color w:val="auto"/>
        </w:rPr>
        <w:t xml:space="preserve"> родовища </w:t>
      </w:r>
      <w:r w:rsidRPr="00265609">
        <w:rPr>
          <w:color w:val="auto"/>
        </w:rPr>
        <w:t>загальні</w:t>
      </w:r>
      <w:r w:rsidRPr="00C97855">
        <w:rPr>
          <w:color w:val="auto"/>
        </w:rPr>
        <w:t xml:space="preserve"> запаси нафти та розчиненого газу класу 111+121+221 становлять 736 тис.</w:t>
      </w:r>
      <w:r>
        <w:rPr>
          <w:color w:val="auto"/>
        </w:rPr>
        <w:t> </w:t>
      </w:r>
      <w:r w:rsidRPr="00C97855">
        <w:rPr>
          <w:color w:val="auto"/>
        </w:rPr>
        <w:t>т та 64 млн</w:t>
      </w:r>
      <w:r>
        <w:rPr>
          <w:color w:val="auto"/>
        </w:rPr>
        <w:t> </w:t>
      </w:r>
      <w:r w:rsidRPr="00C97855">
        <w:rPr>
          <w:color w:val="auto"/>
        </w:rPr>
        <w:t>м</w:t>
      </w:r>
      <w:r w:rsidRPr="00C97855">
        <w:rPr>
          <w:color w:val="auto"/>
          <w:vertAlign w:val="superscript"/>
        </w:rPr>
        <w:t>3</w:t>
      </w:r>
      <w:r>
        <w:rPr>
          <w:color w:val="auto"/>
        </w:rPr>
        <w:t>,</w:t>
      </w:r>
      <w:r w:rsidRPr="00265609">
        <w:rPr>
          <w:color w:val="auto"/>
        </w:rPr>
        <w:t xml:space="preserve"> </w:t>
      </w:r>
      <w:r>
        <w:rPr>
          <w:color w:val="auto"/>
        </w:rPr>
        <w:t xml:space="preserve">видобувні </w:t>
      </w:r>
      <w:r w:rsidRPr="00265609">
        <w:rPr>
          <w:color w:val="auto"/>
        </w:rPr>
        <w:t>запаси класу 111+121</w:t>
      </w:r>
      <w:r>
        <w:rPr>
          <w:color w:val="auto"/>
        </w:rPr>
        <w:t xml:space="preserve"> – </w:t>
      </w:r>
      <w:r w:rsidRPr="00265609">
        <w:rPr>
          <w:color w:val="auto"/>
        </w:rPr>
        <w:t>відповідно 9</w:t>
      </w:r>
      <w:r>
        <w:rPr>
          <w:color w:val="auto"/>
        </w:rPr>
        <w:t>4</w:t>
      </w:r>
      <w:r w:rsidR="00F45B8C">
        <w:rPr>
          <w:color w:val="auto"/>
        </w:rPr>
        <w:t> </w:t>
      </w:r>
      <w:r w:rsidRPr="00265609">
        <w:rPr>
          <w:color w:val="auto"/>
        </w:rPr>
        <w:t>тис.</w:t>
      </w:r>
      <w:r w:rsidR="00F45B8C">
        <w:rPr>
          <w:color w:val="auto"/>
        </w:rPr>
        <w:t> </w:t>
      </w:r>
      <w:r w:rsidRPr="00265609">
        <w:rPr>
          <w:color w:val="auto"/>
        </w:rPr>
        <w:t>т та 4</w:t>
      </w:r>
      <w:r>
        <w:rPr>
          <w:color w:val="auto"/>
        </w:rPr>
        <w:t>1</w:t>
      </w:r>
      <w:r w:rsidRPr="00265609">
        <w:rPr>
          <w:color w:val="auto"/>
        </w:rPr>
        <w:t> млн</w:t>
      </w:r>
      <w:r w:rsidR="00F45B8C">
        <w:rPr>
          <w:color w:val="auto"/>
        </w:rPr>
        <w:t> </w:t>
      </w:r>
      <w:r w:rsidRPr="00265609">
        <w:rPr>
          <w:color w:val="auto"/>
        </w:rPr>
        <w:t>м</w:t>
      </w:r>
      <w:r w:rsidRPr="00265609">
        <w:rPr>
          <w:color w:val="auto"/>
          <w:vertAlign w:val="superscript"/>
        </w:rPr>
        <w:t>3</w:t>
      </w:r>
      <w:r w:rsidRPr="00265609">
        <w:rPr>
          <w:color w:val="auto"/>
        </w:rPr>
        <w:t>.</w:t>
      </w:r>
    </w:p>
    <w:p w:rsidR="0091595C" w:rsidRDefault="0091595C" w:rsidP="0091595C">
      <w:pPr>
        <w:pStyle w:val="western"/>
        <w:spacing w:before="0" w:beforeAutospacing="0"/>
        <w:ind w:firstLine="720"/>
        <w:rPr>
          <w:color w:val="auto"/>
        </w:rPr>
      </w:pPr>
      <w:r w:rsidRPr="00C97855">
        <w:rPr>
          <w:color w:val="auto"/>
        </w:rPr>
        <w:t xml:space="preserve">Підраховані </w:t>
      </w:r>
      <w:r w:rsidRPr="006114F5">
        <w:rPr>
          <w:color w:val="auto"/>
        </w:rPr>
        <w:t>загальні</w:t>
      </w:r>
      <w:r w:rsidRPr="00C97855">
        <w:rPr>
          <w:color w:val="auto"/>
        </w:rPr>
        <w:t xml:space="preserve"> запаси нафти і розчиненого газу класу 111+121+221 покладу середньоменілітових відкладів становлять 453</w:t>
      </w:r>
      <w:r>
        <w:rPr>
          <w:color w:val="auto"/>
        </w:rPr>
        <w:t> </w:t>
      </w:r>
      <w:r w:rsidRPr="00C97855">
        <w:rPr>
          <w:color w:val="auto"/>
        </w:rPr>
        <w:t>тис.</w:t>
      </w:r>
      <w:r w:rsidRPr="00C97855">
        <w:rPr>
          <w:color w:val="auto"/>
          <w:lang w:val="en-US"/>
        </w:rPr>
        <w:t> </w:t>
      </w:r>
      <w:r w:rsidRPr="00C97855">
        <w:rPr>
          <w:color w:val="auto"/>
        </w:rPr>
        <w:t>т та 39 млн м</w:t>
      </w:r>
      <w:r w:rsidRPr="00C97855">
        <w:rPr>
          <w:color w:val="auto"/>
          <w:vertAlign w:val="superscript"/>
        </w:rPr>
        <w:t>3</w:t>
      </w:r>
      <w:r w:rsidRPr="00C97855">
        <w:rPr>
          <w:color w:val="auto"/>
        </w:rPr>
        <w:t xml:space="preserve">, </w:t>
      </w:r>
      <w:r w:rsidRPr="006114F5">
        <w:rPr>
          <w:color w:val="auto"/>
        </w:rPr>
        <w:t>видобувні</w:t>
      </w:r>
      <w:r>
        <w:rPr>
          <w:color w:val="auto"/>
        </w:rPr>
        <w:t xml:space="preserve"> </w:t>
      </w:r>
      <w:r w:rsidRPr="00C97855">
        <w:rPr>
          <w:color w:val="auto"/>
        </w:rPr>
        <w:t>запаси класу 111+121</w:t>
      </w:r>
      <w:r>
        <w:rPr>
          <w:color w:val="auto"/>
        </w:rPr>
        <w:t xml:space="preserve"> – </w:t>
      </w:r>
      <w:r w:rsidRPr="00265609">
        <w:rPr>
          <w:color w:val="auto"/>
        </w:rPr>
        <w:t>відповідно</w:t>
      </w:r>
      <w:r>
        <w:rPr>
          <w:color w:val="auto"/>
        </w:rPr>
        <w:t xml:space="preserve"> </w:t>
      </w:r>
      <w:r w:rsidRPr="00C97855">
        <w:rPr>
          <w:color w:val="auto"/>
        </w:rPr>
        <w:t>58</w:t>
      </w:r>
      <w:r>
        <w:rPr>
          <w:color w:val="auto"/>
        </w:rPr>
        <w:t> </w:t>
      </w:r>
      <w:r w:rsidRPr="00C97855">
        <w:rPr>
          <w:color w:val="auto"/>
        </w:rPr>
        <w:t>тис.</w:t>
      </w:r>
      <w:r w:rsidRPr="00C97855">
        <w:rPr>
          <w:color w:val="auto"/>
          <w:lang w:val="en-US"/>
        </w:rPr>
        <w:t> </w:t>
      </w:r>
      <w:r w:rsidRPr="00C97855">
        <w:rPr>
          <w:color w:val="auto"/>
        </w:rPr>
        <w:t>т</w:t>
      </w:r>
      <w:r>
        <w:rPr>
          <w:color w:val="auto"/>
        </w:rPr>
        <w:t xml:space="preserve"> </w:t>
      </w:r>
      <w:r w:rsidRPr="00C97855">
        <w:rPr>
          <w:color w:val="auto"/>
        </w:rPr>
        <w:t>та 25 млн м</w:t>
      </w:r>
      <w:r w:rsidRPr="00C97855">
        <w:rPr>
          <w:color w:val="auto"/>
          <w:vertAlign w:val="superscript"/>
        </w:rPr>
        <w:t>3</w:t>
      </w:r>
      <w:r>
        <w:rPr>
          <w:color w:val="auto"/>
        </w:rPr>
        <w:t xml:space="preserve">. </w:t>
      </w:r>
      <w:r w:rsidR="007702FB">
        <w:rPr>
          <w:color w:val="auto"/>
        </w:rPr>
        <w:t>Для п</w:t>
      </w:r>
      <w:r w:rsidR="007702FB" w:rsidRPr="00C97855">
        <w:rPr>
          <w:color w:val="auto"/>
        </w:rPr>
        <w:t xml:space="preserve">окладу нижньосередньоменілітових відкладів </w:t>
      </w:r>
      <w:r w:rsidR="007702FB">
        <w:rPr>
          <w:color w:val="auto"/>
        </w:rPr>
        <w:t>п</w:t>
      </w:r>
      <w:r w:rsidRPr="00C97855">
        <w:rPr>
          <w:color w:val="auto"/>
        </w:rPr>
        <w:t xml:space="preserve">ідраховані </w:t>
      </w:r>
      <w:r w:rsidRPr="006114F5">
        <w:rPr>
          <w:color w:val="auto"/>
        </w:rPr>
        <w:t>загальні</w:t>
      </w:r>
      <w:r w:rsidRPr="00C97855">
        <w:rPr>
          <w:color w:val="auto"/>
        </w:rPr>
        <w:t xml:space="preserve"> запаси нафти і розчиненого газу класу 111+121+221 становлять 283 тис. т та 25 млн м</w:t>
      </w:r>
      <w:r w:rsidRPr="00C97855">
        <w:rPr>
          <w:color w:val="auto"/>
          <w:vertAlign w:val="superscript"/>
        </w:rPr>
        <w:t>3</w:t>
      </w:r>
      <w:r>
        <w:rPr>
          <w:color w:val="auto"/>
        </w:rPr>
        <w:t xml:space="preserve">, </w:t>
      </w:r>
      <w:r w:rsidRPr="006114F5">
        <w:rPr>
          <w:color w:val="auto"/>
        </w:rPr>
        <w:t>видобувні</w:t>
      </w:r>
      <w:r>
        <w:rPr>
          <w:color w:val="auto"/>
        </w:rPr>
        <w:t xml:space="preserve"> </w:t>
      </w:r>
      <w:r w:rsidRPr="00C97855">
        <w:rPr>
          <w:color w:val="auto"/>
        </w:rPr>
        <w:t>запаси класу 111+121</w:t>
      </w:r>
      <w:r>
        <w:rPr>
          <w:color w:val="auto"/>
        </w:rPr>
        <w:t xml:space="preserve"> – </w:t>
      </w:r>
      <w:r w:rsidRPr="00265609">
        <w:rPr>
          <w:color w:val="auto"/>
        </w:rPr>
        <w:t>відповідно</w:t>
      </w:r>
      <w:r>
        <w:rPr>
          <w:color w:val="auto"/>
        </w:rPr>
        <w:t xml:space="preserve"> 36 </w:t>
      </w:r>
      <w:r w:rsidRPr="00C97855">
        <w:rPr>
          <w:color w:val="auto"/>
        </w:rPr>
        <w:t>тис.</w:t>
      </w:r>
      <w:r w:rsidRPr="00C97855">
        <w:rPr>
          <w:color w:val="auto"/>
          <w:lang w:val="en-US"/>
        </w:rPr>
        <w:t> </w:t>
      </w:r>
      <w:r w:rsidRPr="00C97855">
        <w:rPr>
          <w:color w:val="auto"/>
        </w:rPr>
        <w:t>т</w:t>
      </w:r>
      <w:r>
        <w:rPr>
          <w:color w:val="auto"/>
        </w:rPr>
        <w:t xml:space="preserve"> </w:t>
      </w:r>
      <w:r w:rsidRPr="00C97855">
        <w:rPr>
          <w:color w:val="auto"/>
        </w:rPr>
        <w:t xml:space="preserve">та </w:t>
      </w:r>
      <w:r>
        <w:rPr>
          <w:color w:val="auto"/>
        </w:rPr>
        <w:t>16</w:t>
      </w:r>
      <w:r w:rsidRPr="00C97855">
        <w:rPr>
          <w:color w:val="auto"/>
        </w:rPr>
        <w:t> млн м</w:t>
      </w:r>
      <w:r w:rsidRPr="00C97855">
        <w:rPr>
          <w:color w:val="auto"/>
          <w:vertAlign w:val="superscript"/>
        </w:rPr>
        <w:t>3</w:t>
      </w:r>
      <w:r>
        <w:rPr>
          <w:color w:val="auto"/>
        </w:rPr>
        <w:t>.</w:t>
      </w:r>
    </w:p>
    <w:p w:rsidR="008D59C6" w:rsidRPr="00C97855" w:rsidRDefault="008D59C6" w:rsidP="008D59C6">
      <w:pPr>
        <w:ind w:firstLine="720"/>
      </w:pPr>
      <w:r w:rsidRPr="00C97855">
        <w:t xml:space="preserve">В межах </w:t>
      </w:r>
      <w:r w:rsidR="006114F5">
        <w:t>спеціального дозволу</w:t>
      </w:r>
      <w:r w:rsidRPr="00C97855">
        <w:t xml:space="preserve"> знаходяться початкові загальні запаси нафти та розчиненого газу класу 111+221</w:t>
      </w:r>
      <w:r w:rsidR="0091595C">
        <w:t>, які</w:t>
      </w:r>
      <w:r w:rsidRPr="00C97855">
        <w:t xml:space="preserve"> </w:t>
      </w:r>
      <w:r w:rsidR="001D12FF">
        <w:t>становлять</w:t>
      </w:r>
      <w:r w:rsidRPr="00C97855">
        <w:t xml:space="preserve"> відповідно – 440 тис. т та 38 млн м</w:t>
      </w:r>
      <w:r w:rsidRPr="00C97855">
        <w:rPr>
          <w:vertAlign w:val="superscript"/>
        </w:rPr>
        <w:t>3</w:t>
      </w:r>
      <w:r w:rsidRPr="00C97855">
        <w:t>, видобувні запаси класу 111 – відповідно 56 тис. т та 24 млн м</w:t>
      </w:r>
      <w:r w:rsidRPr="00C97855">
        <w:rPr>
          <w:vertAlign w:val="superscript"/>
        </w:rPr>
        <w:t>3</w:t>
      </w:r>
      <w:r w:rsidRPr="00C97855">
        <w:t>. Оскільки станом на 01.01.201</w:t>
      </w:r>
      <w:r w:rsidR="00C97855" w:rsidRPr="00C97855">
        <w:t>6</w:t>
      </w:r>
      <w:r w:rsidRPr="00C97855">
        <w:t xml:space="preserve"> р. з родовища в межах </w:t>
      </w:r>
      <w:r w:rsidR="006114F5">
        <w:t>спеціального дозволу</w:t>
      </w:r>
      <w:r w:rsidR="006114F5" w:rsidRPr="00C97855">
        <w:t xml:space="preserve"> </w:t>
      </w:r>
      <w:r w:rsidRPr="00C97855">
        <w:t>видобуто 4</w:t>
      </w:r>
      <w:r w:rsidR="00C97855" w:rsidRPr="00C97855">
        <w:t>6</w:t>
      </w:r>
      <w:r w:rsidRPr="00C97855">
        <w:t> тис. т нафти та 1</w:t>
      </w:r>
      <w:r w:rsidR="00C97855" w:rsidRPr="00C97855">
        <w:t>3</w:t>
      </w:r>
      <w:r w:rsidRPr="00C97855">
        <w:t> млн</w:t>
      </w:r>
      <w:r w:rsidR="00F45B8C">
        <w:t> </w:t>
      </w:r>
      <w:r w:rsidRPr="00C97855">
        <w:t>м</w:t>
      </w:r>
      <w:r w:rsidRPr="00C97855">
        <w:rPr>
          <w:vertAlign w:val="superscript"/>
        </w:rPr>
        <w:t>3</w:t>
      </w:r>
      <w:r w:rsidRPr="00C97855">
        <w:t xml:space="preserve"> розчиненого газу, залишкові видобувні запаси становлять 1</w:t>
      </w:r>
      <w:r w:rsidR="00C97855" w:rsidRPr="00C97855">
        <w:t>0</w:t>
      </w:r>
      <w:r w:rsidRPr="00C97855">
        <w:t> тис. т нафти та 1</w:t>
      </w:r>
      <w:r w:rsidR="00C97855" w:rsidRPr="00C97855">
        <w:t>1</w:t>
      </w:r>
      <w:r w:rsidRPr="00C97855">
        <w:t> млн</w:t>
      </w:r>
      <w:r w:rsidR="00F45B8C">
        <w:t> </w:t>
      </w:r>
      <w:r w:rsidRPr="00C97855">
        <w:t>м</w:t>
      </w:r>
      <w:r w:rsidRPr="00C97855">
        <w:rPr>
          <w:vertAlign w:val="superscript"/>
        </w:rPr>
        <w:t>3</w:t>
      </w:r>
      <w:r w:rsidRPr="00C97855">
        <w:t xml:space="preserve"> розчиненого газу.</w:t>
      </w:r>
    </w:p>
    <w:p w:rsidR="00C53F25" w:rsidRPr="00C53F25" w:rsidRDefault="00C53F25" w:rsidP="00662D38">
      <w:pPr>
        <w:widowControl/>
        <w:autoSpaceDE/>
        <w:autoSpaceDN/>
        <w:adjustRightInd/>
        <w:ind w:firstLine="0"/>
        <w:rPr>
          <w:rFonts w:cs="Times New Roman"/>
          <w:szCs w:val="20"/>
          <w:lang w:val="ru-RU" w:eastAsia="ru-RU"/>
        </w:rPr>
      </w:pPr>
    </w:p>
    <w:p w:rsidR="00C53F25" w:rsidRPr="00C53F25" w:rsidRDefault="00C53F25" w:rsidP="00C53F25">
      <w:pPr>
        <w:widowControl/>
        <w:autoSpaceDE/>
        <w:autoSpaceDN/>
        <w:adjustRightInd/>
        <w:ind w:firstLine="709"/>
        <w:rPr>
          <w:rFonts w:cs="Times New Roman"/>
          <w:szCs w:val="20"/>
          <w:lang w:val="ru-RU" w:eastAsia="ru-RU"/>
        </w:rPr>
        <w:sectPr w:rsidR="00C53F25" w:rsidRPr="00C53F25" w:rsidSect="00962A44">
          <w:pgSz w:w="11906" w:h="16838" w:code="9"/>
          <w:pgMar w:top="1134" w:right="851" w:bottom="1134" w:left="1418" w:header="720" w:footer="720" w:gutter="0"/>
          <w:cols w:space="708"/>
          <w:docGrid w:linePitch="381"/>
        </w:sectPr>
      </w:pPr>
    </w:p>
    <w:tbl>
      <w:tblPr>
        <w:tblW w:w="5000" w:type="pct"/>
        <w:tblLook w:val="04A0" w:firstRow="1" w:lastRow="0" w:firstColumn="1" w:lastColumn="0" w:noHBand="0" w:noVBand="1"/>
      </w:tblPr>
      <w:tblGrid>
        <w:gridCol w:w="516"/>
        <w:gridCol w:w="1270"/>
        <w:gridCol w:w="1242"/>
        <w:gridCol w:w="1261"/>
        <w:gridCol w:w="452"/>
        <w:gridCol w:w="673"/>
        <w:gridCol w:w="551"/>
        <w:gridCol w:w="736"/>
        <w:gridCol w:w="1075"/>
        <w:gridCol w:w="836"/>
        <w:gridCol w:w="1111"/>
        <w:gridCol w:w="872"/>
        <w:gridCol w:w="1048"/>
        <w:gridCol w:w="804"/>
        <w:gridCol w:w="628"/>
        <w:gridCol w:w="755"/>
        <w:gridCol w:w="872"/>
        <w:gridCol w:w="1030"/>
        <w:gridCol w:w="1008"/>
        <w:gridCol w:w="876"/>
        <w:gridCol w:w="1224"/>
        <w:gridCol w:w="1057"/>
        <w:gridCol w:w="791"/>
        <w:gridCol w:w="872"/>
        <w:gridCol w:w="1030"/>
      </w:tblGrid>
      <w:tr w:rsidR="00C53F25" w:rsidRPr="0011014B" w:rsidTr="00C53F25">
        <w:trPr>
          <w:trHeight w:val="510"/>
        </w:trPr>
        <w:tc>
          <w:tcPr>
            <w:tcW w:w="5000" w:type="pct"/>
            <w:gridSpan w:val="25"/>
            <w:tcBorders>
              <w:top w:val="nil"/>
              <w:left w:val="nil"/>
              <w:bottom w:val="nil"/>
              <w:right w:val="nil"/>
            </w:tcBorders>
            <w:shd w:val="clear" w:color="auto" w:fill="auto"/>
            <w:vAlign w:val="bottom"/>
            <w:hideMark/>
          </w:tcPr>
          <w:p w:rsidR="00C53F25" w:rsidRPr="0011014B" w:rsidRDefault="00C53F25" w:rsidP="00662D38">
            <w:pPr>
              <w:widowControl/>
              <w:autoSpaceDE/>
              <w:autoSpaceDN/>
              <w:adjustRightInd/>
              <w:ind w:firstLine="426"/>
              <w:jc w:val="left"/>
              <w:rPr>
                <w:rFonts w:cs="Times New Roman"/>
                <w:lang w:val="ru-RU"/>
              </w:rPr>
            </w:pPr>
            <w:bookmarkStart w:id="5" w:name="RANGE!A1:Y60"/>
            <w:r w:rsidRPr="0011014B">
              <w:rPr>
                <w:rFonts w:cs="Times New Roman"/>
                <w:b/>
                <w:bCs/>
                <w:lang w:val="ru-RU"/>
              </w:rPr>
              <w:lastRenderedPageBreak/>
              <w:t>Таблиця</w:t>
            </w:r>
            <w:r w:rsidR="000B2407">
              <w:rPr>
                <w:rFonts w:cs="Times New Roman"/>
                <w:b/>
                <w:bCs/>
                <w:lang w:val="ru-RU"/>
              </w:rPr>
              <w:t xml:space="preserve"> 2.1</w:t>
            </w:r>
            <w:r w:rsidR="00662D38">
              <w:rPr>
                <w:rFonts w:cs="Times New Roman"/>
                <w:b/>
                <w:bCs/>
                <w:lang w:val="ru-RU"/>
              </w:rPr>
              <w:t xml:space="preserve">3 </w:t>
            </w:r>
            <w:r w:rsidRPr="0011014B">
              <w:rPr>
                <w:rFonts w:cs="Times New Roman"/>
                <w:lang w:val="ru-RU"/>
              </w:rPr>
              <w:t>– Зведена таблиця підрахункових параметрів та запасів нафти і розчиненого газу Рудавецького родовища станом на 01.01.201</w:t>
            </w:r>
            <w:r w:rsidR="00B91865" w:rsidRPr="0011014B">
              <w:rPr>
                <w:rFonts w:cs="Times New Roman"/>
                <w:lang w:val="en-US"/>
              </w:rPr>
              <w:t>6</w:t>
            </w:r>
            <w:r w:rsidRPr="0011014B">
              <w:rPr>
                <w:rFonts w:cs="Times New Roman"/>
                <w:lang w:val="ru-RU"/>
              </w:rPr>
              <w:t xml:space="preserve"> р.</w:t>
            </w:r>
            <w:bookmarkEnd w:id="5"/>
          </w:p>
        </w:tc>
      </w:tr>
      <w:tr w:rsidR="009E69E3" w:rsidRPr="0011014B" w:rsidTr="009E69E3">
        <w:trPr>
          <w:trHeight w:val="1410"/>
        </w:trPr>
        <w:tc>
          <w:tcPr>
            <w:tcW w:w="395" w:type="pct"/>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Блок,</w:t>
            </w:r>
            <w:r w:rsidRPr="0011014B">
              <w:rPr>
                <w:rFonts w:cs="Times New Roman"/>
                <w:sz w:val="18"/>
                <w:szCs w:val="18"/>
                <w:lang w:val="ru-RU"/>
              </w:rPr>
              <w:br/>
              <w:t>ділянка,</w:t>
            </w:r>
            <w:r w:rsidRPr="0011014B">
              <w:rPr>
                <w:rFonts w:cs="Times New Roman"/>
                <w:sz w:val="18"/>
                <w:szCs w:val="18"/>
                <w:lang w:val="ru-RU"/>
              </w:rPr>
              <w:br/>
              <w:t>складка</w:t>
            </w:r>
          </w:p>
        </w:tc>
        <w:tc>
          <w:tcPr>
            <w:tcW w:w="27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Зона</w:t>
            </w:r>
          </w:p>
        </w:tc>
        <w:tc>
          <w:tcPr>
            <w:tcW w:w="27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Клас запасів</w:t>
            </w:r>
          </w:p>
        </w:tc>
        <w:tc>
          <w:tcPr>
            <w:tcW w:w="100"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Категорія запасів</w:t>
            </w:r>
          </w:p>
        </w:tc>
        <w:tc>
          <w:tcPr>
            <w:tcW w:w="14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Площа нафтоносності,</w:t>
            </w:r>
            <w:r w:rsidRPr="0011014B">
              <w:rPr>
                <w:rFonts w:cs="Times New Roman"/>
                <w:sz w:val="18"/>
                <w:szCs w:val="18"/>
                <w:lang w:val="ru-RU"/>
              </w:rPr>
              <w:br/>
              <w:t>тис. м</w:t>
            </w:r>
            <w:r w:rsidRPr="0011014B">
              <w:rPr>
                <w:rFonts w:cs="Times New Roman"/>
                <w:sz w:val="18"/>
                <w:szCs w:val="18"/>
                <w:vertAlign w:val="superscript"/>
                <w:lang w:val="ru-RU"/>
              </w:rPr>
              <w:t>2</w:t>
            </w:r>
          </w:p>
        </w:tc>
        <w:tc>
          <w:tcPr>
            <w:tcW w:w="122"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Середня нафтонасичена товщина, м</w:t>
            </w:r>
          </w:p>
        </w:tc>
        <w:tc>
          <w:tcPr>
            <w:tcW w:w="163"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Об’єм нафтонасичених порід, тис. м</w:t>
            </w:r>
            <w:r w:rsidRPr="0011014B">
              <w:rPr>
                <w:rFonts w:cs="Times New Roman"/>
                <w:sz w:val="18"/>
                <w:szCs w:val="18"/>
                <w:vertAlign w:val="superscript"/>
                <w:lang w:val="ru-RU"/>
              </w:rPr>
              <w:t>3</w:t>
            </w:r>
          </w:p>
        </w:tc>
        <w:tc>
          <w:tcPr>
            <w:tcW w:w="669" w:type="pct"/>
            <w:gridSpan w:val="3"/>
            <w:tcBorders>
              <w:top w:val="single" w:sz="4" w:space="0" w:color="auto"/>
              <w:left w:val="nil"/>
              <w:bottom w:val="single" w:sz="4" w:space="0" w:color="auto"/>
              <w:right w:val="single" w:sz="4" w:space="0" w:color="auto"/>
            </w:tcBorders>
            <w:shd w:val="clear" w:color="auto" w:fill="auto"/>
            <w:vAlign w:val="center"/>
            <w:hideMark/>
          </w:tcPr>
          <w:p w:rsidR="009E69E3" w:rsidRPr="0011014B" w:rsidRDefault="009E69E3" w:rsidP="00596ED9">
            <w:pPr>
              <w:widowControl/>
              <w:autoSpaceDE/>
              <w:autoSpaceDN/>
              <w:adjustRightInd/>
              <w:ind w:firstLine="0"/>
              <w:jc w:val="center"/>
              <w:rPr>
                <w:rFonts w:cs="Times New Roman"/>
                <w:sz w:val="18"/>
                <w:szCs w:val="18"/>
                <w:lang w:val="ru-RU"/>
              </w:rPr>
            </w:pPr>
            <w:r w:rsidRPr="0011014B">
              <w:rPr>
                <w:rFonts w:cs="Times New Roman"/>
                <w:sz w:val="18"/>
                <w:szCs w:val="18"/>
                <w:lang w:val="ru-RU"/>
              </w:rPr>
              <w:t>Ко</w:t>
            </w:r>
            <w:r w:rsidR="00596ED9">
              <w:rPr>
                <w:rFonts w:cs="Times New Roman"/>
                <w:sz w:val="18"/>
                <w:szCs w:val="18"/>
                <w:lang w:val="ru-RU"/>
              </w:rPr>
              <w:t>е</w:t>
            </w:r>
            <w:r w:rsidRPr="0011014B">
              <w:rPr>
                <w:rFonts w:cs="Times New Roman"/>
                <w:sz w:val="18"/>
                <w:szCs w:val="18"/>
                <w:lang w:val="ru-RU"/>
              </w:rPr>
              <w:t>фiцiєнти, частка одиницi</w:t>
            </w:r>
          </w:p>
        </w:tc>
        <w:tc>
          <w:tcPr>
            <w:tcW w:w="19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Густина нафти, кг/м</w:t>
            </w:r>
            <w:r w:rsidRPr="0011014B">
              <w:rPr>
                <w:rFonts w:cs="Times New Roman"/>
                <w:sz w:val="18"/>
                <w:szCs w:val="18"/>
                <w:vertAlign w:val="superscript"/>
                <w:lang w:val="ru-RU"/>
              </w:rPr>
              <w:t>3</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Початковi загальні запаси нафти,</w:t>
            </w:r>
            <w:r w:rsidRPr="0011014B">
              <w:rPr>
                <w:rFonts w:cs="Times New Roman"/>
                <w:sz w:val="18"/>
                <w:szCs w:val="18"/>
                <w:lang w:val="ru-RU"/>
              </w:rPr>
              <w:br/>
              <w:t>тис. т</w:t>
            </w:r>
          </w:p>
        </w:tc>
        <w:tc>
          <w:tcPr>
            <w:tcW w:w="178"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Коефiцiєнт нафтовилучення</w:t>
            </w:r>
          </w:p>
        </w:tc>
        <w:tc>
          <w:tcPr>
            <w:tcW w:w="139"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Початковi видобувні запаси нафти, тис. т</w:t>
            </w:r>
          </w:p>
        </w:tc>
        <w:tc>
          <w:tcPr>
            <w:tcW w:w="167"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143E68">
            <w:pPr>
              <w:widowControl/>
              <w:autoSpaceDE/>
              <w:autoSpaceDN/>
              <w:adjustRightInd/>
              <w:ind w:firstLine="0"/>
              <w:jc w:val="center"/>
              <w:rPr>
                <w:rFonts w:cs="Times New Roman"/>
                <w:sz w:val="18"/>
                <w:szCs w:val="18"/>
                <w:lang w:val="ru-RU"/>
              </w:rPr>
            </w:pPr>
            <w:r w:rsidRPr="0011014B">
              <w:rPr>
                <w:rFonts w:cs="Times New Roman"/>
                <w:sz w:val="18"/>
                <w:szCs w:val="18"/>
                <w:lang w:val="ru-RU"/>
              </w:rPr>
              <w:t>Видобуток нафти</w:t>
            </w:r>
            <w:r w:rsidRPr="0011014B">
              <w:rPr>
                <w:rFonts w:cs="Times New Roman"/>
                <w:sz w:val="18"/>
                <w:szCs w:val="18"/>
                <w:lang w:val="ru-RU"/>
              </w:rPr>
              <w:br/>
              <w:t>на 01.01.201</w:t>
            </w:r>
            <w:r w:rsidRPr="0011014B">
              <w:rPr>
                <w:rFonts w:cs="Times New Roman"/>
                <w:sz w:val="18"/>
                <w:szCs w:val="18"/>
                <w:lang w:val="en-US"/>
              </w:rPr>
              <w:t>6</w:t>
            </w:r>
            <w:r w:rsidRPr="0011014B">
              <w:rPr>
                <w:rFonts w:cs="Times New Roman"/>
                <w:sz w:val="18"/>
                <w:szCs w:val="18"/>
                <w:lang w:val="ru-RU"/>
              </w:rPr>
              <w:t xml:space="preserve"> р., тис.т</w:t>
            </w:r>
          </w:p>
        </w:tc>
        <w:tc>
          <w:tcPr>
            <w:tcW w:w="421" w:type="pct"/>
            <w:gridSpan w:val="2"/>
            <w:tcBorders>
              <w:top w:val="single" w:sz="4" w:space="0" w:color="auto"/>
              <w:left w:val="nil"/>
              <w:bottom w:val="single" w:sz="4" w:space="0" w:color="auto"/>
              <w:right w:val="single" w:sz="4" w:space="0" w:color="auto"/>
            </w:tcBorders>
            <w:shd w:val="clear" w:color="auto" w:fill="auto"/>
            <w:vAlign w:val="center"/>
            <w:hideMark/>
          </w:tcPr>
          <w:p w:rsidR="009E69E3" w:rsidRPr="0011014B" w:rsidRDefault="009E69E3" w:rsidP="00143E68">
            <w:pPr>
              <w:widowControl/>
              <w:autoSpaceDE/>
              <w:autoSpaceDN/>
              <w:adjustRightInd/>
              <w:ind w:firstLine="0"/>
              <w:jc w:val="center"/>
              <w:rPr>
                <w:rFonts w:cs="Times New Roman"/>
                <w:sz w:val="18"/>
                <w:szCs w:val="18"/>
                <w:lang w:val="ru-RU"/>
              </w:rPr>
            </w:pPr>
            <w:r w:rsidRPr="0011014B">
              <w:rPr>
                <w:rFonts w:cs="Times New Roman"/>
                <w:sz w:val="18"/>
                <w:szCs w:val="18"/>
                <w:lang w:val="ru-RU"/>
              </w:rPr>
              <w:t xml:space="preserve">Поточнi  запаси нафти на </w:t>
            </w:r>
            <w:r w:rsidRPr="0011014B">
              <w:rPr>
                <w:rFonts w:cs="Times New Roman"/>
                <w:sz w:val="18"/>
                <w:szCs w:val="18"/>
                <w:lang w:val="ru-RU"/>
              </w:rPr>
              <w:br/>
              <w:t>01.01.201</w:t>
            </w:r>
            <w:r w:rsidRPr="0011014B">
              <w:rPr>
                <w:rFonts w:cs="Times New Roman"/>
                <w:sz w:val="18"/>
                <w:szCs w:val="18"/>
                <w:lang w:val="en-US"/>
              </w:rPr>
              <w:t>6</w:t>
            </w:r>
            <w:r w:rsidRPr="0011014B">
              <w:rPr>
                <w:rFonts w:cs="Times New Roman"/>
                <w:sz w:val="18"/>
                <w:szCs w:val="18"/>
                <w:lang w:val="ru-RU"/>
              </w:rPr>
              <w:t xml:space="preserve"> р.,</w:t>
            </w:r>
            <w:r w:rsidRPr="0011014B">
              <w:rPr>
                <w:rFonts w:cs="Times New Roman"/>
                <w:sz w:val="18"/>
                <w:szCs w:val="18"/>
                <w:lang w:val="ru-RU"/>
              </w:rPr>
              <w:br/>
              <w:t>тис. т</w:t>
            </w:r>
          </w:p>
        </w:tc>
        <w:tc>
          <w:tcPr>
            <w:tcW w:w="22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Газовмiст пластової нафти,</w:t>
            </w:r>
            <w:r w:rsidRPr="0011014B">
              <w:rPr>
                <w:rFonts w:cs="Times New Roman"/>
                <w:sz w:val="18"/>
                <w:szCs w:val="18"/>
                <w:lang w:val="ru-RU"/>
              </w:rPr>
              <w:br/>
              <w:t>м</w:t>
            </w:r>
            <w:r w:rsidRPr="0011014B">
              <w:rPr>
                <w:rFonts w:cs="Times New Roman"/>
                <w:sz w:val="18"/>
                <w:szCs w:val="18"/>
                <w:vertAlign w:val="superscript"/>
                <w:lang w:val="ru-RU"/>
              </w:rPr>
              <w:t>3</w:t>
            </w:r>
            <w:r w:rsidRPr="0011014B">
              <w:rPr>
                <w:rFonts w:cs="Times New Roman"/>
                <w:sz w:val="18"/>
                <w:szCs w:val="18"/>
                <w:lang w:val="ru-RU"/>
              </w:rPr>
              <w:t>/т</w:t>
            </w:r>
          </w:p>
        </w:tc>
        <w:tc>
          <w:tcPr>
            <w:tcW w:w="19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Коефiцiєнт вилучення розчиненого газу, частка одиниці</w:t>
            </w:r>
          </w:p>
        </w:tc>
        <w:tc>
          <w:tcPr>
            <w:tcW w:w="505" w:type="pct"/>
            <w:gridSpan w:val="2"/>
            <w:tcBorders>
              <w:top w:val="single" w:sz="4" w:space="0" w:color="auto"/>
              <w:left w:val="nil"/>
              <w:bottom w:val="single" w:sz="4" w:space="0" w:color="auto"/>
              <w:right w:val="single" w:sz="4" w:space="0" w:color="auto"/>
            </w:tcBorders>
            <w:shd w:val="clear" w:color="auto" w:fill="auto"/>
            <w:vAlign w:val="center"/>
            <w:hideMark/>
          </w:tcPr>
          <w:p w:rsidR="009E69E3" w:rsidRPr="0011014B" w:rsidRDefault="009E69E3"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Початковi запаси газу розчиненого в нафті,</w:t>
            </w:r>
            <w:r w:rsidRPr="0011014B">
              <w:rPr>
                <w:rFonts w:cs="Times New Roman"/>
                <w:sz w:val="18"/>
                <w:szCs w:val="18"/>
                <w:lang w:val="ru-RU"/>
              </w:rPr>
              <w:br/>
              <w:t>млн м</w:t>
            </w:r>
            <w:r w:rsidRPr="0011014B">
              <w:rPr>
                <w:rFonts w:cs="Times New Roman"/>
                <w:sz w:val="18"/>
                <w:szCs w:val="18"/>
                <w:vertAlign w:val="superscript"/>
                <w:lang w:val="ru-RU"/>
              </w:rPr>
              <w:t>3</w:t>
            </w:r>
          </w:p>
          <w:p w:rsidR="009E69E3" w:rsidRPr="0011014B" w:rsidRDefault="009E69E3" w:rsidP="00C53F25">
            <w:pPr>
              <w:widowControl/>
              <w:autoSpaceDE/>
              <w:autoSpaceDN/>
              <w:adjustRightInd/>
              <w:ind w:firstLine="0"/>
              <w:jc w:val="left"/>
              <w:rPr>
                <w:rFonts w:cs="Times New Roman"/>
                <w:sz w:val="18"/>
                <w:szCs w:val="18"/>
                <w:lang w:val="ru-RU"/>
              </w:rPr>
            </w:pPr>
            <w:r w:rsidRPr="0011014B">
              <w:rPr>
                <w:rFonts w:cs="Times New Roman"/>
                <w:sz w:val="18"/>
                <w:szCs w:val="18"/>
                <w:lang w:val="ru-RU"/>
              </w:rPr>
              <w:t> </w:t>
            </w:r>
          </w:p>
        </w:tc>
        <w:tc>
          <w:tcPr>
            <w:tcW w:w="175"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9E69E3" w:rsidRPr="0011014B" w:rsidRDefault="009E69E3" w:rsidP="00143E68">
            <w:pPr>
              <w:widowControl/>
              <w:autoSpaceDE/>
              <w:autoSpaceDN/>
              <w:adjustRightInd/>
              <w:ind w:firstLine="0"/>
              <w:jc w:val="center"/>
              <w:rPr>
                <w:rFonts w:cs="Times New Roman"/>
                <w:sz w:val="18"/>
                <w:szCs w:val="18"/>
                <w:lang w:val="ru-RU"/>
              </w:rPr>
            </w:pPr>
            <w:r w:rsidRPr="0011014B">
              <w:rPr>
                <w:rFonts w:cs="Times New Roman"/>
                <w:sz w:val="18"/>
                <w:szCs w:val="18"/>
                <w:lang w:val="ru-RU"/>
              </w:rPr>
              <w:t>Видобуток розчиненого газу на 01.01.201</w:t>
            </w:r>
            <w:r w:rsidRPr="0011014B">
              <w:rPr>
                <w:rFonts w:cs="Times New Roman"/>
                <w:sz w:val="18"/>
                <w:szCs w:val="18"/>
                <w:lang w:val="en-US"/>
              </w:rPr>
              <w:t>6</w:t>
            </w:r>
            <w:r w:rsidRPr="0011014B">
              <w:rPr>
                <w:rFonts w:cs="Times New Roman"/>
                <w:sz w:val="18"/>
                <w:szCs w:val="18"/>
                <w:lang w:val="ru-RU"/>
              </w:rPr>
              <w:t xml:space="preserve"> р.,</w:t>
            </w:r>
            <w:r w:rsidRPr="0011014B">
              <w:rPr>
                <w:rFonts w:cs="Times New Roman"/>
                <w:sz w:val="18"/>
                <w:szCs w:val="18"/>
                <w:lang w:val="ru-RU"/>
              </w:rPr>
              <w:br/>
              <w:t>млн м</w:t>
            </w:r>
            <w:r w:rsidRPr="0011014B">
              <w:rPr>
                <w:rFonts w:cs="Times New Roman"/>
                <w:sz w:val="18"/>
                <w:szCs w:val="18"/>
                <w:vertAlign w:val="superscript"/>
                <w:lang w:val="ru-RU"/>
              </w:rPr>
              <w:t>3</w:t>
            </w:r>
          </w:p>
        </w:tc>
        <w:tc>
          <w:tcPr>
            <w:tcW w:w="421" w:type="pct"/>
            <w:gridSpan w:val="2"/>
            <w:tcBorders>
              <w:top w:val="single" w:sz="4" w:space="0" w:color="auto"/>
              <w:left w:val="nil"/>
              <w:bottom w:val="single" w:sz="4" w:space="0" w:color="auto"/>
              <w:right w:val="single" w:sz="4" w:space="0" w:color="auto"/>
            </w:tcBorders>
            <w:shd w:val="clear" w:color="auto" w:fill="auto"/>
            <w:vAlign w:val="center"/>
            <w:hideMark/>
          </w:tcPr>
          <w:p w:rsidR="009E69E3" w:rsidRPr="0011014B" w:rsidRDefault="009E69E3" w:rsidP="00143E68">
            <w:pPr>
              <w:widowControl/>
              <w:autoSpaceDE/>
              <w:autoSpaceDN/>
              <w:adjustRightInd/>
              <w:ind w:firstLine="0"/>
              <w:jc w:val="center"/>
              <w:rPr>
                <w:rFonts w:cs="Times New Roman"/>
                <w:sz w:val="18"/>
                <w:szCs w:val="18"/>
                <w:lang w:val="ru-RU"/>
              </w:rPr>
            </w:pPr>
            <w:r w:rsidRPr="0011014B">
              <w:rPr>
                <w:rFonts w:cs="Times New Roman"/>
                <w:sz w:val="18"/>
                <w:szCs w:val="18"/>
                <w:lang w:val="ru-RU"/>
              </w:rPr>
              <w:t>Поточнi запаси розчиненого газу на 01.01.201</w:t>
            </w:r>
            <w:r w:rsidRPr="0011014B">
              <w:rPr>
                <w:rFonts w:cs="Times New Roman"/>
                <w:sz w:val="18"/>
                <w:szCs w:val="18"/>
                <w:lang w:val="en-US"/>
              </w:rPr>
              <w:t>6</w:t>
            </w:r>
            <w:r w:rsidRPr="0011014B">
              <w:rPr>
                <w:rFonts w:cs="Times New Roman"/>
                <w:sz w:val="18"/>
                <w:szCs w:val="18"/>
                <w:lang w:val="ru-RU"/>
              </w:rPr>
              <w:t xml:space="preserve"> р.,</w:t>
            </w:r>
            <w:r w:rsidRPr="0011014B">
              <w:rPr>
                <w:rFonts w:cs="Times New Roman"/>
                <w:sz w:val="18"/>
                <w:szCs w:val="18"/>
                <w:lang w:val="ru-RU"/>
              </w:rPr>
              <w:br/>
              <w:t>млн м</w:t>
            </w:r>
            <w:r w:rsidRPr="0011014B">
              <w:rPr>
                <w:rFonts w:cs="Times New Roman"/>
                <w:sz w:val="18"/>
                <w:szCs w:val="18"/>
                <w:vertAlign w:val="superscript"/>
                <w:lang w:val="ru-RU"/>
              </w:rPr>
              <w:t>3</w:t>
            </w:r>
          </w:p>
        </w:tc>
      </w:tr>
      <w:tr w:rsidR="00C53F25" w:rsidRPr="0011014B" w:rsidTr="009E69E3">
        <w:trPr>
          <w:trHeight w:val="1080"/>
        </w:trPr>
        <w:tc>
          <w:tcPr>
            <w:tcW w:w="395" w:type="pct"/>
            <w:gridSpan w:val="2"/>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9"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00"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22"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63"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38"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вiдкрита пористість</w:t>
            </w:r>
          </w:p>
        </w:tc>
        <w:tc>
          <w:tcPr>
            <w:tcW w:w="185"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нафто-насиче-ність</w:t>
            </w:r>
          </w:p>
        </w:tc>
        <w:tc>
          <w:tcPr>
            <w:tcW w:w="246"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перерахун-ковий</w:t>
            </w:r>
          </w:p>
        </w:tc>
        <w:tc>
          <w:tcPr>
            <w:tcW w:w="193"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78"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39"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67"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93"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загальні</w:t>
            </w:r>
          </w:p>
        </w:tc>
        <w:tc>
          <w:tcPr>
            <w:tcW w:w="228"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видобувні</w:t>
            </w:r>
          </w:p>
        </w:tc>
        <w:tc>
          <w:tcPr>
            <w:tcW w:w="223"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94"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1"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загальні</w:t>
            </w:r>
          </w:p>
        </w:tc>
        <w:tc>
          <w:tcPr>
            <w:tcW w:w="234"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видобувні</w:t>
            </w:r>
          </w:p>
        </w:tc>
        <w:tc>
          <w:tcPr>
            <w:tcW w:w="175" w:type="pct"/>
            <w:vMerge/>
            <w:tcBorders>
              <w:top w:val="single" w:sz="4" w:space="0" w:color="auto"/>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93"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загальні</w:t>
            </w:r>
          </w:p>
        </w:tc>
        <w:tc>
          <w:tcPr>
            <w:tcW w:w="228"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видобувні</w:t>
            </w:r>
          </w:p>
        </w:tc>
      </w:tr>
      <w:tr w:rsidR="00C53F25" w:rsidRPr="0011014B" w:rsidTr="009E69E3">
        <w:trPr>
          <w:trHeight w:val="315"/>
        </w:trPr>
        <w:tc>
          <w:tcPr>
            <w:tcW w:w="395"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w:t>
            </w:r>
          </w:p>
        </w:tc>
        <w:tc>
          <w:tcPr>
            <w:tcW w:w="2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w:t>
            </w:r>
          </w:p>
        </w:tc>
        <w:tc>
          <w:tcPr>
            <w:tcW w:w="27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3</w:t>
            </w:r>
          </w:p>
        </w:tc>
        <w:tc>
          <w:tcPr>
            <w:tcW w:w="100"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w:t>
            </w: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7</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9</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10</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12</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13</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14</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15</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16</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17</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18</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19</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20</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21</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23</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24</w:t>
            </w:r>
          </w:p>
        </w:tc>
      </w:tr>
      <w:tr w:rsidR="00C53F25" w:rsidRPr="0011014B" w:rsidTr="00C53F25">
        <w:trPr>
          <w:trHeight w:val="315"/>
        </w:trPr>
        <w:tc>
          <w:tcPr>
            <w:tcW w:w="5000" w:type="pct"/>
            <w:gridSpan w:val="2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Середньоменілітовий поклад</w:t>
            </w:r>
          </w:p>
        </w:tc>
      </w:tr>
      <w:tr w:rsidR="00C53F25" w:rsidRPr="0011014B" w:rsidTr="00C53F25">
        <w:trPr>
          <w:trHeight w:val="315"/>
        </w:trPr>
        <w:tc>
          <w:tcPr>
            <w:tcW w:w="114" w:type="pct"/>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Північно-Майданський блок</w:t>
            </w:r>
          </w:p>
        </w:tc>
        <w:tc>
          <w:tcPr>
            <w:tcW w:w="281" w:type="pct"/>
            <w:vMerge w:val="restart"/>
            <w:tcBorders>
              <w:top w:val="nil"/>
              <w:left w:val="single" w:sz="4" w:space="0" w:color="auto"/>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 xml:space="preserve">в т.ч. в межах спеціального дозволу </w:t>
            </w:r>
          </w:p>
        </w:tc>
        <w:tc>
          <w:tcPr>
            <w:tcW w:w="2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r w:rsidRPr="0011014B">
              <w:rPr>
                <w:rFonts w:cs="Times New Roman"/>
                <w:sz w:val="18"/>
                <w:szCs w:val="18"/>
                <w:lang w:val="ru-RU"/>
              </w:rPr>
              <w:t>нафтова</w:t>
            </w:r>
          </w:p>
        </w:tc>
        <w:tc>
          <w:tcPr>
            <w:tcW w:w="279"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111+221</w:t>
            </w:r>
          </w:p>
        </w:tc>
        <w:tc>
          <w:tcPr>
            <w:tcW w:w="10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С</w:t>
            </w:r>
            <w:r w:rsidRPr="0011014B">
              <w:rPr>
                <w:rFonts w:cs="Times New Roman"/>
                <w:sz w:val="18"/>
                <w:szCs w:val="18"/>
                <w:vertAlign w:val="subscript"/>
                <w:lang w:val="ru-RU"/>
              </w:rPr>
              <w:t>1</w:t>
            </w:r>
          </w:p>
        </w:tc>
        <w:tc>
          <w:tcPr>
            <w:tcW w:w="149"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360</w:t>
            </w:r>
          </w:p>
        </w:tc>
        <w:tc>
          <w:tcPr>
            <w:tcW w:w="122"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14,3</w:t>
            </w:r>
          </w:p>
        </w:tc>
        <w:tc>
          <w:tcPr>
            <w:tcW w:w="163"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5148,0</w:t>
            </w:r>
          </w:p>
        </w:tc>
        <w:tc>
          <w:tcPr>
            <w:tcW w:w="238"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0,094</w:t>
            </w:r>
          </w:p>
        </w:tc>
        <w:tc>
          <w:tcPr>
            <w:tcW w:w="185"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0,70</w:t>
            </w:r>
          </w:p>
        </w:tc>
        <w:tc>
          <w:tcPr>
            <w:tcW w:w="246"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0,800</w:t>
            </w:r>
          </w:p>
        </w:tc>
        <w:tc>
          <w:tcPr>
            <w:tcW w:w="193"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850</w:t>
            </w:r>
          </w:p>
        </w:tc>
        <w:tc>
          <w:tcPr>
            <w:tcW w:w="232"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230</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C53F25">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r w:rsidRPr="0011014B">
              <w:rPr>
                <w:rFonts w:cs="Times New Roman"/>
                <w:sz w:val="18"/>
                <w:szCs w:val="18"/>
                <w:lang w:val="ru-RU"/>
              </w:rPr>
              <w:t>водонафтова</w:t>
            </w:r>
          </w:p>
        </w:tc>
        <w:tc>
          <w:tcPr>
            <w:tcW w:w="279"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00"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82</w:t>
            </w:r>
          </w:p>
        </w:tc>
        <w:tc>
          <w:tcPr>
            <w:tcW w:w="122"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7,6</w:t>
            </w:r>
          </w:p>
        </w:tc>
        <w:tc>
          <w:tcPr>
            <w:tcW w:w="163"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623,2</w:t>
            </w:r>
          </w:p>
        </w:tc>
        <w:tc>
          <w:tcPr>
            <w:tcW w:w="238"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0,094</w:t>
            </w:r>
          </w:p>
        </w:tc>
        <w:tc>
          <w:tcPr>
            <w:tcW w:w="185"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0,70</w:t>
            </w:r>
          </w:p>
        </w:tc>
        <w:tc>
          <w:tcPr>
            <w:tcW w:w="246"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0,800</w:t>
            </w:r>
          </w:p>
        </w:tc>
        <w:tc>
          <w:tcPr>
            <w:tcW w:w="193"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850</w:t>
            </w:r>
          </w:p>
        </w:tc>
        <w:tc>
          <w:tcPr>
            <w:tcW w:w="232"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28</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C53F25">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Усього:</w:t>
            </w:r>
          </w:p>
        </w:tc>
        <w:tc>
          <w:tcPr>
            <w:tcW w:w="279"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00"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442</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13,1</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5771,2</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258</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0,128</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4E3F01">
            <w:pPr>
              <w:widowControl/>
              <w:autoSpaceDE/>
              <w:autoSpaceDN/>
              <w:adjustRightInd/>
              <w:ind w:firstLine="0"/>
              <w:jc w:val="center"/>
              <w:rPr>
                <w:rFonts w:cs="Times New Roman"/>
                <w:sz w:val="18"/>
                <w:szCs w:val="18"/>
                <w:lang w:val="en-US"/>
              </w:rPr>
            </w:pPr>
            <w:r w:rsidRPr="0011014B">
              <w:rPr>
                <w:rFonts w:cs="Times New Roman"/>
                <w:sz w:val="18"/>
                <w:szCs w:val="18"/>
                <w:lang w:val="ru-RU"/>
              </w:rPr>
              <w:t>2</w:t>
            </w:r>
            <w:r w:rsidR="004E3F01" w:rsidRPr="0011014B">
              <w:rPr>
                <w:rFonts w:cs="Times New Roman"/>
                <w:sz w:val="18"/>
                <w:szCs w:val="18"/>
                <w:lang w:val="en-US"/>
              </w:rPr>
              <w:t>6</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4E3F01">
            <w:pPr>
              <w:widowControl/>
              <w:autoSpaceDE/>
              <w:autoSpaceDN/>
              <w:adjustRightInd/>
              <w:ind w:firstLine="0"/>
              <w:jc w:val="center"/>
              <w:rPr>
                <w:rFonts w:cs="Times New Roman"/>
                <w:sz w:val="18"/>
                <w:szCs w:val="18"/>
                <w:lang w:val="en-US"/>
              </w:rPr>
            </w:pPr>
            <w:r w:rsidRPr="0011014B">
              <w:rPr>
                <w:rFonts w:cs="Times New Roman"/>
                <w:sz w:val="18"/>
                <w:szCs w:val="18"/>
                <w:lang w:val="ru-RU"/>
              </w:rPr>
              <w:t>23</w:t>
            </w:r>
            <w:r w:rsidR="004E3F01" w:rsidRPr="0011014B">
              <w:rPr>
                <w:rFonts w:cs="Times New Roman"/>
                <w:sz w:val="18"/>
                <w:szCs w:val="18"/>
                <w:lang w:val="en-US"/>
              </w:rPr>
              <w:t>2</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86</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0,631</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01642B"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9E69E3">
            <w:pPr>
              <w:widowControl/>
              <w:autoSpaceDE/>
              <w:autoSpaceDN/>
              <w:adjustRightInd/>
              <w:ind w:firstLine="0"/>
              <w:jc w:val="center"/>
              <w:rPr>
                <w:rFonts w:cs="Times New Roman"/>
                <w:sz w:val="18"/>
                <w:szCs w:val="18"/>
                <w:lang w:val="en-US"/>
              </w:rPr>
            </w:pPr>
            <w:r w:rsidRPr="0011014B">
              <w:rPr>
                <w:rFonts w:cs="Times New Roman"/>
                <w:sz w:val="18"/>
                <w:szCs w:val="18"/>
                <w:lang w:val="ru-RU"/>
              </w:rPr>
              <w:t>1</w:t>
            </w:r>
            <w:r w:rsidR="009E69E3" w:rsidRPr="0011014B">
              <w:rPr>
                <w:rFonts w:cs="Times New Roman"/>
                <w:sz w:val="18"/>
                <w:szCs w:val="18"/>
                <w:lang w:val="en-US"/>
              </w:rPr>
              <w:t>4</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11014B" w:rsidRPr="0011014B" w:rsidTr="0011014B">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9" w:type="pct"/>
            <w:tcBorders>
              <w:top w:val="nil"/>
              <w:left w:val="nil"/>
              <w:bottom w:val="single" w:sz="4" w:space="0" w:color="auto"/>
              <w:right w:val="single" w:sz="4" w:space="0" w:color="auto"/>
            </w:tcBorders>
            <w:shd w:val="clear" w:color="auto" w:fill="FDE9D9" w:themeFill="accent6" w:themeFillTint="33"/>
            <w:vAlign w:val="center"/>
            <w:hideMark/>
          </w:tcPr>
          <w:p w:rsidR="00C53F25" w:rsidRPr="0011014B" w:rsidRDefault="00C53F25" w:rsidP="00C53F25">
            <w:pPr>
              <w:widowControl/>
              <w:autoSpaceDE/>
              <w:autoSpaceDN/>
              <w:adjustRightInd/>
              <w:ind w:firstLine="0"/>
              <w:jc w:val="center"/>
              <w:rPr>
                <w:rFonts w:cs="Times New Roman"/>
                <w:sz w:val="18"/>
                <w:szCs w:val="18"/>
                <w:highlight w:val="yellow"/>
                <w:lang w:val="ru-RU"/>
              </w:rPr>
            </w:pPr>
            <w:r w:rsidRPr="0011014B">
              <w:rPr>
                <w:rFonts w:cs="Times New Roman"/>
                <w:sz w:val="18"/>
                <w:szCs w:val="18"/>
                <w:lang w:val="ru-RU"/>
              </w:rPr>
              <w:t>111</w:t>
            </w:r>
          </w:p>
        </w:tc>
        <w:tc>
          <w:tcPr>
            <w:tcW w:w="100" w:type="pct"/>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33</w:t>
            </w:r>
          </w:p>
        </w:tc>
        <w:tc>
          <w:tcPr>
            <w:tcW w:w="167"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4E3F01">
            <w:pPr>
              <w:widowControl/>
              <w:autoSpaceDE/>
              <w:autoSpaceDN/>
              <w:adjustRightInd/>
              <w:ind w:firstLine="0"/>
              <w:jc w:val="center"/>
              <w:rPr>
                <w:rFonts w:cs="Times New Roman"/>
                <w:sz w:val="18"/>
                <w:szCs w:val="18"/>
                <w:lang w:val="en-US"/>
              </w:rPr>
            </w:pPr>
            <w:r w:rsidRPr="0011014B">
              <w:rPr>
                <w:rFonts w:cs="Times New Roman"/>
                <w:sz w:val="18"/>
                <w:szCs w:val="18"/>
                <w:lang w:val="ru-RU"/>
              </w:rPr>
              <w:t>2</w:t>
            </w:r>
            <w:r w:rsidR="004E3F01" w:rsidRPr="0011014B">
              <w:rPr>
                <w:rFonts w:cs="Times New Roman"/>
                <w:sz w:val="18"/>
                <w:szCs w:val="18"/>
                <w:lang w:val="en-US"/>
              </w:rPr>
              <w:t>6</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4E3F01" w:rsidP="00C53F25">
            <w:pPr>
              <w:widowControl/>
              <w:autoSpaceDE/>
              <w:autoSpaceDN/>
              <w:adjustRightInd/>
              <w:ind w:firstLine="0"/>
              <w:jc w:val="center"/>
              <w:rPr>
                <w:rFonts w:cs="Times New Roman"/>
                <w:sz w:val="18"/>
                <w:szCs w:val="18"/>
                <w:lang w:val="en-US"/>
              </w:rPr>
            </w:pPr>
            <w:r w:rsidRPr="0011014B">
              <w:rPr>
                <w:rFonts w:cs="Times New Roman"/>
                <w:sz w:val="18"/>
                <w:szCs w:val="18"/>
                <w:lang w:val="en-US"/>
              </w:rPr>
              <w:t>7</w:t>
            </w:r>
          </w:p>
        </w:tc>
        <w:tc>
          <w:tcPr>
            <w:tcW w:w="22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14</w:t>
            </w:r>
          </w:p>
        </w:tc>
        <w:tc>
          <w:tcPr>
            <w:tcW w:w="17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01642B"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DB1736"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w:t>
            </w:r>
          </w:p>
        </w:tc>
      </w:tr>
      <w:tr w:rsidR="00C53F25" w:rsidRPr="0011014B" w:rsidTr="00C53F25">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9"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221</w:t>
            </w:r>
          </w:p>
        </w:tc>
        <w:tc>
          <w:tcPr>
            <w:tcW w:w="100"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225</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225</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6218C3">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val="restart"/>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в т.ч. за межами спеціального дозволу</w:t>
            </w:r>
          </w:p>
        </w:tc>
        <w:tc>
          <w:tcPr>
            <w:tcW w:w="2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r w:rsidRPr="0011014B">
              <w:rPr>
                <w:rFonts w:cs="Times New Roman"/>
                <w:sz w:val="18"/>
                <w:szCs w:val="18"/>
                <w:lang w:val="ru-RU"/>
              </w:rPr>
              <w:t>нафтова</w:t>
            </w:r>
          </w:p>
        </w:tc>
        <w:tc>
          <w:tcPr>
            <w:tcW w:w="279"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121+221</w:t>
            </w:r>
          </w:p>
        </w:tc>
        <w:tc>
          <w:tcPr>
            <w:tcW w:w="100"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С</w:t>
            </w:r>
            <w:r w:rsidRPr="0011014B">
              <w:rPr>
                <w:rFonts w:cs="Times New Roman"/>
                <w:sz w:val="18"/>
                <w:szCs w:val="18"/>
                <w:vertAlign w:val="subscript"/>
                <w:lang w:val="ru-RU"/>
              </w:rPr>
              <w:t>1</w:t>
            </w: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346</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10,2</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3529,2</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0,094</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0,70</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0,800</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850</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158</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6218C3">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r w:rsidRPr="0011014B">
              <w:rPr>
                <w:rFonts w:cs="Times New Roman"/>
                <w:sz w:val="18"/>
                <w:szCs w:val="18"/>
                <w:lang w:val="ru-RU"/>
              </w:rPr>
              <w:t>водонафтова</w:t>
            </w:r>
          </w:p>
        </w:tc>
        <w:tc>
          <w:tcPr>
            <w:tcW w:w="279"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165</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5,0</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825,0</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0,094</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0,70</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0,800</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850</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37</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6218C3">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Усього:</w:t>
            </w:r>
          </w:p>
        </w:tc>
        <w:tc>
          <w:tcPr>
            <w:tcW w:w="279"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511</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8,5</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4354,2</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195</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0,128</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195</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86</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0,631</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17</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17</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6218C3">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121</w:t>
            </w: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25</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25</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w:t>
            </w:r>
          </w:p>
        </w:tc>
      </w:tr>
      <w:tr w:rsidR="00C53F25" w:rsidRPr="0011014B" w:rsidTr="006218C3">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221</w:t>
            </w: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170</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170</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C53F25">
        <w:trPr>
          <w:trHeight w:val="315"/>
        </w:trPr>
        <w:tc>
          <w:tcPr>
            <w:tcW w:w="670" w:type="pct"/>
            <w:gridSpan w:val="3"/>
            <w:vMerge w:val="restart"/>
            <w:tcBorders>
              <w:top w:val="single" w:sz="4" w:space="0" w:color="auto"/>
              <w:left w:val="single" w:sz="4" w:space="0" w:color="auto"/>
              <w:bottom w:val="nil"/>
              <w:right w:val="single" w:sz="4" w:space="0" w:color="000000"/>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Усього по середньоменілітовому покладу</w:t>
            </w:r>
          </w:p>
        </w:tc>
        <w:tc>
          <w:tcPr>
            <w:tcW w:w="279"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111+221</w:t>
            </w:r>
          </w:p>
        </w:tc>
        <w:tc>
          <w:tcPr>
            <w:tcW w:w="10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С</w:t>
            </w:r>
            <w:r w:rsidRPr="0011014B">
              <w:rPr>
                <w:rFonts w:cs="Times New Roman"/>
                <w:sz w:val="18"/>
                <w:szCs w:val="18"/>
                <w:vertAlign w:val="subscript"/>
                <w:lang w:val="ru-RU"/>
              </w:rPr>
              <w:t>1</w:t>
            </w: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442</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5771</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258</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4E3F01">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2</w:t>
            </w:r>
            <w:r w:rsidR="004E3F01" w:rsidRPr="0011014B">
              <w:rPr>
                <w:rFonts w:cs="Times New Roman"/>
                <w:b/>
                <w:bCs/>
                <w:sz w:val="18"/>
                <w:szCs w:val="18"/>
                <w:lang w:val="en-US"/>
              </w:rPr>
              <w:t>6</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4E3F01">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23</w:t>
            </w:r>
            <w:r w:rsidR="004E3F01" w:rsidRPr="0011014B">
              <w:rPr>
                <w:rFonts w:cs="Times New Roman"/>
                <w:b/>
                <w:bCs/>
                <w:sz w:val="18"/>
                <w:szCs w:val="18"/>
                <w:lang w:val="en-US"/>
              </w:rPr>
              <w:t>2</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22</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01642B"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8</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9E69E3">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1</w:t>
            </w:r>
            <w:r w:rsidR="009E69E3" w:rsidRPr="0011014B">
              <w:rPr>
                <w:rFonts w:cs="Times New Roman"/>
                <w:b/>
                <w:bCs/>
                <w:sz w:val="18"/>
                <w:szCs w:val="18"/>
                <w:lang w:val="en-US"/>
              </w:rPr>
              <w:t>4</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r>
      <w:tr w:rsidR="0011014B" w:rsidRPr="0011014B" w:rsidTr="0011014B">
        <w:trPr>
          <w:trHeight w:val="315"/>
        </w:trPr>
        <w:tc>
          <w:tcPr>
            <w:tcW w:w="670" w:type="pct"/>
            <w:gridSpan w:val="3"/>
            <w:vMerge/>
            <w:tcBorders>
              <w:top w:val="single" w:sz="4" w:space="0" w:color="auto"/>
              <w:left w:val="single" w:sz="4" w:space="0" w:color="auto"/>
              <w:bottom w:val="nil"/>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FDE9D9" w:themeFill="accent6" w:themeFillTint="33"/>
            <w:vAlign w:val="center"/>
            <w:hideMark/>
          </w:tcPr>
          <w:p w:rsidR="00C53F25" w:rsidRPr="0011014B" w:rsidRDefault="00C53F25" w:rsidP="00C53F25">
            <w:pPr>
              <w:widowControl/>
              <w:autoSpaceDE/>
              <w:autoSpaceDN/>
              <w:adjustRightInd/>
              <w:ind w:firstLine="0"/>
              <w:jc w:val="center"/>
              <w:rPr>
                <w:rFonts w:cs="Times New Roman"/>
                <w:sz w:val="18"/>
                <w:szCs w:val="18"/>
                <w:highlight w:val="yellow"/>
                <w:lang w:val="ru-RU"/>
              </w:rPr>
            </w:pPr>
            <w:r w:rsidRPr="0011014B">
              <w:rPr>
                <w:rFonts w:cs="Times New Roman"/>
                <w:sz w:val="18"/>
                <w:szCs w:val="18"/>
                <w:lang w:val="ru-RU"/>
              </w:rPr>
              <w:t>111</w:t>
            </w:r>
          </w:p>
        </w:tc>
        <w:tc>
          <w:tcPr>
            <w:tcW w:w="100" w:type="pct"/>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7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3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33</w:t>
            </w:r>
          </w:p>
        </w:tc>
        <w:tc>
          <w:tcPr>
            <w:tcW w:w="167"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4E3F01">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2</w:t>
            </w:r>
            <w:r w:rsidR="004E3F01" w:rsidRPr="0011014B">
              <w:rPr>
                <w:rFonts w:cs="Times New Roman"/>
                <w:b/>
                <w:bCs/>
                <w:sz w:val="18"/>
                <w:szCs w:val="18"/>
                <w:lang w:val="en-US"/>
              </w:rPr>
              <w:t>6</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4E3F01" w:rsidP="00C53F25">
            <w:pPr>
              <w:widowControl/>
              <w:autoSpaceDE/>
              <w:autoSpaceDN/>
              <w:adjustRightInd/>
              <w:ind w:firstLine="0"/>
              <w:jc w:val="center"/>
              <w:rPr>
                <w:rFonts w:cs="Times New Roman"/>
                <w:b/>
                <w:bCs/>
                <w:sz w:val="18"/>
                <w:szCs w:val="18"/>
                <w:lang w:val="en-US"/>
              </w:rPr>
            </w:pPr>
            <w:r w:rsidRPr="0011014B">
              <w:rPr>
                <w:rFonts w:cs="Times New Roman"/>
                <w:b/>
                <w:bCs/>
                <w:sz w:val="18"/>
                <w:szCs w:val="18"/>
                <w:lang w:val="en-US"/>
              </w:rPr>
              <w:t>7</w:t>
            </w:r>
          </w:p>
        </w:tc>
        <w:tc>
          <w:tcPr>
            <w:tcW w:w="22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71"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3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14</w:t>
            </w:r>
          </w:p>
        </w:tc>
        <w:tc>
          <w:tcPr>
            <w:tcW w:w="17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01642B"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8</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DB1736"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6</w:t>
            </w:r>
          </w:p>
        </w:tc>
      </w:tr>
      <w:tr w:rsidR="00C53F25" w:rsidRPr="0011014B" w:rsidTr="00C53F25">
        <w:trPr>
          <w:trHeight w:val="315"/>
        </w:trPr>
        <w:tc>
          <w:tcPr>
            <w:tcW w:w="670" w:type="pct"/>
            <w:gridSpan w:val="3"/>
            <w:vMerge/>
            <w:tcBorders>
              <w:top w:val="single" w:sz="4" w:space="0" w:color="auto"/>
              <w:left w:val="single" w:sz="4" w:space="0" w:color="auto"/>
              <w:bottom w:val="nil"/>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221</w:t>
            </w:r>
          </w:p>
        </w:tc>
        <w:tc>
          <w:tcPr>
            <w:tcW w:w="100"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225</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225</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8</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8</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r>
      <w:tr w:rsidR="00C53F25" w:rsidRPr="0011014B" w:rsidTr="006218C3">
        <w:trPr>
          <w:trHeight w:val="315"/>
        </w:trPr>
        <w:tc>
          <w:tcPr>
            <w:tcW w:w="670" w:type="pct"/>
            <w:gridSpan w:val="3"/>
            <w:vMerge/>
            <w:tcBorders>
              <w:top w:val="single" w:sz="4" w:space="0" w:color="auto"/>
              <w:left w:val="single" w:sz="4" w:space="0" w:color="auto"/>
              <w:bottom w:val="nil"/>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121+221</w:t>
            </w:r>
          </w:p>
        </w:tc>
        <w:tc>
          <w:tcPr>
            <w:tcW w:w="100"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С</w:t>
            </w:r>
            <w:r w:rsidRPr="0011014B">
              <w:rPr>
                <w:rFonts w:cs="Times New Roman"/>
                <w:sz w:val="18"/>
                <w:szCs w:val="18"/>
                <w:vertAlign w:val="subscript"/>
                <w:lang w:val="ru-RU"/>
              </w:rPr>
              <w:t>1</w:t>
            </w: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511</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4354</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195</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195</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17</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17</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 </w:t>
            </w:r>
          </w:p>
        </w:tc>
      </w:tr>
      <w:tr w:rsidR="00C53F25" w:rsidRPr="0011014B" w:rsidTr="006218C3">
        <w:trPr>
          <w:trHeight w:val="315"/>
        </w:trPr>
        <w:tc>
          <w:tcPr>
            <w:tcW w:w="670" w:type="pct"/>
            <w:gridSpan w:val="3"/>
            <w:vMerge/>
            <w:tcBorders>
              <w:top w:val="single" w:sz="4" w:space="0" w:color="auto"/>
              <w:left w:val="single" w:sz="4" w:space="0" w:color="auto"/>
              <w:bottom w:val="nil"/>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121</w:t>
            </w: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25</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25</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11</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11</w:t>
            </w:r>
          </w:p>
        </w:tc>
      </w:tr>
      <w:tr w:rsidR="00C53F25" w:rsidRPr="0011014B" w:rsidTr="006218C3">
        <w:trPr>
          <w:trHeight w:val="315"/>
        </w:trPr>
        <w:tc>
          <w:tcPr>
            <w:tcW w:w="670" w:type="pct"/>
            <w:gridSpan w:val="3"/>
            <w:vMerge/>
            <w:tcBorders>
              <w:top w:val="single" w:sz="4" w:space="0" w:color="auto"/>
              <w:left w:val="single" w:sz="4" w:space="0" w:color="auto"/>
              <w:bottom w:val="nil"/>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221</w:t>
            </w: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170</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170</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6</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6</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r>
      <w:tr w:rsidR="00C53F25" w:rsidRPr="0011014B" w:rsidTr="00C53F25">
        <w:trPr>
          <w:trHeight w:val="315"/>
        </w:trPr>
        <w:tc>
          <w:tcPr>
            <w:tcW w:w="5000" w:type="pct"/>
            <w:gridSpan w:val="2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Нижньосередньоменілітовий поклад</w:t>
            </w:r>
          </w:p>
        </w:tc>
      </w:tr>
      <w:tr w:rsidR="00C53F25" w:rsidRPr="0011014B" w:rsidTr="00C53F25">
        <w:trPr>
          <w:trHeight w:val="315"/>
        </w:trPr>
        <w:tc>
          <w:tcPr>
            <w:tcW w:w="114" w:type="pct"/>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Північно-Майданський блок</w:t>
            </w:r>
          </w:p>
        </w:tc>
        <w:tc>
          <w:tcPr>
            <w:tcW w:w="281" w:type="pct"/>
            <w:vMerge w:val="restart"/>
            <w:tcBorders>
              <w:top w:val="nil"/>
              <w:left w:val="single" w:sz="4" w:space="0" w:color="auto"/>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 xml:space="preserve">в т.ч. в межах спеціального дозволу </w:t>
            </w:r>
          </w:p>
        </w:tc>
        <w:tc>
          <w:tcPr>
            <w:tcW w:w="2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r w:rsidRPr="0011014B">
              <w:rPr>
                <w:rFonts w:cs="Times New Roman"/>
                <w:sz w:val="18"/>
                <w:szCs w:val="18"/>
                <w:lang w:val="ru-RU"/>
              </w:rPr>
              <w:t>водонафтова</w:t>
            </w:r>
          </w:p>
        </w:tc>
        <w:tc>
          <w:tcPr>
            <w:tcW w:w="279"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111+221</w:t>
            </w:r>
          </w:p>
        </w:tc>
        <w:tc>
          <w:tcPr>
            <w:tcW w:w="10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С</w:t>
            </w:r>
            <w:r w:rsidRPr="0011014B">
              <w:rPr>
                <w:rFonts w:cs="Times New Roman"/>
                <w:sz w:val="18"/>
                <w:szCs w:val="18"/>
                <w:vertAlign w:val="subscript"/>
                <w:lang w:val="ru-RU"/>
              </w:rPr>
              <w:t>1</w:t>
            </w: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402</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11,9</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4783,8</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0,085</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0,66</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0,800</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850</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182</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C53F25">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Усього:</w:t>
            </w:r>
          </w:p>
        </w:tc>
        <w:tc>
          <w:tcPr>
            <w:tcW w:w="279"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00"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182</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0,128</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4E3F01" w:rsidP="00C53F25">
            <w:pPr>
              <w:widowControl/>
              <w:autoSpaceDE/>
              <w:autoSpaceDN/>
              <w:adjustRightInd/>
              <w:ind w:firstLine="0"/>
              <w:jc w:val="center"/>
              <w:rPr>
                <w:rFonts w:cs="Times New Roman"/>
                <w:sz w:val="18"/>
                <w:szCs w:val="18"/>
                <w:lang w:val="en-US"/>
              </w:rPr>
            </w:pPr>
            <w:r w:rsidRPr="0011014B">
              <w:rPr>
                <w:rFonts w:cs="Times New Roman"/>
                <w:sz w:val="18"/>
                <w:szCs w:val="18"/>
                <w:lang w:val="en-US"/>
              </w:rPr>
              <w:t>20</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4E3F01">
            <w:pPr>
              <w:widowControl/>
              <w:autoSpaceDE/>
              <w:autoSpaceDN/>
              <w:adjustRightInd/>
              <w:ind w:firstLine="0"/>
              <w:jc w:val="center"/>
              <w:rPr>
                <w:rFonts w:cs="Times New Roman"/>
                <w:sz w:val="18"/>
                <w:szCs w:val="18"/>
                <w:lang w:val="en-US"/>
              </w:rPr>
            </w:pPr>
            <w:r w:rsidRPr="0011014B">
              <w:rPr>
                <w:rFonts w:cs="Times New Roman"/>
                <w:sz w:val="18"/>
                <w:szCs w:val="18"/>
                <w:lang w:val="ru-RU"/>
              </w:rPr>
              <w:t>16</w:t>
            </w:r>
            <w:r w:rsidR="004E3F01" w:rsidRPr="0011014B">
              <w:rPr>
                <w:rFonts w:cs="Times New Roman"/>
                <w:sz w:val="18"/>
                <w:szCs w:val="18"/>
                <w:lang w:val="en-US"/>
              </w:rPr>
              <w:t>2</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86</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0,631</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16</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11014B" w:rsidRPr="0011014B" w:rsidTr="0011014B">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9" w:type="pct"/>
            <w:tcBorders>
              <w:top w:val="nil"/>
              <w:left w:val="nil"/>
              <w:bottom w:val="single" w:sz="4" w:space="0" w:color="auto"/>
              <w:right w:val="single" w:sz="4" w:space="0" w:color="auto"/>
            </w:tcBorders>
            <w:shd w:val="clear" w:color="auto" w:fill="FDE9D9" w:themeFill="accent6" w:themeFillTint="33"/>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111</w:t>
            </w:r>
          </w:p>
        </w:tc>
        <w:tc>
          <w:tcPr>
            <w:tcW w:w="100" w:type="pct"/>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23</w:t>
            </w:r>
          </w:p>
        </w:tc>
        <w:tc>
          <w:tcPr>
            <w:tcW w:w="167"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4E3F01" w:rsidP="00C53F25">
            <w:pPr>
              <w:widowControl/>
              <w:autoSpaceDE/>
              <w:autoSpaceDN/>
              <w:adjustRightInd/>
              <w:ind w:firstLine="0"/>
              <w:jc w:val="center"/>
              <w:rPr>
                <w:rFonts w:cs="Times New Roman"/>
                <w:sz w:val="18"/>
                <w:szCs w:val="18"/>
                <w:lang w:val="en-US"/>
              </w:rPr>
            </w:pPr>
            <w:r w:rsidRPr="0011014B">
              <w:rPr>
                <w:rFonts w:cs="Times New Roman"/>
                <w:sz w:val="18"/>
                <w:szCs w:val="18"/>
                <w:lang w:val="en-US"/>
              </w:rPr>
              <w:t>20</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D61DC6" w:rsidP="00C53F25">
            <w:pPr>
              <w:widowControl/>
              <w:autoSpaceDE/>
              <w:autoSpaceDN/>
              <w:adjustRightInd/>
              <w:ind w:firstLine="0"/>
              <w:jc w:val="center"/>
              <w:rPr>
                <w:rFonts w:cs="Times New Roman"/>
                <w:sz w:val="18"/>
                <w:szCs w:val="18"/>
                <w:lang w:val="en-US"/>
              </w:rPr>
            </w:pPr>
            <w:r w:rsidRPr="0011014B">
              <w:rPr>
                <w:rFonts w:cs="Times New Roman"/>
                <w:sz w:val="18"/>
                <w:szCs w:val="18"/>
                <w:lang w:val="en-US"/>
              </w:rPr>
              <w:t>3</w:t>
            </w:r>
          </w:p>
        </w:tc>
        <w:tc>
          <w:tcPr>
            <w:tcW w:w="22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10</w:t>
            </w:r>
          </w:p>
        </w:tc>
        <w:tc>
          <w:tcPr>
            <w:tcW w:w="17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5</w:t>
            </w:r>
          </w:p>
        </w:tc>
      </w:tr>
      <w:tr w:rsidR="00C53F25" w:rsidRPr="0011014B" w:rsidTr="00C53F25">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9"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221</w:t>
            </w:r>
          </w:p>
        </w:tc>
        <w:tc>
          <w:tcPr>
            <w:tcW w:w="100"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159</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159</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6218C3">
        <w:trPr>
          <w:trHeight w:val="37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val="restart"/>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в т.ч. за межами спеціального дозволу</w:t>
            </w:r>
          </w:p>
        </w:tc>
        <w:tc>
          <w:tcPr>
            <w:tcW w:w="2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r w:rsidRPr="0011014B">
              <w:rPr>
                <w:rFonts w:cs="Times New Roman"/>
                <w:sz w:val="18"/>
                <w:szCs w:val="18"/>
                <w:lang w:val="ru-RU"/>
              </w:rPr>
              <w:t>водонафтова</w:t>
            </w:r>
          </w:p>
        </w:tc>
        <w:tc>
          <w:tcPr>
            <w:tcW w:w="279"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121+221</w:t>
            </w:r>
          </w:p>
        </w:tc>
        <w:tc>
          <w:tcPr>
            <w:tcW w:w="100"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С</w:t>
            </w:r>
            <w:r w:rsidRPr="0011014B">
              <w:rPr>
                <w:rFonts w:cs="Times New Roman"/>
                <w:sz w:val="18"/>
                <w:szCs w:val="18"/>
                <w:vertAlign w:val="subscript"/>
                <w:lang w:val="ru-RU"/>
              </w:rPr>
              <w:t>1</w:t>
            </w: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422</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6,3</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2658,6</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0,085</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0,66</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0,800</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850</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101</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6218C3">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Усього:</w:t>
            </w:r>
          </w:p>
        </w:tc>
        <w:tc>
          <w:tcPr>
            <w:tcW w:w="279"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101</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0,128</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101</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86</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0,631</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9</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9</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6218C3">
        <w:trPr>
          <w:trHeight w:val="315"/>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121</w:t>
            </w: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13</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13</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6</w:t>
            </w:r>
          </w:p>
        </w:tc>
      </w:tr>
      <w:tr w:rsidR="00C53F25" w:rsidRPr="0011014B" w:rsidTr="006218C3">
        <w:trPr>
          <w:trHeight w:val="360"/>
        </w:trPr>
        <w:tc>
          <w:tcPr>
            <w:tcW w:w="114"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81"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5"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221</w:t>
            </w: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88</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88</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3</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3</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C53F25">
        <w:trPr>
          <w:trHeight w:val="360"/>
        </w:trPr>
        <w:tc>
          <w:tcPr>
            <w:tcW w:w="670" w:type="pct"/>
            <w:gridSpan w:val="3"/>
            <w:vMerge w:val="restart"/>
            <w:tcBorders>
              <w:top w:val="single" w:sz="4" w:space="0" w:color="auto"/>
              <w:left w:val="single" w:sz="4" w:space="0" w:color="auto"/>
              <w:bottom w:val="single" w:sz="4" w:space="0" w:color="auto"/>
              <w:right w:val="single" w:sz="4" w:space="0" w:color="000000"/>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Усього по нижньосередньо-менілітовому покладу</w:t>
            </w:r>
          </w:p>
        </w:tc>
        <w:tc>
          <w:tcPr>
            <w:tcW w:w="279"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111+221</w:t>
            </w:r>
          </w:p>
        </w:tc>
        <w:tc>
          <w:tcPr>
            <w:tcW w:w="10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С</w:t>
            </w:r>
            <w:r w:rsidRPr="0011014B">
              <w:rPr>
                <w:rFonts w:cs="Times New Roman"/>
                <w:sz w:val="18"/>
                <w:szCs w:val="18"/>
                <w:vertAlign w:val="subscript"/>
                <w:lang w:val="ru-RU"/>
              </w:rPr>
              <w:t>1</w:t>
            </w: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402</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4784</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182</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4E3F01" w:rsidP="00C53F25">
            <w:pPr>
              <w:widowControl/>
              <w:autoSpaceDE/>
              <w:autoSpaceDN/>
              <w:adjustRightInd/>
              <w:ind w:firstLine="0"/>
              <w:jc w:val="center"/>
              <w:rPr>
                <w:rFonts w:cs="Times New Roman"/>
                <w:b/>
                <w:bCs/>
                <w:sz w:val="18"/>
                <w:szCs w:val="18"/>
                <w:lang w:val="en-US"/>
              </w:rPr>
            </w:pPr>
            <w:r w:rsidRPr="0011014B">
              <w:rPr>
                <w:rFonts w:cs="Times New Roman"/>
                <w:b/>
                <w:bCs/>
                <w:sz w:val="18"/>
                <w:szCs w:val="18"/>
                <w:lang w:val="en-US"/>
              </w:rPr>
              <w:t>20</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4E3F01">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16</w:t>
            </w:r>
            <w:r w:rsidR="004E3F01" w:rsidRPr="0011014B">
              <w:rPr>
                <w:rFonts w:cs="Times New Roman"/>
                <w:b/>
                <w:bCs/>
                <w:sz w:val="18"/>
                <w:szCs w:val="18"/>
                <w:lang w:val="en-US"/>
              </w:rPr>
              <w:t>2</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16</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5</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11</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11014B" w:rsidRPr="0011014B" w:rsidTr="0011014B">
        <w:trPr>
          <w:trHeight w:val="360"/>
        </w:trPr>
        <w:tc>
          <w:tcPr>
            <w:tcW w:w="670" w:type="pct"/>
            <w:gridSpan w:val="3"/>
            <w:vMerge/>
            <w:tcBorders>
              <w:top w:val="single" w:sz="4" w:space="0" w:color="auto"/>
              <w:left w:val="single" w:sz="4" w:space="0" w:color="auto"/>
              <w:bottom w:val="single" w:sz="4" w:space="0" w:color="auto"/>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FDE9D9" w:themeFill="accent6" w:themeFillTint="33"/>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111</w:t>
            </w:r>
          </w:p>
        </w:tc>
        <w:tc>
          <w:tcPr>
            <w:tcW w:w="100" w:type="pct"/>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23</w:t>
            </w:r>
          </w:p>
        </w:tc>
        <w:tc>
          <w:tcPr>
            <w:tcW w:w="167"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4E3F01" w:rsidP="00C53F25">
            <w:pPr>
              <w:widowControl/>
              <w:autoSpaceDE/>
              <w:autoSpaceDN/>
              <w:adjustRightInd/>
              <w:ind w:firstLine="0"/>
              <w:jc w:val="center"/>
              <w:rPr>
                <w:rFonts w:cs="Times New Roman"/>
                <w:b/>
                <w:bCs/>
                <w:sz w:val="18"/>
                <w:szCs w:val="18"/>
                <w:lang w:val="en-US"/>
              </w:rPr>
            </w:pPr>
            <w:r w:rsidRPr="0011014B">
              <w:rPr>
                <w:rFonts w:cs="Times New Roman"/>
                <w:b/>
                <w:bCs/>
                <w:sz w:val="18"/>
                <w:szCs w:val="18"/>
                <w:lang w:val="en-US"/>
              </w:rPr>
              <w:t>20</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D61DC6" w:rsidP="00C53F25">
            <w:pPr>
              <w:widowControl/>
              <w:autoSpaceDE/>
              <w:autoSpaceDN/>
              <w:adjustRightInd/>
              <w:ind w:firstLine="0"/>
              <w:jc w:val="center"/>
              <w:rPr>
                <w:rFonts w:cs="Times New Roman"/>
                <w:b/>
                <w:bCs/>
                <w:sz w:val="18"/>
                <w:szCs w:val="18"/>
                <w:lang w:val="en-US"/>
              </w:rPr>
            </w:pPr>
            <w:r w:rsidRPr="0011014B">
              <w:rPr>
                <w:rFonts w:cs="Times New Roman"/>
                <w:b/>
                <w:bCs/>
                <w:sz w:val="18"/>
                <w:szCs w:val="18"/>
                <w:lang w:val="en-US"/>
              </w:rPr>
              <w:t>3</w:t>
            </w:r>
          </w:p>
        </w:tc>
        <w:tc>
          <w:tcPr>
            <w:tcW w:w="22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10</w:t>
            </w:r>
          </w:p>
        </w:tc>
        <w:tc>
          <w:tcPr>
            <w:tcW w:w="17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5</w:t>
            </w:r>
          </w:p>
        </w:tc>
        <w:tc>
          <w:tcPr>
            <w:tcW w:w="193"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5</w:t>
            </w:r>
          </w:p>
        </w:tc>
      </w:tr>
      <w:tr w:rsidR="00C53F25" w:rsidRPr="0011014B" w:rsidTr="00C53F25">
        <w:trPr>
          <w:trHeight w:val="360"/>
        </w:trPr>
        <w:tc>
          <w:tcPr>
            <w:tcW w:w="670" w:type="pct"/>
            <w:gridSpan w:val="3"/>
            <w:vMerge/>
            <w:tcBorders>
              <w:top w:val="single" w:sz="4" w:space="0" w:color="auto"/>
              <w:left w:val="single" w:sz="4" w:space="0" w:color="auto"/>
              <w:bottom w:val="single" w:sz="4" w:space="0" w:color="auto"/>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auto"/>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221</w:t>
            </w:r>
          </w:p>
        </w:tc>
        <w:tc>
          <w:tcPr>
            <w:tcW w:w="100" w:type="pct"/>
            <w:vMerge/>
            <w:tcBorders>
              <w:top w:val="nil"/>
              <w:left w:val="single" w:sz="4" w:space="0" w:color="auto"/>
              <w:bottom w:val="single" w:sz="4" w:space="0" w:color="auto"/>
              <w:right w:val="single" w:sz="4" w:space="0" w:color="auto"/>
            </w:tcBorders>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159</w:t>
            </w:r>
          </w:p>
        </w:tc>
        <w:tc>
          <w:tcPr>
            <w:tcW w:w="17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159</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6</w:t>
            </w:r>
          </w:p>
        </w:tc>
        <w:tc>
          <w:tcPr>
            <w:tcW w:w="23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6</w:t>
            </w:r>
          </w:p>
        </w:tc>
        <w:tc>
          <w:tcPr>
            <w:tcW w:w="22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6218C3">
        <w:trPr>
          <w:trHeight w:val="360"/>
        </w:trPr>
        <w:tc>
          <w:tcPr>
            <w:tcW w:w="670" w:type="pct"/>
            <w:gridSpan w:val="3"/>
            <w:vMerge/>
            <w:tcBorders>
              <w:top w:val="single" w:sz="4" w:space="0" w:color="auto"/>
              <w:left w:val="single" w:sz="4" w:space="0" w:color="auto"/>
              <w:bottom w:val="single" w:sz="4" w:space="0" w:color="auto"/>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121+221</w:t>
            </w:r>
          </w:p>
        </w:tc>
        <w:tc>
          <w:tcPr>
            <w:tcW w:w="100"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С</w:t>
            </w:r>
            <w:r w:rsidRPr="0011014B">
              <w:rPr>
                <w:rFonts w:cs="Times New Roman"/>
                <w:sz w:val="18"/>
                <w:szCs w:val="18"/>
                <w:vertAlign w:val="subscript"/>
                <w:lang w:val="ru-RU"/>
              </w:rPr>
              <w:t>1</w:t>
            </w: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422</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2659</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101</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101</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9</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9</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11014B" w:rsidTr="006218C3">
        <w:trPr>
          <w:trHeight w:val="360"/>
        </w:trPr>
        <w:tc>
          <w:tcPr>
            <w:tcW w:w="670" w:type="pct"/>
            <w:gridSpan w:val="3"/>
            <w:vMerge/>
            <w:tcBorders>
              <w:top w:val="single" w:sz="4" w:space="0" w:color="auto"/>
              <w:left w:val="single" w:sz="4" w:space="0" w:color="auto"/>
              <w:bottom w:val="single" w:sz="4" w:space="0" w:color="auto"/>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121</w:t>
            </w: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13</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13</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6</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6</w:t>
            </w:r>
          </w:p>
        </w:tc>
      </w:tr>
      <w:tr w:rsidR="00C53F25" w:rsidRPr="0011014B" w:rsidTr="006218C3">
        <w:trPr>
          <w:trHeight w:val="360"/>
        </w:trPr>
        <w:tc>
          <w:tcPr>
            <w:tcW w:w="670" w:type="pct"/>
            <w:gridSpan w:val="3"/>
            <w:vMerge/>
            <w:tcBorders>
              <w:top w:val="single" w:sz="4" w:space="0" w:color="auto"/>
              <w:left w:val="single" w:sz="4" w:space="0" w:color="auto"/>
              <w:bottom w:val="single" w:sz="4" w:space="0" w:color="auto"/>
              <w:right w:val="single" w:sz="4" w:space="0" w:color="000000"/>
            </w:tcBorders>
            <w:vAlign w:val="center"/>
            <w:hideMark/>
          </w:tcPr>
          <w:p w:rsidR="00C53F25" w:rsidRPr="0011014B" w:rsidRDefault="00C53F25" w:rsidP="00C53F25">
            <w:pPr>
              <w:widowControl/>
              <w:autoSpaceDE/>
              <w:autoSpaceDN/>
              <w:adjustRightInd/>
              <w:ind w:firstLine="0"/>
              <w:jc w:val="left"/>
              <w:rPr>
                <w:rFonts w:cs="Times New Roman"/>
                <w:b/>
                <w:bCs/>
                <w:sz w:val="18"/>
                <w:szCs w:val="18"/>
                <w:lang w:val="ru-RU"/>
              </w:rPr>
            </w:pPr>
          </w:p>
        </w:tc>
        <w:tc>
          <w:tcPr>
            <w:tcW w:w="279" w:type="pct"/>
            <w:tcBorders>
              <w:top w:val="nil"/>
              <w:left w:val="nil"/>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221</w:t>
            </w:r>
          </w:p>
        </w:tc>
        <w:tc>
          <w:tcPr>
            <w:tcW w:w="100"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11014B" w:rsidRDefault="00C53F25" w:rsidP="00C53F25">
            <w:pPr>
              <w:widowControl/>
              <w:autoSpaceDE/>
              <w:autoSpaceDN/>
              <w:adjustRightInd/>
              <w:ind w:firstLine="0"/>
              <w:jc w:val="left"/>
              <w:rPr>
                <w:rFonts w:cs="Times New Roman"/>
                <w:sz w:val="18"/>
                <w:szCs w:val="18"/>
                <w:lang w:val="ru-RU"/>
              </w:rPr>
            </w:pPr>
          </w:p>
        </w:tc>
        <w:tc>
          <w:tcPr>
            <w:tcW w:w="14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2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4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88</w:t>
            </w:r>
          </w:p>
        </w:tc>
        <w:tc>
          <w:tcPr>
            <w:tcW w:w="17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3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67"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88</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3</w:t>
            </w:r>
          </w:p>
        </w:tc>
        <w:tc>
          <w:tcPr>
            <w:tcW w:w="23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7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3"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3</w:t>
            </w:r>
          </w:p>
        </w:tc>
        <w:tc>
          <w:tcPr>
            <w:tcW w:w="22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bl>
    <w:p w:rsidR="00C53F25" w:rsidRPr="00C53F25" w:rsidRDefault="00C53F25" w:rsidP="00C53F25">
      <w:pPr>
        <w:widowControl/>
        <w:autoSpaceDE/>
        <w:autoSpaceDN/>
        <w:adjustRightInd/>
        <w:ind w:firstLine="0"/>
        <w:jc w:val="left"/>
        <w:rPr>
          <w:rFonts w:cs="Times New Roman"/>
          <w:sz w:val="20"/>
          <w:szCs w:val="20"/>
          <w:lang w:val="ru-RU" w:eastAsia="ru-RU"/>
        </w:rPr>
      </w:pPr>
    </w:p>
    <w:p w:rsidR="003A4B61" w:rsidRDefault="003A4B61" w:rsidP="00C53F25">
      <w:pPr>
        <w:widowControl/>
        <w:autoSpaceDE/>
        <w:autoSpaceDN/>
        <w:adjustRightInd/>
        <w:ind w:firstLine="0"/>
        <w:jc w:val="left"/>
        <w:rPr>
          <w:rFonts w:ascii="Times New Roman CYR" w:hAnsi="Times New Roman CYR" w:cs="Times New Roman CYR"/>
          <w:lang w:val="en-US" w:eastAsia="ru-RU"/>
        </w:rPr>
      </w:pPr>
    </w:p>
    <w:p w:rsidR="003A4B61" w:rsidRDefault="003A4B61" w:rsidP="00C53F25">
      <w:pPr>
        <w:widowControl/>
        <w:autoSpaceDE/>
        <w:autoSpaceDN/>
        <w:adjustRightInd/>
        <w:ind w:firstLine="0"/>
        <w:jc w:val="left"/>
        <w:rPr>
          <w:rFonts w:ascii="Times New Roman CYR" w:hAnsi="Times New Roman CYR" w:cs="Times New Roman CYR"/>
          <w:lang w:val="en-US" w:eastAsia="ru-RU"/>
        </w:rPr>
      </w:pPr>
    </w:p>
    <w:p w:rsidR="00C53F25" w:rsidRPr="00C53F25" w:rsidRDefault="00C53F25" w:rsidP="00662D38">
      <w:pPr>
        <w:widowControl/>
        <w:autoSpaceDE/>
        <w:autoSpaceDN/>
        <w:adjustRightInd/>
        <w:spacing w:after="120"/>
        <w:ind w:firstLine="709"/>
        <w:jc w:val="left"/>
        <w:rPr>
          <w:rFonts w:ascii="Times New Roman CYR" w:hAnsi="Times New Roman CYR" w:cs="Times New Roman CYR"/>
          <w:lang w:val="ru-RU" w:eastAsia="ru-RU"/>
        </w:rPr>
      </w:pPr>
      <w:r w:rsidRPr="00C53F25">
        <w:rPr>
          <w:rFonts w:ascii="Times New Roman CYR" w:hAnsi="Times New Roman CYR" w:cs="Times New Roman CYR"/>
          <w:lang w:val="ru-RU" w:eastAsia="ru-RU"/>
        </w:rPr>
        <w:lastRenderedPageBreak/>
        <w:t xml:space="preserve">Кінець таблиці </w:t>
      </w:r>
      <w:r>
        <w:rPr>
          <w:rFonts w:ascii="Times New Roman CYR" w:hAnsi="Times New Roman CYR" w:cs="Times New Roman CYR"/>
          <w:lang w:val="ru-RU" w:eastAsia="ru-RU"/>
        </w:rPr>
        <w:t>2</w:t>
      </w:r>
      <w:r w:rsidRPr="00C53F25">
        <w:rPr>
          <w:rFonts w:ascii="Times New Roman CYR" w:hAnsi="Times New Roman CYR" w:cs="Times New Roman CYR"/>
          <w:lang w:val="ru-RU" w:eastAsia="ru-RU"/>
        </w:rPr>
        <w:t>.</w:t>
      </w:r>
      <w:r w:rsidR="000B2407">
        <w:rPr>
          <w:rFonts w:ascii="Times New Roman CYR" w:hAnsi="Times New Roman CYR" w:cs="Times New Roman CYR"/>
          <w:lang w:val="ru-RU" w:eastAsia="ru-RU"/>
        </w:rPr>
        <w:t>1</w:t>
      </w:r>
      <w:r w:rsidR="00662D38">
        <w:rPr>
          <w:rFonts w:ascii="Times New Roman CYR" w:hAnsi="Times New Roman CYR" w:cs="Times New Roman CYR"/>
          <w:lang w:val="ru-RU" w:eastAsia="ru-RU"/>
        </w:rPr>
        <w:t>3</w:t>
      </w:r>
    </w:p>
    <w:tbl>
      <w:tblPr>
        <w:tblW w:w="5000" w:type="pct"/>
        <w:tblLook w:val="04A0" w:firstRow="1" w:lastRow="0" w:firstColumn="1" w:lastColumn="0" w:noHBand="0" w:noVBand="1"/>
      </w:tblPr>
      <w:tblGrid>
        <w:gridCol w:w="1776"/>
        <w:gridCol w:w="1238"/>
        <w:gridCol w:w="1279"/>
        <w:gridCol w:w="438"/>
        <w:gridCol w:w="655"/>
        <w:gridCol w:w="560"/>
        <w:gridCol w:w="741"/>
        <w:gridCol w:w="1048"/>
        <w:gridCol w:w="876"/>
        <w:gridCol w:w="1080"/>
        <w:gridCol w:w="854"/>
        <w:gridCol w:w="1066"/>
        <w:gridCol w:w="822"/>
        <w:gridCol w:w="651"/>
        <w:gridCol w:w="773"/>
        <w:gridCol w:w="849"/>
        <w:gridCol w:w="1021"/>
        <w:gridCol w:w="998"/>
        <w:gridCol w:w="895"/>
        <w:gridCol w:w="1193"/>
        <w:gridCol w:w="1075"/>
        <w:gridCol w:w="809"/>
        <w:gridCol w:w="881"/>
        <w:gridCol w:w="1012"/>
      </w:tblGrid>
      <w:tr w:rsidR="00C53F25" w:rsidRPr="00C53F25" w:rsidTr="00C53F25">
        <w:trPr>
          <w:trHeight w:val="315"/>
        </w:trPr>
        <w:tc>
          <w:tcPr>
            <w:tcW w:w="39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w:t>
            </w:r>
          </w:p>
        </w:tc>
        <w:tc>
          <w:tcPr>
            <w:tcW w:w="274"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w:t>
            </w:r>
          </w:p>
        </w:tc>
        <w:tc>
          <w:tcPr>
            <w:tcW w:w="283"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3</w:t>
            </w:r>
          </w:p>
        </w:tc>
        <w:tc>
          <w:tcPr>
            <w:tcW w:w="97"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4</w:t>
            </w:r>
          </w:p>
        </w:tc>
        <w:tc>
          <w:tcPr>
            <w:tcW w:w="145"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5</w:t>
            </w:r>
          </w:p>
        </w:tc>
        <w:tc>
          <w:tcPr>
            <w:tcW w:w="124"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6</w:t>
            </w:r>
          </w:p>
        </w:tc>
        <w:tc>
          <w:tcPr>
            <w:tcW w:w="164"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7</w:t>
            </w:r>
          </w:p>
        </w:tc>
        <w:tc>
          <w:tcPr>
            <w:tcW w:w="232"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8</w:t>
            </w:r>
          </w:p>
        </w:tc>
        <w:tc>
          <w:tcPr>
            <w:tcW w:w="194"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9</w:t>
            </w:r>
          </w:p>
        </w:tc>
        <w:tc>
          <w:tcPr>
            <w:tcW w:w="239"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10</w:t>
            </w:r>
          </w:p>
        </w:tc>
        <w:tc>
          <w:tcPr>
            <w:tcW w:w="189"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11</w:t>
            </w:r>
          </w:p>
        </w:tc>
        <w:tc>
          <w:tcPr>
            <w:tcW w:w="236"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12</w:t>
            </w:r>
          </w:p>
        </w:tc>
        <w:tc>
          <w:tcPr>
            <w:tcW w:w="182"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13</w:t>
            </w:r>
          </w:p>
        </w:tc>
        <w:tc>
          <w:tcPr>
            <w:tcW w:w="143"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14</w:t>
            </w:r>
          </w:p>
        </w:tc>
        <w:tc>
          <w:tcPr>
            <w:tcW w:w="171"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15</w:t>
            </w:r>
          </w:p>
        </w:tc>
        <w:tc>
          <w:tcPr>
            <w:tcW w:w="188"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16</w:t>
            </w:r>
          </w:p>
        </w:tc>
        <w:tc>
          <w:tcPr>
            <w:tcW w:w="226"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17</w:t>
            </w:r>
          </w:p>
        </w:tc>
        <w:tc>
          <w:tcPr>
            <w:tcW w:w="221"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18</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19</w:t>
            </w:r>
          </w:p>
        </w:tc>
        <w:tc>
          <w:tcPr>
            <w:tcW w:w="264"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20</w:t>
            </w:r>
          </w:p>
        </w:tc>
        <w:tc>
          <w:tcPr>
            <w:tcW w:w="238"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21</w:t>
            </w:r>
          </w:p>
        </w:tc>
        <w:tc>
          <w:tcPr>
            <w:tcW w:w="179"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22</w:t>
            </w:r>
          </w:p>
        </w:tc>
        <w:tc>
          <w:tcPr>
            <w:tcW w:w="195"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23</w:t>
            </w:r>
          </w:p>
        </w:tc>
        <w:tc>
          <w:tcPr>
            <w:tcW w:w="222" w:type="pct"/>
            <w:tcBorders>
              <w:top w:val="single" w:sz="4" w:space="0" w:color="auto"/>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24</w:t>
            </w:r>
          </w:p>
        </w:tc>
      </w:tr>
      <w:tr w:rsidR="00C53F25" w:rsidRPr="00C53F25" w:rsidTr="00C53F25">
        <w:trPr>
          <w:trHeight w:val="315"/>
        </w:trPr>
        <w:tc>
          <w:tcPr>
            <w:tcW w:w="5000" w:type="pct"/>
            <w:gridSpan w:val="2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Менілітовий поклад</w:t>
            </w:r>
          </w:p>
        </w:tc>
      </w:tr>
      <w:tr w:rsidR="00C53F25" w:rsidRPr="00C53F25" w:rsidTr="006218C3">
        <w:trPr>
          <w:trHeight w:val="330"/>
        </w:trPr>
        <w:tc>
          <w:tcPr>
            <w:tcW w:w="667" w:type="pct"/>
            <w:gridSpan w:val="2"/>
            <w:vMerge w:val="restar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Слобода-Небилівський блок (св.2-Руд) в.т.ч.</w:t>
            </w:r>
            <w:r w:rsidRPr="00C53F25">
              <w:rPr>
                <w:rFonts w:cs="Times New Roman"/>
                <w:sz w:val="18"/>
                <w:szCs w:val="18"/>
                <w:lang w:val="ru-RU"/>
              </w:rPr>
              <w:br/>
              <w:t xml:space="preserve">за межами спеціального дозволу </w:t>
            </w:r>
          </w:p>
        </w:tc>
        <w:tc>
          <w:tcPr>
            <w:tcW w:w="283"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111+221</w:t>
            </w:r>
          </w:p>
        </w:tc>
        <w:tc>
          <w:tcPr>
            <w:tcW w:w="97"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С</w:t>
            </w:r>
            <w:r w:rsidRPr="00C53F25">
              <w:rPr>
                <w:rFonts w:cs="Times New Roman"/>
                <w:sz w:val="18"/>
                <w:szCs w:val="18"/>
                <w:vertAlign w:val="subscript"/>
                <w:lang w:val="ru-RU"/>
              </w:rPr>
              <w:t>1</w:t>
            </w: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15</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16,9</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253,5</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0,077</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0,80</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0,8</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862</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color w:val="000000"/>
                <w:sz w:val="18"/>
                <w:szCs w:val="18"/>
                <w:lang w:val="ru-RU"/>
              </w:rPr>
            </w:pPr>
            <w:r w:rsidRPr="00C53F25">
              <w:rPr>
                <w:rFonts w:cs="Times New Roman"/>
                <w:b/>
                <w:bCs/>
                <w:color w:val="000000"/>
                <w:sz w:val="18"/>
                <w:szCs w:val="18"/>
                <w:lang w:val="ru-RU"/>
              </w:rPr>
              <w:t>11</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0,083</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10</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86</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0,558</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color w:val="000000"/>
                <w:sz w:val="18"/>
                <w:szCs w:val="18"/>
                <w:lang w:val="ru-RU"/>
              </w:rPr>
            </w:pPr>
            <w:r w:rsidRPr="00C53F25">
              <w:rPr>
                <w:rFonts w:cs="Times New Roman"/>
                <w:b/>
                <w:bCs/>
                <w:color w:val="000000"/>
                <w:sz w:val="18"/>
                <w:szCs w:val="18"/>
                <w:lang w:val="ru-RU"/>
              </w:rPr>
              <w:t>1</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color w:val="000000"/>
                <w:sz w:val="18"/>
                <w:szCs w:val="18"/>
                <w:lang w:val="ru-RU"/>
              </w:rPr>
            </w:pPr>
            <w:r w:rsidRPr="00C53F25">
              <w:rPr>
                <w:rFonts w:cs="Times New Roman"/>
                <w:b/>
                <w:bCs/>
                <w:color w:val="000000"/>
                <w:sz w:val="18"/>
                <w:szCs w:val="18"/>
                <w:lang w:val="ru-RU"/>
              </w:rPr>
              <w:t>0</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r>
      <w:tr w:rsidR="00C53F25" w:rsidRPr="00C53F25" w:rsidTr="006218C3">
        <w:trPr>
          <w:trHeight w:val="315"/>
        </w:trPr>
        <w:tc>
          <w:tcPr>
            <w:tcW w:w="667" w:type="pct"/>
            <w:gridSpan w:val="2"/>
            <w:vMerge/>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111</w:t>
            </w:r>
          </w:p>
        </w:tc>
        <w:tc>
          <w:tcPr>
            <w:tcW w:w="97"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sz w:val="18"/>
                <w:szCs w:val="18"/>
                <w:lang w:val="ru-RU"/>
              </w:rPr>
            </w:pP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color w:val="000000"/>
                <w:sz w:val="18"/>
                <w:szCs w:val="18"/>
                <w:lang w:val="ru-RU"/>
              </w:rPr>
            </w:pPr>
            <w:r w:rsidRPr="00C53F25">
              <w:rPr>
                <w:rFonts w:cs="Times New Roman"/>
                <w:b/>
                <w:bCs/>
                <w:color w:val="000000"/>
                <w:sz w:val="18"/>
                <w:szCs w:val="18"/>
                <w:lang w:val="ru-RU"/>
              </w:rPr>
              <w:t>1</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0</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color w:val="000000"/>
                <w:sz w:val="18"/>
                <w:szCs w:val="18"/>
                <w:lang w:val="ru-RU"/>
              </w:rPr>
            </w:pPr>
            <w:r w:rsidRPr="00C53F25">
              <w:rPr>
                <w:rFonts w:cs="Times New Roman"/>
                <w:b/>
                <w:bCs/>
                <w:color w:val="000000"/>
                <w:sz w:val="18"/>
                <w:szCs w:val="18"/>
                <w:lang w:val="ru-RU"/>
              </w:rPr>
              <w:t>1</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0</w:t>
            </w:r>
          </w:p>
        </w:tc>
      </w:tr>
      <w:tr w:rsidR="00C53F25" w:rsidRPr="00C53F25" w:rsidTr="006218C3">
        <w:trPr>
          <w:trHeight w:val="315"/>
        </w:trPr>
        <w:tc>
          <w:tcPr>
            <w:tcW w:w="667" w:type="pct"/>
            <w:gridSpan w:val="2"/>
            <w:vMerge/>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221</w:t>
            </w:r>
          </w:p>
        </w:tc>
        <w:tc>
          <w:tcPr>
            <w:tcW w:w="97"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sz w:val="18"/>
                <w:szCs w:val="18"/>
                <w:lang w:val="ru-RU"/>
              </w:rPr>
            </w:pP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color w:val="000000"/>
                <w:sz w:val="18"/>
                <w:szCs w:val="18"/>
                <w:lang w:val="ru-RU"/>
              </w:rPr>
            </w:pPr>
            <w:r w:rsidRPr="00C53F25">
              <w:rPr>
                <w:rFonts w:cs="Times New Roman"/>
                <w:b/>
                <w:bCs/>
                <w:color w:val="000000"/>
                <w:sz w:val="18"/>
                <w:szCs w:val="18"/>
                <w:lang w:val="ru-RU"/>
              </w:rPr>
              <w:t>10</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10</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0</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0</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r>
      <w:tr w:rsidR="00C53F25" w:rsidRPr="00C53F25" w:rsidTr="00C53F25">
        <w:trPr>
          <w:trHeight w:val="315"/>
        </w:trPr>
        <w:tc>
          <w:tcPr>
            <w:tcW w:w="667" w:type="pct"/>
            <w:gridSpan w:val="2"/>
            <w:vMerge w:val="restart"/>
            <w:tcBorders>
              <w:top w:val="single" w:sz="4" w:space="0" w:color="auto"/>
              <w:left w:val="single" w:sz="4" w:space="0" w:color="auto"/>
              <w:bottom w:val="nil"/>
              <w:right w:val="single" w:sz="4" w:space="0" w:color="000000"/>
            </w:tcBorders>
            <w:shd w:val="clear" w:color="auto" w:fill="auto"/>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Усього по родовищу</w:t>
            </w:r>
          </w:p>
        </w:tc>
        <w:tc>
          <w:tcPr>
            <w:tcW w:w="283" w:type="pct"/>
            <w:tcBorders>
              <w:top w:val="nil"/>
              <w:left w:val="nil"/>
              <w:bottom w:val="single" w:sz="4" w:space="0" w:color="auto"/>
              <w:right w:val="single" w:sz="4" w:space="0" w:color="auto"/>
            </w:tcBorders>
            <w:shd w:val="clear" w:color="auto" w:fill="auto"/>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111+221</w:t>
            </w:r>
          </w:p>
        </w:tc>
        <w:tc>
          <w:tcPr>
            <w:tcW w:w="9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С</w:t>
            </w:r>
            <w:r w:rsidRPr="00C53F25">
              <w:rPr>
                <w:rFonts w:cs="Times New Roman"/>
                <w:color w:val="000000"/>
                <w:sz w:val="18"/>
                <w:szCs w:val="18"/>
                <w:vertAlign w:val="subscript"/>
                <w:lang w:val="ru-RU"/>
              </w:rPr>
              <w:t>1</w:t>
            </w:r>
          </w:p>
        </w:tc>
        <w:tc>
          <w:tcPr>
            <w:tcW w:w="145"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844</w:t>
            </w:r>
          </w:p>
        </w:tc>
        <w:tc>
          <w:tcPr>
            <w:tcW w:w="12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10555</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451</w:t>
            </w:r>
          </w:p>
        </w:tc>
        <w:tc>
          <w:tcPr>
            <w:tcW w:w="182"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4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D61DC6">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4</w:t>
            </w:r>
            <w:r w:rsidR="00D61DC6" w:rsidRPr="0011014B">
              <w:rPr>
                <w:rFonts w:cs="Times New Roman"/>
                <w:b/>
                <w:bCs/>
                <w:sz w:val="18"/>
                <w:szCs w:val="18"/>
                <w:lang w:val="en-US"/>
              </w:rPr>
              <w:t>7</w:t>
            </w:r>
          </w:p>
        </w:tc>
        <w:tc>
          <w:tcPr>
            <w:tcW w:w="18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D61DC6">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40</w:t>
            </w:r>
            <w:r w:rsidR="00D61DC6" w:rsidRPr="0011014B">
              <w:rPr>
                <w:rFonts w:cs="Times New Roman"/>
                <w:b/>
                <w:bCs/>
                <w:sz w:val="18"/>
                <w:szCs w:val="18"/>
                <w:lang w:val="en-US"/>
              </w:rPr>
              <w:t>4</w:t>
            </w:r>
          </w:p>
        </w:tc>
        <w:tc>
          <w:tcPr>
            <w:tcW w:w="22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1"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98"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26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39</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7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01642B">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r w:rsidR="0001642B" w:rsidRPr="0011014B">
              <w:rPr>
                <w:rFonts w:cs="Times New Roman"/>
                <w:b/>
                <w:bCs/>
                <w:sz w:val="18"/>
                <w:szCs w:val="18"/>
                <w:lang w:val="ru-RU"/>
              </w:rPr>
              <w:t>4</w:t>
            </w:r>
          </w:p>
        </w:tc>
        <w:tc>
          <w:tcPr>
            <w:tcW w:w="19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946CCF">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w:t>
            </w:r>
            <w:r w:rsidR="00946CCF" w:rsidRPr="0011014B">
              <w:rPr>
                <w:rFonts w:cs="Times New Roman"/>
                <w:b/>
                <w:bCs/>
                <w:sz w:val="18"/>
                <w:szCs w:val="18"/>
                <w:lang w:val="ru-RU"/>
              </w:rPr>
              <w:t>5</w:t>
            </w:r>
          </w:p>
        </w:tc>
        <w:tc>
          <w:tcPr>
            <w:tcW w:w="22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r>
      <w:tr w:rsidR="00C53F25" w:rsidRPr="00C53F25" w:rsidTr="0011014B">
        <w:trPr>
          <w:trHeight w:val="315"/>
        </w:trPr>
        <w:tc>
          <w:tcPr>
            <w:tcW w:w="667" w:type="pct"/>
            <w:gridSpan w:val="2"/>
            <w:vMerge/>
            <w:tcBorders>
              <w:top w:val="single" w:sz="4" w:space="0" w:color="auto"/>
              <w:left w:val="single" w:sz="4" w:space="0" w:color="auto"/>
              <w:bottom w:val="nil"/>
              <w:right w:val="single" w:sz="4" w:space="0" w:color="000000"/>
            </w:tcBorders>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FDE9D9" w:themeFill="accent6" w:themeFillTint="33"/>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111</w:t>
            </w:r>
          </w:p>
        </w:tc>
        <w:tc>
          <w:tcPr>
            <w:tcW w:w="97" w:type="pct"/>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8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4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57</w:t>
            </w:r>
          </w:p>
        </w:tc>
        <w:tc>
          <w:tcPr>
            <w:tcW w:w="171"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D61DC6">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4</w:t>
            </w:r>
            <w:r w:rsidR="00D61DC6" w:rsidRPr="0011014B">
              <w:rPr>
                <w:rFonts w:cs="Times New Roman"/>
                <w:b/>
                <w:bCs/>
                <w:sz w:val="18"/>
                <w:szCs w:val="18"/>
                <w:lang w:val="en-US"/>
              </w:rPr>
              <w:t>7</w:t>
            </w:r>
          </w:p>
        </w:tc>
        <w:tc>
          <w:tcPr>
            <w:tcW w:w="18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6"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D61DC6">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1</w:t>
            </w:r>
            <w:r w:rsidR="00D61DC6" w:rsidRPr="0011014B">
              <w:rPr>
                <w:rFonts w:cs="Times New Roman"/>
                <w:b/>
                <w:bCs/>
                <w:sz w:val="18"/>
                <w:szCs w:val="18"/>
                <w:lang w:val="en-US"/>
              </w:rPr>
              <w:t>0</w:t>
            </w:r>
          </w:p>
        </w:tc>
        <w:tc>
          <w:tcPr>
            <w:tcW w:w="221"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9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26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23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25</w:t>
            </w:r>
          </w:p>
        </w:tc>
        <w:tc>
          <w:tcPr>
            <w:tcW w:w="17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01642B">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r w:rsidR="0001642B" w:rsidRPr="0011014B">
              <w:rPr>
                <w:rFonts w:cs="Times New Roman"/>
                <w:b/>
                <w:bCs/>
                <w:sz w:val="18"/>
                <w:szCs w:val="18"/>
                <w:lang w:val="ru-RU"/>
              </w:rPr>
              <w:t>4</w:t>
            </w:r>
          </w:p>
        </w:tc>
        <w:tc>
          <w:tcPr>
            <w:tcW w:w="19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946CCF">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r w:rsidR="00946CCF" w:rsidRPr="0011014B">
              <w:rPr>
                <w:rFonts w:cs="Times New Roman"/>
                <w:b/>
                <w:bCs/>
                <w:sz w:val="18"/>
                <w:szCs w:val="18"/>
                <w:lang w:val="ru-RU"/>
              </w:rPr>
              <w:t>1</w:t>
            </w:r>
          </w:p>
        </w:tc>
      </w:tr>
      <w:tr w:rsidR="00C53F25" w:rsidRPr="00C53F25" w:rsidTr="00C53F25">
        <w:trPr>
          <w:trHeight w:val="315"/>
        </w:trPr>
        <w:tc>
          <w:tcPr>
            <w:tcW w:w="667" w:type="pct"/>
            <w:gridSpan w:val="2"/>
            <w:vMerge/>
            <w:tcBorders>
              <w:top w:val="single" w:sz="4" w:space="0" w:color="auto"/>
              <w:left w:val="single" w:sz="4" w:space="0" w:color="auto"/>
              <w:bottom w:val="nil"/>
              <w:right w:val="single" w:sz="4" w:space="0" w:color="000000"/>
            </w:tcBorders>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auto"/>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221</w:t>
            </w:r>
          </w:p>
        </w:tc>
        <w:tc>
          <w:tcPr>
            <w:tcW w:w="97" w:type="pct"/>
            <w:vMerge/>
            <w:tcBorders>
              <w:top w:val="nil"/>
              <w:left w:val="single" w:sz="4" w:space="0" w:color="auto"/>
              <w:bottom w:val="single" w:sz="4" w:space="0" w:color="auto"/>
              <w:right w:val="single" w:sz="4" w:space="0" w:color="auto"/>
            </w:tcBorders>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394</w:t>
            </w:r>
          </w:p>
        </w:tc>
        <w:tc>
          <w:tcPr>
            <w:tcW w:w="182"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4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88"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394</w:t>
            </w:r>
          </w:p>
        </w:tc>
        <w:tc>
          <w:tcPr>
            <w:tcW w:w="22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1"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98"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26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14</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7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5"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14</w:t>
            </w:r>
          </w:p>
        </w:tc>
        <w:tc>
          <w:tcPr>
            <w:tcW w:w="22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r>
      <w:tr w:rsidR="00C53F25" w:rsidRPr="00C53F25" w:rsidTr="006218C3">
        <w:trPr>
          <w:trHeight w:val="315"/>
        </w:trPr>
        <w:tc>
          <w:tcPr>
            <w:tcW w:w="667" w:type="pct"/>
            <w:gridSpan w:val="2"/>
            <w:vMerge/>
            <w:tcBorders>
              <w:top w:val="single" w:sz="4" w:space="0" w:color="auto"/>
              <w:left w:val="single" w:sz="4" w:space="0" w:color="auto"/>
              <w:bottom w:val="nil"/>
              <w:right w:val="single" w:sz="4" w:space="0" w:color="000000"/>
            </w:tcBorders>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121+221</w:t>
            </w:r>
          </w:p>
        </w:tc>
        <w:tc>
          <w:tcPr>
            <w:tcW w:w="97"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С</w:t>
            </w:r>
            <w:r w:rsidRPr="00C53F25">
              <w:rPr>
                <w:rFonts w:cs="Times New Roman"/>
                <w:color w:val="000000"/>
                <w:sz w:val="18"/>
                <w:szCs w:val="18"/>
                <w:vertAlign w:val="subscript"/>
                <w:lang w:val="ru-RU"/>
              </w:rPr>
              <w:t>1</w:t>
            </w: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DF1708" w:rsidP="00DF1708">
            <w:pPr>
              <w:widowControl/>
              <w:autoSpaceDE/>
              <w:autoSpaceDN/>
              <w:adjustRightInd/>
              <w:ind w:firstLine="0"/>
              <w:jc w:val="center"/>
              <w:rPr>
                <w:rFonts w:cs="Times New Roman"/>
                <w:sz w:val="18"/>
                <w:szCs w:val="18"/>
                <w:lang w:val="ru-RU"/>
              </w:rPr>
            </w:pPr>
            <w:r>
              <w:rPr>
                <w:rFonts w:cs="Times New Roman"/>
                <w:sz w:val="18"/>
                <w:szCs w:val="18"/>
                <w:lang w:val="en-US"/>
              </w:rPr>
              <w:t>933</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DF1708" w:rsidP="00DF1708">
            <w:pPr>
              <w:widowControl/>
              <w:autoSpaceDE/>
              <w:autoSpaceDN/>
              <w:adjustRightInd/>
              <w:ind w:firstLine="0"/>
              <w:jc w:val="center"/>
              <w:rPr>
                <w:rFonts w:cs="Times New Roman"/>
                <w:sz w:val="18"/>
                <w:szCs w:val="18"/>
                <w:lang w:val="ru-RU"/>
              </w:rPr>
            </w:pPr>
            <w:r>
              <w:rPr>
                <w:rFonts w:cs="Times New Roman"/>
                <w:sz w:val="18"/>
                <w:szCs w:val="18"/>
                <w:lang w:val="en-US"/>
              </w:rPr>
              <w:t>7013</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296</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296</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26</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26</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C53F25" w:rsidTr="006218C3">
        <w:trPr>
          <w:trHeight w:val="315"/>
        </w:trPr>
        <w:tc>
          <w:tcPr>
            <w:tcW w:w="667" w:type="pct"/>
            <w:gridSpan w:val="2"/>
            <w:vMerge/>
            <w:tcBorders>
              <w:top w:val="single" w:sz="4" w:space="0" w:color="auto"/>
              <w:left w:val="single" w:sz="4" w:space="0" w:color="auto"/>
              <w:bottom w:val="nil"/>
              <w:right w:val="single" w:sz="4" w:space="0" w:color="000000"/>
            </w:tcBorders>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121</w:t>
            </w:r>
          </w:p>
        </w:tc>
        <w:tc>
          <w:tcPr>
            <w:tcW w:w="97"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38</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38</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17</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17</w:t>
            </w:r>
          </w:p>
        </w:tc>
      </w:tr>
      <w:tr w:rsidR="00C53F25" w:rsidRPr="00C53F25" w:rsidTr="006218C3">
        <w:trPr>
          <w:trHeight w:val="315"/>
        </w:trPr>
        <w:tc>
          <w:tcPr>
            <w:tcW w:w="667" w:type="pct"/>
            <w:gridSpan w:val="2"/>
            <w:vMerge/>
            <w:tcBorders>
              <w:top w:val="single" w:sz="4" w:space="0" w:color="auto"/>
              <w:left w:val="single" w:sz="4" w:space="0" w:color="auto"/>
              <w:bottom w:val="nil"/>
              <w:right w:val="single" w:sz="4" w:space="0" w:color="000000"/>
            </w:tcBorders>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221</w:t>
            </w:r>
          </w:p>
        </w:tc>
        <w:tc>
          <w:tcPr>
            <w:tcW w:w="97"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258</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258</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9</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9</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C53F25" w:rsidTr="00C53F25">
        <w:trPr>
          <w:trHeight w:val="315"/>
        </w:trPr>
        <w:tc>
          <w:tcPr>
            <w:tcW w:w="667" w:type="pct"/>
            <w:gridSpan w:val="2"/>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C53F25" w:rsidRPr="00C53F25" w:rsidRDefault="00D61DC6" w:rsidP="00D61DC6">
            <w:pPr>
              <w:widowControl/>
              <w:autoSpaceDE/>
              <w:autoSpaceDN/>
              <w:adjustRightInd/>
              <w:ind w:firstLine="0"/>
              <w:jc w:val="center"/>
              <w:rPr>
                <w:rFonts w:cs="Times New Roman"/>
                <w:b/>
                <w:bCs/>
                <w:sz w:val="18"/>
                <w:szCs w:val="18"/>
                <w:lang w:val="ru-RU"/>
              </w:rPr>
            </w:pPr>
            <w:r>
              <w:rPr>
                <w:rFonts w:cs="Times New Roman"/>
                <w:b/>
                <w:bCs/>
                <w:sz w:val="18"/>
                <w:szCs w:val="18"/>
                <w:lang w:val="ru-RU"/>
              </w:rPr>
              <w:t>Усього по родовищу</w:t>
            </w:r>
            <w:r w:rsidR="00C53F25" w:rsidRPr="00C53F25">
              <w:rPr>
                <w:rFonts w:cs="Times New Roman"/>
                <w:b/>
                <w:bCs/>
                <w:sz w:val="18"/>
                <w:szCs w:val="18"/>
                <w:lang w:val="ru-RU"/>
              </w:rPr>
              <w:t xml:space="preserve"> в межах спеціального дозволу </w:t>
            </w:r>
          </w:p>
        </w:tc>
        <w:tc>
          <w:tcPr>
            <w:tcW w:w="283" w:type="pct"/>
            <w:tcBorders>
              <w:top w:val="nil"/>
              <w:left w:val="nil"/>
              <w:bottom w:val="single" w:sz="4" w:space="0" w:color="auto"/>
              <w:right w:val="single" w:sz="4" w:space="0" w:color="auto"/>
            </w:tcBorders>
            <w:shd w:val="clear" w:color="000000" w:fill="FFFFFF"/>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111+221</w:t>
            </w:r>
          </w:p>
        </w:tc>
        <w:tc>
          <w:tcPr>
            <w:tcW w:w="9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С</w:t>
            </w:r>
            <w:r w:rsidRPr="00C53F25">
              <w:rPr>
                <w:rFonts w:cs="Times New Roman"/>
                <w:color w:val="000000"/>
                <w:sz w:val="18"/>
                <w:szCs w:val="18"/>
                <w:vertAlign w:val="subscript"/>
                <w:lang w:val="ru-RU"/>
              </w:rPr>
              <w:t>1</w:t>
            </w:r>
          </w:p>
        </w:tc>
        <w:tc>
          <w:tcPr>
            <w:tcW w:w="145"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844</w:t>
            </w:r>
          </w:p>
        </w:tc>
        <w:tc>
          <w:tcPr>
            <w:tcW w:w="12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10555</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000000" w:fill="FFFFFF"/>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440</w:t>
            </w:r>
          </w:p>
        </w:tc>
        <w:tc>
          <w:tcPr>
            <w:tcW w:w="182"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4E3F01">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4</w:t>
            </w:r>
            <w:r w:rsidR="004E3F01" w:rsidRPr="0011014B">
              <w:rPr>
                <w:rFonts w:cs="Times New Roman"/>
                <w:b/>
                <w:bCs/>
                <w:sz w:val="18"/>
                <w:szCs w:val="18"/>
                <w:lang w:val="en-US"/>
              </w:rPr>
              <w:t>6</w:t>
            </w:r>
          </w:p>
        </w:tc>
        <w:tc>
          <w:tcPr>
            <w:tcW w:w="188"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396</w:t>
            </w:r>
          </w:p>
        </w:tc>
        <w:tc>
          <w:tcPr>
            <w:tcW w:w="22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1"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000000" w:fill="FFFFFF"/>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38</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9"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01642B">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r w:rsidR="0001642B" w:rsidRPr="0011014B">
              <w:rPr>
                <w:rFonts w:cs="Times New Roman"/>
                <w:b/>
                <w:bCs/>
                <w:sz w:val="18"/>
                <w:szCs w:val="18"/>
                <w:lang w:val="ru-RU"/>
              </w:rPr>
              <w:t>3</w:t>
            </w:r>
          </w:p>
        </w:tc>
        <w:tc>
          <w:tcPr>
            <w:tcW w:w="195"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946CCF">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w:t>
            </w:r>
            <w:r w:rsidR="00946CCF" w:rsidRPr="0011014B">
              <w:rPr>
                <w:rFonts w:cs="Times New Roman"/>
                <w:b/>
                <w:bCs/>
                <w:sz w:val="18"/>
                <w:szCs w:val="18"/>
                <w:lang w:val="ru-RU"/>
              </w:rPr>
              <w:t>5</w:t>
            </w:r>
          </w:p>
        </w:tc>
        <w:tc>
          <w:tcPr>
            <w:tcW w:w="22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C53F25" w:rsidTr="0011014B">
        <w:trPr>
          <w:trHeight w:val="315"/>
        </w:trPr>
        <w:tc>
          <w:tcPr>
            <w:tcW w:w="667" w:type="pct"/>
            <w:gridSpan w:val="2"/>
            <w:vMerge/>
            <w:tcBorders>
              <w:top w:val="single" w:sz="4" w:space="0" w:color="auto"/>
              <w:left w:val="single" w:sz="4" w:space="0" w:color="auto"/>
              <w:bottom w:val="single" w:sz="4" w:space="0" w:color="auto"/>
              <w:right w:val="single" w:sz="4" w:space="0" w:color="auto"/>
            </w:tcBorders>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FDE9D9" w:themeFill="accent6" w:themeFillTint="33"/>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111</w:t>
            </w:r>
          </w:p>
        </w:tc>
        <w:tc>
          <w:tcPr>
            <w:tcW w:w="97" w:type="pct"/>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2"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56</w:t>
            </w:r>
          </w:p>
        </w:tc>
        <w:tc>
          <w:tcPr>
            <w:tcW w:w="171"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4E3F01">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4</w:t>
            </w:r>
            <w:r w:rsidR="004E3F01" w:rsidRPr="0011014B">
              <w:rPr>
                <w:rFonts w:cs="Times New Roman"/>
                <w:b/>
                <w:bCs/>
                <w:sz w:val="18"/>
                <w:szCs w:val="18"/>
                <w:lang w:val="en-US"/>
              </w:rPr>
              <w:t>6</w:t>
            </w:r>
          </w:p>
        </w:tc>
        <w:tc>
          <w:tcPr>
            <w:tcW w:w="18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6"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4E3F01">
            <w:pPr>
              <w:widowControl/>
              <w:autoSpaceDE/>
              <w:autoSpaceDN/>
              <w:adjustRightInd/>
              <w:ind w:firstLine="0"/>
              <w:jc w:val="center"/>
              <w:rPr>
                <w:rFonts w:cs="Times New Roman"/>
                <w:b/>
                <w:bCs/>
                <w:sz w:val="18"/>
                <w:szCs w:val="18"/>
                <w:lang w:val="en-US"/>
              </w:rPr>
            </w:pPr>
            <w:r w:rsidRPr="0011014B">
              <w:rPr>
                <w:rFonts w:cs="Times New Roman"/>
                <w:b/>
                <w:bCs/>
                <w:sz w:val="18"/>
                <w:szCs w:val="18"/>
                <w:lang w:val="ru-RU"/>
              </w:rPr>
              <w:t>1</w:t>
            </w:r>
            <w:r w:rsidR="004E3F01" w:rsidRPr="0011014B">
              <w:rPr>
                <w:rFonts w:cs="Times New Roman"/>
                <w:b/>
                <w:bCs/>
                <w:sz w:val="18"/>
                <w:szCs w:val="18"/>
                <w:lang w:val="en-US"/>
              </w:rPr>
              <w:t>0</w:t>
            </w:r>
          </w:p>
        </w:tc>
        <w:tc>
          <w:tcPr>
            <w:tcW w:w="221"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24</w:t>
            </w:r>
          </w:p>
        </w:tc>
        <w:tc>
          <w:tcPr>
            <w:tcW w:w="179"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01642B">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r w:rsidR="0001642B" w:rsidRPr="0011014B">
              <w:rPr>
                <w:rFonts w:cs="Times New Roman"/>
                <w:b/>
                <w:bCs/>
                <w:sz w:val="18"/>
                <w:szCs w:val="18"/>
                <w:lang w:val="ru-RU"/>
              </w:rPr>
              <w:t>3</w:t>
            </w:r>
          </w:p>
        </w:tc>
        <w:tc>
          <w:tcPr>
            <w:tcW w:w="195"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4" w:type="pct"/>
            <w:tcBorders>
              <w:top w:val="nil"/>
              <w:left w:val="nil"/>
              <w:bottom w:val="single" w:sz="4" w:space="0" w:color="auto"/>
              <w:right w:val="single" w:sz="4" w:space="0" w:color="auto"/>
            </w:tcBorders>
            <w:shd w:val="clear" w:color="auto" w:fill="FDE9D9" w:themeFill="accent6" w:themeFillTint="33"/>
            <w:noWrap/>
            <w:vAlign w:val="center"/>
            <w:hideMark/>
          </w:tcPr>
          <w:p w:rsidR="00C53F25" w:rsidRPr="0011014B" w:rsidRDefault="00C53F25" w:rsidP="00946CCF">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r w:rsidR="00946CCF" w:rsidRPr="0011014B">
              <w:rPr>
                <w:rFonts w:cs="Times New Roman"/>
                <w:b/>
                <w:bCs/>
                <w:sz w:val="18"/>
                <w:szCs w:val="18"/>
                <w:lang w:val="ru-RU"/>
              </w:rPr>
              <w:t>1</w:t>
            </w:r>
          </w:p>
        </w:tc>
      </w:tr>
      <w:tr w:rsidR="00C53F25" w:rsidRPr="00C53F25" w:rsidTr="00C53F25">
        <w:trPr>
          <w:trHeight w:val="315"/>
        </w:trPr>
        <w:tc>
          <w:tcPr>
            <w:tcW w:w="667" w:type="pct"/>
            <w:gridSpan w:val="2"/>
            <w:vMerge/>
            <w:tcBorders>
              <w:top w:val="single" w:sz="4" w:space="0" w:color="auto"/>
              <w:left w:val="single" w:sz="4" w:space="0" w:color="auto"/>
              <w:bottom w:val="single" w:sz="4" w:space="0" w:color="auto"/>
              <w:right w:val="single" w:sz="4" w:space="0" w:color="auto"/>
            </w:tcBorders>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000000" w:fill="FFFFFF"/>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221</w:t>
            </w:r>
          </w:p>
        </w:tc>
        <w:tc>
          <w:tcPr>
            <w:tcW w:w="97" w:type="pct"/>
            <w:vMerge/>
            <w:tcBorders>
              <w:top w:val="nil"/>
              <w:left w:val="single" w:sz="4" w:space="0" w:color="auto"/>
              <w:bottom w:val="single" w:sz="4" w:space="0" w:color="auto"/>
              <w:right w:val="single" w:sz="4" w:space="0" w:color="auto"/>
            </w:tcBorders>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000000" w:fill="FFFFFF"/>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384</w:t>
            </w:r>
          </w:p>
        </w:tc>
        <w:tc>
          <w:tcPr>
            <w:tcW w:w="182"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8"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384</w:t>
            </w:r>
          </w:p>
        </w:tc>
        <w:tc>
          <w:tcPr>
            <w:tcW w:w="226"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1"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000000" w:fill="FFFFFF"/>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14</w:t>
            </w:r>
          </w:p>
        </w:tc>
        <w:tc>
          <w:tcPr>
            <w:tcW w:w="238" w:type="pct"/>
            <w:tcBorders>
              <w:top w:val="nil"/>
              <w:left w:val="nil"/>
              <w:bottom w:val="single" w:sz="4" w:space="0" w:color="auto"/>
              <w:right w:val="single" w:sz="4" w:space="0" w:color="auto"/>
            </w:tcBorders>
            <w:shd w:val="clear" w:color="auto" w:fill="auto"/>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9"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5" w:type="pct"/>
            <w:tcBorders>
              <w:top w:val="nil"/>
              <w:left w:val="nil"/>
              <w:bottom w:val="single" w:sz="4" w:space="0" w:color="auto"/>
              <w:right w:val="single" w:sz="4" w:space="0" w:color="auto"/>
            </w:tcBorders>
            <w:shd w:val="clear" w:color="000000" w:fill="FFFFFF"/>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14</w:t>
            </w:r>
          </w:p>
        </w:tc>
        <w:tc>
          <w:tcPr>
            <w:tcW w:w="224" w:type="pct"/>
            <w:tcBorders>
              <w:top w:val="nil"/>
              <w:left w:val="nil"/>
              <w:bottom w:val="single" w:sz="4" w:space="0" w:color="auto"/>
              <w:right w:val="single" w:sz="4" w:space="0" w:color="auto"/>
            </w:tcBorders>
            <w:shd w:val="clear" w:color="auto" w:fill="auto"/>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C53F25" w:rsidTr="00D61DC6">
        <w:trPr>
          <w:trHeight w:val="315"/>
        </w:trPr>
        <w:tc>
          <w:tcPr>
            <w:tcW w:w="667" w:type="pct"/>
            <w:gridSpan w:val="2"/>
            <w:vMerge w:val="restar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D61DC6">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Усього по родовищу за межами спеціального дозволу</w:t>
            </w:r>
            <w:r w:rsidRPr="00C53F25">
              <w:rPr>
                <w:rFonts w:cs="Times New Roman"/>
                <w:b/>
                <w:bCs/>
                <w:sz w:val="18"/>
                <w:szCs w:val="18"/>
                <w:lang w:val="ru-RU"/>
              </w:rPr>
              <w:br/>
            </w:r>
            <w:r w:rsidRPr="00C53F25">
              <w:rPr>
                <w:rFonts w:cs="Times New Roman"/>
                <w:sz w:val="18"/>
                <w:szCs w:val="18"/>
                <w:lang w:val="ru-RU"/>
              </w:rPr>
              <w:t>(видобуток св.2-Руд*)</w:t>
            </w:r>
          </w:p>
        </w:tc>
        <w:tc>
          <w:tcPr>
            <w:tcW w:w="283" w:type="pct"/>
            <w:tcBorders>
              <w:top w:val="nil"/>
              <w:left w:val="nil"/>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111+221</w:t>
            </w:r>
          </w:p>
        </w:tc>
        <w:tc>
          <w:tcPr>
            <w:tcW w:w="97"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С</w:t>
            </w:r>
            <w:r w:rsidRPr="00C53F25">
              <w:rPr>
                <w:rFonts w:cs="Times New Roman"/>
                <w:color w:val="000000"/>
                <w:sz w:val="18"/>
                <w:szCs w:val="18"/>
                <w:vertAlign w:val="subscript"/>
                <w:lang w:val="ru-RU"/>
              </w:rPr>
              <w:t>1</w:t>
            </w: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15</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254</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11</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10</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0</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r>
      <w:tr w:rsidR="00C53F25" w:rsidRPr="00C53F25" w:rsidTr="00D61DC6">
        <w:trPr>
          <w:trHeight w:val="315"/>
        </w:trPr>
        <w:tc>
          <w:tcPr>
            <w:tcW w:w="667" w:type="pct"/>
            <w:gridSpan w:val="2"/>
            <w:vMerge/>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111</w:t>
            </w:r>
          </w:p>
        </w:tc>
        <w:tc>
          <w:tcPr>
            <w:tcW w:w="97"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0</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0</w:t>
            </w:r>
          </w:p>
        </w:tc>
      </w:tr>
      <w:tr w:rsidR="00C53F25" w:rsidRPr="00C53F25" w:rsidTr="00D61DC6">
        <w:trPr>
          <w:trHeight w:val="315"/>
        </w:trPr>
        <w:tc>
          <w:tcPr>
            <w:tcW w:w="667" w:type="pct"/>
            <w:gridSpan w:val="2"/>
            <w:vMerge/>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221</w:t>
            </w:r>
          </w:p>
        </w:tc>
        <w:tc>
          <w:tcPr>
            <w:tcW w:w="97"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10</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10</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0</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0</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r>
      <w:tr w:rsidR="00C53F25" w:rsidRPr="00C53F25" w:rsidTr="00D61DC6">
        <w:trPr>
          <w:trHeight w:val="315"/>
        </w:trPr>
        <w:tc>
          <w:tcPr>
            <w:tcW w:w="667" w:type="pct"/>
            <w:gridSpan w:val="2"/>
            <w:vMerge/>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121+221</w:t>
            </w:r>
          </w:p>
        </w:tc>
        <w:tc>
          <w:tcPr>
            <w:tcW w:w="97" w:type="pct"/>
            <w:vMerge w:val="restart"/>
            <w:tcBorders>
              <w:top w:val="nil"/>
              <w:left w:val="single" w:sz="4" w:space="0" w:color="auto"/>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color w:val="000000"/>
                <w:sz w:val="18"/>
                <w:szCs w:val="18"/>
                <w:lang w:val="ru-RU"/>
              </w:rPr>
            </w:pPr>
            <w:r w:rsidRPr="00C53F25">
              <w:rPr>
                <w:rFonts w:cs="Times New Roman"/>
                <w:color w:val="000000"/>
                <w:sz w:val="18"/>
                <w:szCs w:val="18"/>
                <w:lang w:val="ru-RU"/>
              </w:rPr>
              <w:t>С</w:t>
            </w:r>
            <w:r w:rsidRPr="00C53F25">
              <w:rPr>
                <w:rFonts w:cs="Times New Roman"/>
                <w:color w:val="000000"/>
                <w:sz w:val="18"/>
                <w:szCs w:val="18"/>
                <w:vertAlign w:val="subscript"/>
                <w:lang w:val="ru-RU"/>
              </w:rPr>
              <w:t>1</w:t>
            </w: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933</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7013</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296</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296</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26</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26</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C53F25" w:rsidTr="00D61DC6">
        <w:trPr>
          <w:trHeight w:val="315"/>
        </w:trPr>
        <w:tc>
          <w:tcPr>
            <w:tcW w:w="667" w:type="pct"/>
            <w:gridSpan w:val="2"/>
            <w:vMerge/>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121</w:t>
            </w:r>
          </w:p>
        </w:tc>
        <w:tc>
          <w:tcPr>
            <w:tcW w:w="97"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38</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38</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17</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17</w:t>
            </w:r>
          </w:p>
        </w:tc>
      </w:tr>
      <w:tr w:rsidR="00C53F25" w:rsidRPr="00C53F25" w:rsidTr="00D61DC6">
        <w:trPr>
          <w:trHeight w:val="315"/>
        </w:trPr>
        <w:tc>
          <w:tcPr>
            <w:tcW w:w="667" w:type="pct"/>
            <w:gridSpan w:val="2"/>
            <w:vMerge/>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b/>
                <w:bCs/>
                <w:sz w:val="18"/>
                <w:szCs w:val="18"/>
                <w:lang w:val="ru-RU"/>
              </w:rPr>
            </w:pPr>
          </w:p>
        </w:tc>
        <w:tc>
          <w:tcPr>
            <w:tcW w:w="283" w:type="pct"/>
            <w:tcBorders>
              <w:top w:val="nil"/>
              <w:left w:val="nil"/>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221</w:t>
            </w:r>
          </w:p>
        </w:tc>
        <w:tc>
          <w:tcPr>
            <w:tcW w:w="97" w:type="pct"/>
            <w:vMerge/>
            <w:tcBorders>
              <w:top w:val="nil"/>
              <w:left w:val="single" w:sz="4" w:space="0" w:color="auto"/>
              <w:bottom w:val="single" w:sz="4" w:space="0" w:color="auto"/>
              <w:right w:val="single" w:sz="4" w:space="0" w:color="auto"/>
            </w:tcBorders>
            <w:shd w:val="clear" w:color="auto" w:fill="EEECE1" w:themeFill="background2"/>
            <w:vAlign w:val="center"/>
            <w:hideMark/>
          </w:tcPr>
          <w:p w:rsidR="00C53F25" w:rsidRPr="00C53F25" w:rsidRDefault="00C53F25" w:rsidP="00C53F25">
            <w:pPr>
              <w:widowControl/>
              <w:autoSpaceDE/>
              <w:autoSpaceDN/>
              <w:adjustRightInd/>
              <w:ind w:firstLine="0"/>
              <w:jc w:val="left"/>
              <w:rPr>
                <w:rFonts w:cs="Times New Roman"/>
                <w:color w:val="000000"/>
                <w:sz w:val="18"/>
                <w:szCs w:val="18"/>
                <w:lang w:val="ru-RU"/>
              </w:rPr>
            </w:pPr>
          </w:p>
        </w:tc>
        <w:tc>
          <w:tcPr>
            <w:tcW w:w="145"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2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1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w:t>
            </w:r>
          </w:p>
        </w:tc>
        <w:tc>
          <w:tcPr>
            <w:tcW w:w="23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89"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36"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258</w:t>
            </w:r>
          </w:p>
        </w:tc>
        <w:tc>
          <w:tcPr>
            <w:tcW w:w="182"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4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1"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88"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258</w:t>
            </w:r>
          </w:p>
        </w:tc>
        <w:tc>
          <w:tcPr>
            <w:tcW w:w="226"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221"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9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264"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b/>
                <w:bCs/>
                <w:sz w:val="18"/>
                <w:szCs w:val="18"/>
                <w:lang w:val="ru-RU"/>
              </w:rPr>
            </w:pPr>
            <w:r w:rsidRPr="00C53F25">
              <w:rPr>
                <w:rFonts w:cs="Times New Roman"/>
                <w:b/>
                <w:bCs/>
                <w:sz w:val="18"/>
                <w:szCs w:val="18"/>
                <w:lang w:val="ru-RU"/>
              </w:rPr>
              <w:t>9</w:t>
            </w:r>
          </w:p>
        </w:tc>
        <w:tc>
          <w:tcPr>
            <w:tcW w:w="238" w:type="pct"/>
            <w:tcBorders>
              <w:top w:val="nil"/>
              <w:left w:val="nil"/>
              <w:bottom w:val="single" w:sz="4" w:space="0" w:color="auto"/>
              <w:right w:val="single" w:sz="4" w:space="0" w:color="auto"/>
            </w:tcBorders>
            <w:shd w:val="clear" w:color="auto" w:fill="EEECE1" w:themeFill="background2"/>
            <w:noWrap/>
            <w:vAlign w:val="center"/>
            <w:hideMark/>
          </w:tcPr>
          <w:p w:rsidR="00C53F25" w:rsidRPr="00C53F25" w:rsidRDefault="00C53F25" w:rsidP="00C53F25">
            <w:pPr>
              <w:widowControl/>
              <w:autoSpaceDE/>
              <w:autoSpaceDN/>
              <w:adjustRightInd/>
              <w:ind w:firstLine="0"/>
              <w:jc w:val="center"/>
              <w:rPr>
                <w:rFonts w:cs="Times New Roman"/>
                <w:sz w:val="18"/>
                <w:szCs w:val="18"/>
                <w:lang w:val="ru-RU"/>
              </w:rPr>
            </w:pPr>
            <w:r w:rsidRPr="00C53F25">
              <w:rPr>
                <w:rFonts w:cs="Times New Roman"/>
                <w:sz w:val="18"/>
                <w:szCs w:val="18"/>
                <w:lang w:val="ru-RU"/>
              </w:rPr>
              <w:t>−</w:t>
            </w:r>
          </w:p>
        </w:tc>
        <w:tc>
          <w:tcPr>
            <w:tcW w:w="179"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c>
          <w:tcPr>
            <w:tcW w:w="195"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b/>
                <w:bCs/>
                <w:sz w:val="18"/>
                <w:szCs w:val="18"/>
                <w:lang w:val="ru-RU"/>
              </w:rPr>
            </w:pPr>
            <w:r w:rsidRPr="0011014B">
              <w:rPr>
                <w:rFonts w:cs="Times New Roman"/>
                <w:b/>
                <w:bCs/>
                <w:sz w:val="18"/>
                <w:szCs w:val="18"/>
                <w:lang w:val="ru-RU"/>
              </w:rPr>
              <w:t>9</w:t>
            </w:r>
          </w:p>
        </w:tc>
        <w:tc>
          <w:tcPr>
            <w:tcW w:w="224" w:type="pct"/>
            <w:tcBorders>
              <w:top w:val="nil"/>
              <w:left w:val="nil"/>
              <w:bottom w:val="single" w:sz="4" w:space="0" w:color="auto"/>
              <w:right w:val="single" w:sz="4" w:space="0" w:color="auto"/>
            </w:tcBorders>
            <w:shd w:val="clear" w:color="auto" w:fill="EEECE1" w:themeFill="background2"/>
            <w:noWrap/>
            <w:vAlign w:val="center"/>
            <w:hideMark/>
          </w:tcPr>
          <w:p w:rsidR="00C53F25" w:rsidRPr="0011014B" w:rsidRDefault="00C53F25" w:rsidP="00C53F25">
            <w:pPr>
              <w:widowControl/>
              <w:autoSpaceDE/>
              <w:autoSpaceDN/>
              <w:adjustRightInd/>
              <w:ind w:firstLine="0"/>
              <w:jc w:val="center"/>
              <w:rPr>
                <w:rFonts w:cs="Times New Roman"/>
                <w:sz w:val="18"/>
                <w:szCs w:val="18"/>
                <w:lang w:val="ru-RU"/>
              </w:rPr>
            </w:pPr>
            <w:r w:rsidRPr="0011014B">
              <w:rPr>
                <w:rFonts w:cs="Times New Roman"/>
                <w:sz w:val="18"/>
                <w:szCs w:val="18"/>
                <w:lang w:val="ru-RU"/>
              </w:rPr>
              <w:t>−</w:t>
            </w:r>
          </w:p>
        </w:tc>
      </w:tr>
      <w:tr w:rsidR="00C53F25" w:rsidRPr="00A448F9" w:rsidTr="00C53F25">
        <w:trPr>
          <w:trHeight w:val="360"/>
        </w:trPr>
        <w:tc>
          <w:tcPr>
            <w:tcW w:w="5000" w:type="pct"/>
            <w:gridSpan w:val="24"/>
            <w:tcBorders>
              <w:top w:val="single" w:sz="4" w:space="0" w:color="auto"/>
              <w:left w:val="single" w:sz="4" w:space="0" w:color="auto"/>
              <w:bottom w:val="single" w:sz="4" w:space="0" w:color="auto"/>
              <w:right w:val="single" w:sz="4" w:space="0" w:color="auto"/>
            </w:tcBorders>
            <w:shd w:val="clear" w:color="auto" w:fill="auto"/>
            <w:vAlign w:val="center"/>
            <w:hideMark/>
          </w:tcPr>
          <w:p w:rsidR="00C53F25" w:rsidRPr="00A448F9" w:rsidRDefault="00C53F25" w:rsidP="0011014B">
            <w:pPr>
              <w:widowControl/>
              <w:autoSpaceDE/>
              <w:autoSpaceDN/>
              <w:adjustRightInd/>
              <w:ind w:firstLine="0"/>
              <w:jc w:val="left"/>
              <w:rPr>
                <w:rFonts w:cs="Times New Roman"/>
                <w:b/>
                <w:bCs/>
                <w:sz w:val="20"/>
                <w:szCs w:val="20"/>
                <w:lang w:val="ru-RU"/>
              </w:rPr>
            </w:pPr>
            <w:r w:rsidRPr="00A448F9">
              <w:rPr>
                <w:rFonts w:cs="Times New Roman"/>
                <w:b/>
                <w:bCs/>
                <w:sz w:val="20"/>
                <w:szCs w:val="20"/>
                <w:lang w:val="ru-RU"/>
              </w:rPr>
              <w:t xml:space="preserve">     *</w:t>
            </w:r>
            <w:r w:rsidRPr="00A448F9">
              <w:rPr>
                <w:rFonts w:cs="Times New Roman"/>
                <w:b/>
                <w:bCs/>
                <w:sz w:val="20"/>
                <w:szCs w:val="20"/>
                <w:vertAlign w:val="superscript"/>
                <w:lang w:val="ru-RU"/>
              </w:rPr>
              <w:t>)</w:t>
            </w:r>
            <w:r w:rsidRPr="00A448F9">
              <w:rPr>
                <w:rFonts w:cs="Times New Roman"/>
                <w:b/>
                <w:bCs/>
                <w:sz w:val="20"/>
                <w:szCs w:val="20"/>
                <w:lang w:val="ru-RU"/>
              </w:rPr>
              <w:t xml:space="preserve">. </w:t>
            </w:r>
            <w:r w:rsidRPr="00A448F9">
              <w:rPr>
                <w:rFonts w:cs="Times New Roman"/>
                <w:sz w:val="20"/>
                <w:szCs w:val="20"/>
                <w:lang w:val="ru-RU"/>
              </w:rPr>
              <w:t>Станом на 01.01.201</w:t>
            </w:r>
            <w:r w:rsidR="006218C3" w:rsidRPr="00A448F9">
              <w:rPr>
                <w:rFonts w:cs="Times New Roman"/>
                <w:sz w:val="20"/>
                <w:szCs w:val="20"/>
                <w:lang w:val="en-US"/>
              </w:rPr>
              <w:t>6</w:t>
            </w:r>
            <w:r w:rsidRPr="00A448F9">
              <w:rPr>
                <w:rFonts w:cs="Times New Roman"/>
                <w:sz w:val="20"/>
                <w:szCs w:val="20"/>
                <w:lang w:val="ru-RU"/>
              </w:rPr>
              <w:t xml:space="preserve"> року свердловина 2 </w:t>
            </w:r>
            <w:r w:rsidR="0011014B" w:rsidRPr="00A448F9">
              <w:rPr>
                <w:sz w:val="20"/>
                <w:szCs w:val="20"/>
              </w:rPr>
              <w:t xml:space="preserve">ліквідована після експлуатації з геологічних причин </w:t>
            </w:r>
            <w:r w:rsidRPr="00A448F9">
              <w:rPr>
                <w:rFonts w:cs="Times New Roman"/>
                <w:sz w:val="20"/>
                <w:szCs w:val="20"/>
                <w:lang w:val="ru-RU"/>
              </w:rPr>
              <w:t>(період експлуатації 26.04.1995-01.05.2003 рр.)</w:t>
            </w:r>
          </w:p>
        </w:tc>
      </w:tr>
    </w:tbl>
    <w:p w:rsidR="00C53F25" w:rsidRPr="00C53F25" w:rsidRDefault="00C53F25" w:rsidP="00C53F25">
      <w:pPr>
        <w:widowControl/>
        <w:autoSpaceDE/>
        <w:autoSpaceDN/>
        <w:adjustRightInd/>
        <w:ind w:firstLine="709"/>
        <w:rPr>
          <w:rFonts w:cs="Times New Roman"/>
          <w:szCs w:val="20"/>
          <w:lang w:val="ru-RU" w:eastAsia="ru-RU"/>
        </w:rPr>
        <w:sectPr w:rsidR="00C53F25" w:rsidRPr="00C53F25" w:rsidSect="003A4B61">
          <w:pgSz w:w="23814" w:h="16839" w:orient="landscape" w:code="8"/>
          <w:pgMar w:top="720" w:right="720" w:bottom="720" w:left="720" w:header="720" w:footer="720" w:gutter="0"/>
          <w:cols w:space="708"/>
          <w:docGrid w:linePitch="381"/>
        </w:sectPr>
      </w:pPr>
    </w:p>
    <w:p w:rsidR="00FE5EA2" w:rsidRPr="00FE5EA2" w:rsidRDefault="00FE5EA2" w:rsidP="00FE5EA2">
      <w:pPr>
        <w:keepNext/>
        <w:pageBreakBefore/>
        <w:widowControl/>
        <w:autoSpaceDE/>
        <w:autoSpaceDN/>
        <w:adjustRightInd/>
        <w:spacing w:before="240" w:after="60"/>
        <w:ind w:firstLine="0"/>
        <w:jc w:val="center"/>
        <w:outlineLvl w:val="0"/>
        <w:rPr>
          <w:rFonts w:cs="Arial"/>
          <w:b/>
          <w:bCs/>
          <w:caps/>
          <w:kern w:val="32"/>
          <w:szCs w:val="32"/>
        </w:rPr>
      </w:pPr>
      <w:r w:rsidRPr="00FE5EA2">
        <w:rPr>
          <w:rFonts w:cs="Arial"/>
          <w:b/>
          <w:bCs/>
          <w:caps/>
          <w:kern w:val="32"/>
          <w:szCs w:val="32"/>
        </w:rPr>
        <w:lastRenderedPageBreak/>
        <w:t>3 Підготовка геолого-промислової та техніко-економічної основи для проектування розробки</w:t>
      </w:r>
    </w:p>
    <w:p w:rsidR="00FE5EA2" w:rsidRDefault="00FE5EA2" w:rsidP="00FE5EA2">
      <w:pPr>
        <w:keepNext/>
        <w:widowControl/>
        <w:autoSpaceDE/>
        <w:autoSpaceDN/>
        <w:adjustRightInd/>
        <w:spacing w:before="180" w:after="180"/>
        <w:outlineLvl w:val="1"/>
        <w:rPr>
          <w:rFonts w:cs="Arial"/>
          <w:b/>
          <w:bCs/>
        </w:rPr>
      </w:pPr>
      <w:r w:rsidRPr="00FE5EA2">
        <w:rPr>
          <w:rFonts w:cs="Arial"/>
          <w:b/>
          <w:bCs/>
        </w:rPr>
        <w:t xml:space="preserve">3.1 Аналіз результатів гідродинамічних досліджень свердловин і пластів, </w:t>
      </w:r>
      <w:r w:rsidRPr="00262FA8">
        <w:rPr>
          <w:rFonts w:cs="Arial"/>
          <w:b/>
          <w:bCs/>
          <w:color w:val="FF0000"/>
        </w:rPr>
        <w:t>характеристика їх продуктивності і режимів</w:t>
      </w:r>
    </w:p>
    <w:p w:rsidR="00900F7C" w:rsidRPr="00900F7C" w:rsidRDefault="00900F7C" w:rsidP="00900F7C">
      <w:pPr>
        <w:pStyle w:val="a3"/>
        <w:ind w:firstLine="720"/>
        <w:rPr>
          <w:lang w:val="uk-UA"/>
        </w:rPr>
      </w:pPr>
      <w:r w:rsidRPr="00900F7C">
        <w:rPr>
          <w:lang w:val="uk-UA"/>
        </w:rPr>
        <w:t xml:space="preserve">Форми покладів </w:t>
      </w:r>
      <w:r w:rsidR="00775EDB">
        <w:rPr>
          <w:lang w:val="uk-UA"/>
        </w:rPr>
        <w:t xml:space="preserve">родовища </w:t>
      </w:r>
      <w:r w:rsidRPr="00900F7C">
        <w:rPr>
          <w:lang w:val="uk-UA"/>
        </w:rPr>
        <w:t>визначаються морфологічними формами структур, які їх вміщують. У Бориславсько-Покутській зоні Передкарпатського прогину розвинені лінійні антиклінальні складки з крутими північно-східними і більш пологими південно-західними крилами. Складки розбиті поперечними порушеннями на блоки. Скупчення вуглеводнів пов’язують зі склепінними частинами антикліналей. Блоки складок є гідродинамічно ізольованими природними резервуарами і можуть вміщувати поклади вуглеводнів незалежно від їх гіпсометричного положення на структурі.</w:t>
      </w:r>
    </w:p>
    <w:p w:rsidR="00900F7C" w:rsidRDefault="00900F7C" w:rsidP="00900F7C">
      <w:pPr>
        <w:widowControl/>
        <w:autoSpaceDE/>
        <w:autoSpaceDN/>
        <w:adjustRightInd/>
        <w:ind w:firstLine="709"/>
      </w:pPr>
      <w:r w:rsidRPr="00900F7C">
        <w:t xml:space="preserve">Скупчення флюїдів </w:t>
      </w:r>
      <w:r w:rsidR="00536625">
        <w:t xml:space="preserve">на Рудавецькому родовищі </w:t>
      </w:r>
      <w:r w:rsidRPr="00900F7C">
        <w:t xml:space="preserve">встановлені в менілітових відкладах. За характером насичення поклади нафтові, по типу середньоменілітовий </w:t>
      </w:r>
      <w:r w:rsidR="00536625">
        <w:t xml:space="preserve">– </w:t>
      </w:r>
      <w:r w:rsidRPr="00900F7C">
        <w:t>пластовий склепінний, а нижньосередньоменілітовий – склепінний масивний (оскільки загальна продуктивна товща є більшою за висоту покладу і водонафтовий контакт утворює єдине дзеркало</w:t>
      </w:r>
      <w:r w:rsidR="00E5071C">
        <w:t>)</w:t>
      </w:r>
      <w:r w:rsidRPr="00900F7C">
        <w:t>, то</w:t>
      </w:r>
      <w:r>
        <w:t>бто весь поклад є водоплаваючим</w:t>
      </w:r>
      <w:r w:rsidRPr="00900F7C">
        <w:t>, тектонічно-екрановані. Нафтогазоносність менілітових відкладів встановлена в Північно-Майданському блоці, поклади гідродинамічно ізольовані з різними відмітками водонафтових контактів.</w:t>
      </w:r>
      <w:r>
        <w:t xml:space="preserve"> </w:t>
      </w:r>
      <w:r w:rsidRPr="00FE1C93">
        <w:t xml:space="preserve">Законтурна область значно перевищує за розмірами область, </w:t>
      </w:r>
      <w:r w:rsidR="00FE1C93">
        <w:t xml:space="preserve">в межах якої </w:t>
      </w:r>
      <w:r w:rsidRPr="00FE1C93">
        <w:t>знаходяться нафтові поклади.</w:t>
      </w:r>
    </w:p>
    <w:p w:rsidR="00297403" w:rsidRPr="00297403" w:rsidRDefault="00297403" w:rsidP="00900F7C">
      <w:pPr>
        <w:widowControl/>
        <w:autoSpaceDE/>
        <w:autoSpaceDN/>
        <w:adjustRightInd/>
        <w:ind w:firstLine="709"/>
        <w:rPr>
          <w:rFonts w:cs="Times New Roman"/>
          <w:lang w:eastAsia="ru-RU"/>
        </w:rPr>
      </w:pPr>
      <w:r w:rsidRPr="00900F7C">
        <w:rPr>
          <w:rFonts w:cs="Times New Roman"/>
          <w:lang w:eastAsia="ru-RU"/>
        </w:rPr>
        <w:t>В</w:t>
      </w:r>
      <w:r w:rsidRPr="00297403">
        <w:rPr>
          <w:rFonts w:cs="Times New Roman"/>
          <w:lang w:eastAsia="ru-RU"/>
        </w:rPr>
        <w:t xml:space="preserve"> межах Рудавецького родовища пробурено сім свердловини, більшість з яких випробувано як в процесі буріння, так і вторинним розкриттям в колоні. При цьому виконані виміри пластових та вибійних тисків у продуктивних інтервалах свердловин з припливом нафти і газу (3, 8, 9, 10), а також вибірково у непродуктивних інтервалах решти свердловин, в яких розкриті палеогенові відклади Богрівської складки. Основні результати випробування свердловин наведені в </w:t>
      </w:r>
      <w:r w:rsidRPr="00297403">
        <w:rPr>
          <w:rFonts w:cs="Times New Roman"/>
          <w:color w:val="FF0000"/>
          <w:lang w:eastAsia="ru-RU"/>
        </w:rPr>
        <w:t xml:space="preserve">таблиці </w:t>
      </w:r>
      <w:r w:rsidR="00FE1C93">
        <w:rPr>
          <w:rFonts w:cs="Times New Roman"/>
          <w:color w:val="FF0000"/>
          <w:lang w:eastAsia="ru-RU"/>
        </w:rPr>
        <w:t>А</w:t>
      </w:r>
      <w:r w:rsidRPr="00297403">
        <w:rPr>
          <w:rFonts w:cs="Times New Roman"/>
          <w:color w:val="FF0000"/>
          <w:lang w:eastAsia="ru-RU"/>
        </w:rPr>
        <w:t>.</w:t>
      </w:r>
      <w:r w:rsidR="00FE1C93">
        <w:rPr>
          <w:rFonts w:cs="Times New Roman"/>
          <w:color w:val="FF0000"/>
          <w:lang w:eastAsia="ru-RU"/>
        </w:rPr>
        <w:t>1</w:t>
      </w:r>
      <w:r w:rsidRPr="00297403">
        <w:rPr>
          <w:rFonts w:cs="Times New Roman"/>
          <w:lang w:eastAsia="ru-RU"/>
        </w:rPr>
        <w:t>.</w:t>
      </w:r>
    </w:p>
    <w:p w:rsidR="00B1792F" w:rsidRPr="00B1792F" w:rsidRDefault="00B1792F" w:rsidP="00B1792F">
      <w:pPr>
        <w:autoSpaceDE/>
        <w:autoSpaceDN/>
        <w:adjustRightInd/>
        <w:ind w:firstLine="700"/>
        <w:rPr>
          <w:rFonts w:cs="Times New Roman"/>
          <w:szCs w:val="20"/>
          <w:lang w:eastAsia="ru-RU"/>
        </w:rPr>
      </w:pPr>
      <w:r w:rsidRPr="00B1792F">
        <w:rPr>
          <w:rFonts w:cs="Times New Roman"/>
          <w:szCs w:val="20"/>
          <w:lang w:eastAsia="ru-RU"/>
        </w:rPr>
        <w:t xml:space="preserve">Початкові пластові тиски </w:t>
      </w:r>
      <w:r w:rsidR="002570E4" w:rsidRPr="002570E4">
        <w:rPr>
          <w:rFonts w:cs="Times New Roman"/>
          <w:szCs w:val="20"/>
          <w:lang w:eastAsia="ru-RU"/>
        </w:rPr>
        <w:t xml:space="preserve">та температури </w:t>
      </w:r>
      <w:r w:rsidRPr="00B1792F">
        <w:rPr>
          <w:rFonts w:cs="Times New Roman"/>
          <w:szCs w:val="20"/>
          <w:lang w:eastAsia="ru-RU"/>
        </w:rPr>
        <w:t xml:space="preserve">в межах Богрівської складки заміряні у свердловинах 1, 2, 3, 5, 6, 8, 9, 29-Сл. Дані замірів наведені в </w:t>
      </w:r>
      <w:r w:rsidRPr="00B1792F">
        <w:rPr>
          <w:rFonts w:cs="Times New Roman"/>
          <w:color w:val="FF0000"/>
          <w:szCs w:val="20"/>
          <w:lang w:eastAsia="ru-RU"/>
        </w:rPr>
        <w:t>таблиці</w:t>
      </w:r>
      <w:r w:rsidR="002570E4" w:rsidRPr="002570E4">
        <w:rPr>
          <w:rFonts w:cs="Times New Roman"/>
          <w:color w:val="FF0000"/>
          <w:szCs w:val="20"/>
          <w:lang w:eastAsia="ru-RU"/>
        </w:rPr>
        <w:t> </w:t>
      </w:r>
      <w:r w:rsidRPr="002570E4">
        <w:rPr>
          <w:rFonts w:cs="Times New Roman"/>
          <w:color w:val="FF0000"/>
          <w:szCs w:val="20"/>
          <w:lang w:eastAsia="ru-RU"/>
        </w:rPr>
        <w:t>3</w:t>
      </w:r>
      <w:r w:rsidRPr="00B1792F">
        <w:rPr>
          <w:rFonts w:cs="Times New Roman"/>
          <w:color w:val="FF0000"/>
          <w:szCs w:val="20"/>
          <w:lang w:eastAsia="ru-RU"/>
        </w:rPr>
        <w:t>.</w:t>
      </w:r>
      <w:r w:rsidRPr="002570E4">
        <w:rPr>
          <w:rFonts w:cs="Times New Roman"/>
          <w:color w:val="FF0000"/>
          <w:szCs w:val="20"/>
          <w:lang w:eastAsia="ru-RU"/>
        </w:rPr>
        <w:t>1</w:t>
      </w:r>
      <w:r w:rsidRPr="00B1792F">
        <w:rPr>
          <w:rFonts w:cs="Times New Roman"/>
          <w:szCs w:val="20"/>
          <w:lang w:eastAsia="ru-RU"/>
        </w:rPr>
        <w:t>.</w:t>
      </w:r>
    </w:p>
    <w:p w:rsidR="00D41C9A" w:rsidRPr="00763D58" w:rsidRDefault="00D41C9A" w:rsidP="00D41C9A">
      <w:pPr>
        <w:ind w:firstLine="709"/>
      </w:pPr>
      <w:r w:rsidRPr="00763D58">
        <w:t xml:space="preserve">Значення початкового пластового тиску заміряно у свердловині 3 </w:t>
      </w:r>
      <w:r w:rsidR="00C54FF6" w:rsidRPr="00763D58">
        <w:t xml:space="preserve">в жовтні 1980 р. </w:t>
      </w:r>
      <w:r w:rsidRPr="00763D58">
        <w:t xml:space="preserve">на глибині 1044 м (абсолютна відмітка мінус 420,9 м) становило 10,0 МПа. </w:t>
      </w:r>
      <w:r w:rsidR="00C54FF6" w:rsidRPr="00763D58">
        <w:t xml:space="preserve">В жовтні 1987 р. </w:t>
      </w:r>
      <w:r w:rsidR="00763D58" w:rsidRPr="00763D58">
        <w:t xml:space="preserve">заміряний </w:t>
      </w:r>
      <w:r w:rsidR="00C54FF6" w:rsidRPr="00763D58">
        <w:t xml:space="preserve">пластовий тиск </w:t>
      </w:r>
      <w:r w:rsidR="00763D58" w:rsidRPr="00763D58">
        <w:t>становив</w:t>
      </w:r>
      <w:r w:rsidR="00C54FF6" w:rsidRPr="00763D58">
        <w:t xml:space="preserve"> 10,3 МПа на глибині 1024 м при пластовій температурі 31 </w:t>
      </w:r>
      <w:r w:rsidR="00C54FF6" w:rsidRPr="00763D58">
        <w:rPr>
          <w:vertAlign w:val="superscript"/>
        </w:rPr>
        <w:t>о</w:t>
      </w:r>
      <w:r w:rsidR="00C54FF6" w:rsidRPr="00763D58">
        <w:t xml:space="preserve">С. </w:t>
      </w:r>
      <w:r w:rsidRPr="00763D58">
        <w:t xml:space="preserve">Наступний замір проведено аж у 2009 р. і на глибині 1000 м значення пластового тиску склало 5,3 МПа, а за заміром від 20.07.2012 р. становить 5,38 МПа на глибині 1082 м. </w:t>
      </w:r>
    </w:p>
    <w:p w:rsidR="006E6398" w:rsidRDefault="00D41C9A" w:rsidP="00D41C9A">
      <w:pPr>
        <w:ind w:firstLine="709"/>
        <w:rPr>
          <w:lang w:val="en-US"/>
        </w:rPr>
      </w:pPr>
      <w:r w:rsidRPr="00044457">
        <w:t>Введені в експлуатацію у 1995 – 1996 рр. свердловини 8, 9, 10 розкрили поклад із значенням пластового тиску на рівні початкового у свердловині 3. У свердловині 8 за заміром від 22.05.1995 р. значення пластового тиску на глибині 1121 м становило 10,5 МПа, у свердловині 9 – 10,4</w:t>
      </w:r>
      <w:r>
        <w:t> </w:t>
      </w:r>
      <w:r w:rsidRPr="00044457">
        <w:t>МПа на глибині 1124 м (01.02.1996 р.) та 10,8 МПа на глибині 1115</w:t>
      </w:r>
      <w:r>
        <w:t> </w:t>
      </w:r>
      <w:r w:rsidRPr="00044457">
        <w:t xml:space="preserve">м – значення пластового </w:t>
      </w:r>
    </w:p>
    <w:p w:rsidR="006E6398" w:rsidRPr="006E6398" w:rsidRDefault="006E6398" w:rsidP="00D41C9A">
      <w:pPr>
        <w:ind w:firstLine="709"/>
        <w:rPr>
          <w:lang w:val="en-US"/>
        </w:rPr>
        <w:sectPr w:rsidR="006E6398" w:rsidRPr="006E6398" w:rsidSect="00962A44">
          <w:pgSz w:w="11906" w:h="16838" w:code="9"/>
          <w:pgMar w:top="1134" w:right="851" w:bottom="1134" w:left="1418" w:header="720" w:footer="720" w:gutter="0"/>
          <w:cols w:space="708"/>
          <w:docGrid w:linePitch="381"/>
        </w:sectPr>
      </w:pPr>
    </w:p>
    <w:tbl>
      <w:tblPr>
        <w:tblW w:w="5000" w:type="pct"/>
        <w:tblLook w:val="04A0" w:firstRow="1" w:lastRow="0" w:firstColumn="1" w:lastColumn="0" w:noHBand="0" w:noVBand="1"/>
      </w:tblPr>
      <w:tblGrid>
        <w:gridCol w:w="2093"/>
        <w:gridCol w:w="2694"/>
        <w:gridCol w:w="1700"/>
        <w:gridCol w:w="1328"/>
        <w:gridCol w:w="1680"/>
        <w:gridCol w:w="1715"/>
        <w:gridCol w:w="1408"/>
        <w:gridCol w:w="2168"/>
      </w:tblGrid>
      <w:tr w:rsidR="006E6398" w:rsidRPr="00536625" w:rsidTr="00085C3B">
        <w:trPr>
          <w:trHeight w:val="780"/>
        </w:trPr>
        <w:tc>
          <w:tcPr>
            <w:tcW w:w="5000" w:type="pct"/>
            <w:gridSpan w:val="8"/>
            <w:tcBorders>
              <w:top w:val="nil"/>
              <w:left w:val="nil"/>
              <w:bottom w:val="single" w:sz="4" w:space="0" w:color="auto"/>
              <w:right w:val="nil"/>
            </w:tcBorders>
            <w:shd w:val="clear" w:color="auto" w:fill="auto"/>
            <w:vAlign w:val="center"/>
          </w:tcPr>
          <w:p w:rsidR="006E6398" w:rsidRPr="00536625" w:rsidRDefault="006E6398" w:rsidP="00662D38">
            <w:pPr>
              <w:widowControl/>
              <w:autoSpaceDE/>
              <w:autoSpaceDN/>
              <w:adjustRightInd/>
              <w:spacing w:after="120"/>
              <w:ind w:firstLine="709"/>
              <w:jc w:val="left"/>
              <w:rPr>
                <w:rFonts w:cs="Times New Roman"/>
                <w:b/>
                <w:bCs/>
              </w:rPr>
            </w:pPr>
            <w:r w:rsidRPr="00536625">
              <w:rPr>
                <w:rFonts w:cs="Times New Roman"/>
                <w:b/>
                <w:bCs/>
              </w:rPr>
              <w:lastRenderedPageBreak/>
              <w:t xml:space="preserve">Таблиця </w:t>
            </w:r>
            <w:r>
              <w:rPr>
                <w:rFonts w:cs="Times New Roman"/>
                <w:b/>
                <w:bCs/>
              </w:rPr>
              <w:t>3</w:t>
            </w:r>
            <w:r w:rsidRPr="00536625">
              <w:rPr>
                <w:rFonts w:cs="Times New Roman"/>
                <w:b/>
                <w:bCs/>
              </w:rPr>
              <w:t>.</w:t>
            </w:r>
            <w:r w:rsidR="00A448F9">
              <w:rPr>
                <w:rFonts w:cs="Times New Roman"/>
                <w:b/>
                <w:bCs/>
              </w:rPr>
              <w:t>1</w:t>
            </w:r>
            <w:r w:rsidRPr="00536625">
              <w:rPr>
                <w:rFonts w:cs="Times New Roman"/>
              </w:rPr>
              <w:t xml:space="preserve"> – Відомості щодо замірів пластового тиску та температури у свердловинах пробурених на Богрівську складку в межах Рудавецького родовища </w:t>
            </w:r>
          </w:p>
        </w:tc>
      </w:tr>
      <w:tr w:rsidR="006E6398" w:rsidRPr="00536625" w:rsidTr="00085C3B">
        <w:trPr>
          <w:trHeight w:val="1110"/>
        </w:trPr>
        <w:tc>
          <w:tcPr>
            <w:tcW w:w="708" w:type="pct"/>
            <w:tcBorders>
              <w:top w:val="nil"/>
              <w:left w:val="single" w:sz="4" w:space="0" w:color="auto"/>
              <w:bottom w:val="single" w:sz="4" w:space="0" w:color="auto"/>
              <w:right w:val="single" w:sz="4" w:space="0" w:color="auto"/>
            </w:tcBorders>
            <w:shd w:val="clear" w:color="auto" w:fill="auto"/>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Номер свердловини</w:t>
            </w:r>
          </w:p>
        </w:tc>
        <w:tc>
          <w:tcPr>
            <w:tcW w:w="911" w:type="pct"/>
            <w:tcBorders>
              <w:top w:val="nil"/>
              <w:left w:val="nil"/>
              <w:bottom w:val="single" w:sz="4" w:space="0" w:color="auto"/>
              <w:right w:val="single" w:sz="4" w:space="0" w:color="auto"/>
            </w:tcBorders>
            <w:shd w:val="clear" w:color="auto" w:fill="auto"/>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Інтервал випробування,м</w:t>
            </w:r>
          </w:p>
        </w:tc>
        <w:tc>
          <w:tcPr>
            <w:tcW w:w="575" w:type="pct"/>
            <w:tcBorders>
              <w:top w:val="nil"/>
              <w:left w:val="nil"/>
              <w:bottom w:val="single" w:sz="4" w:space="0" w:color="auto"/>
              <w:right w:val="single" w:sz="4" w:space="0" w:color="auto"/>
            </w:tcBorders>
            <w:shd w:val="clear" w:color="auto" w:fill="auto"/>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Світа, підсвіта</w:t>
            </w:r>
          </w:p>
        </w:tc>
        <w:tc>
          <w:tcPr>
            <w:tcW w:w="449" w:type="pct"/>
            <w:tcBorders>
              <w:top w:val="nil"/>
              <w:left w:val="nil"/>
              <w:bottom w:val="single" w:sz="4" w:space="0" w:color="auto"/>
              <w:right w:val="single" w:sz="4" w:space="0" w:color="auto"/>
            </w:tcBorders>
            <w:shd w:val="clear" w:color="auto" w:fill="auto"/>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Глибина заміру,м</w:t>
            </w:r>
          </w:p>
        </w:tc>
        <w:tc>
          <w:tcPr>
            <w:tcW w:w="568" w:type="pct"/>
            <w:tcBorders>
              <w:top w:val="nil"/>
              <w:left w:val="nil"/>
              <w:bottom w:val="single" w:sz="4" w:space="0" w:color="auto"/>
              <w:right w:val="single" w:sz="4" w:space="0" w:color="auto"/>
            </w:tcBorders>
            <w:shd w:val="clear" w:color="auto" w:fill="auto"/>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Абсолютна відмітка заміру, м</w:t>
            </w:r>
          </w:p>
        </w:tc>
        <w:tc>
          <w:tcPr>
            <w:tcW w:w="580" w:type="pct"/>
            <w:tcBorders>
              <w:top w:val="nil"/>
              <w:left w:val="nil"/>
              <w:bottom w:val="single" w:sz="4" w:space="0" w:color="auto"/>
              <w:right w:val="single" w:sz="4" w:space="0" w:color="auto"/>
            </w:tcBorders>
            <w:shd w:val="clear" w:color="auto" w:fill="auto"/>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Пластовий тиск, МПа</w:t>
            </w:r>
          </w:p>
        </w:tc>
        <w:tc>
          <w:tcPr>
            <w:tcW w:w="476" w:type="pct"/>
            <w:tcBorders>
              <w:top w:val="nil"/>
              <w:left w:val="nil"/>
              <w:bottom w:val="single" w:sz="4" w:space="0" w:color="auto"/>
              <w:right w:val="single" w:sz="4" w:space="0" w:color="auto"/>
            </w:tcBorders>
            <w:shd w:val="clear" w:color="auto" w:fill="auto"/>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Р</w:t>
            </w:r>
            <w:r w:rsidRPr="00536625">
              <w:rPr>
                <w:rFonts w:cs="Times New Roman"/>
                <w:vertAlign w:val="subscript"/>
              </w:rPr>
              <w:t>пл</w:t>
            </w:r>
            <w:r w:rsidRPr="00536625">
              <w:rPr>
                <w:rFonts w:cs="Times New Roman"/>
              </w:rPr>
              <w:t>/Р</w:t>
            </w:r>
            <w:r w:rsidRPr="00536625">
              <w:rPr>
                <w:rFonts w:cs="Times New Roman"/>
                <w:vertAlign w:val="subscript"/>
              </w:rPr>
              <w:t>у.г</w:t>
            </w:r>
          </w:p>
        </w:tc>
        <w:tc>
          <w:tcPr>
            <w:tcW w:w="733" w:type="pct"/>
            <w:tcBorders>
              <w:top w:val="nil"/>
              <w:left w:val="nil"/>
              <w:bottom w:val="single" w:sz="4" w:space="0" w:color="auto"/>
              <w:right w:val="single" w:sz="4" w:space="0" w:color="auto"/>
            </w:tcBorders>
            <w:shd w:val="clear" w:color="auto" w:fill="auto"/>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Пластова температура,</w:t>
            </w:r>
            <w:r w:rsidRPr="00536625">
              <w:rPr>
                <w:rFonts w:cs="Times New Roman"/>
                <w:vertAlign w:val="superscript"/>
              </w:rPr>
              <w:t>о</w:t>
            </w:r>
            <w:r w:rsidRPr="00536625">
              <w:rPr>
                <w:rFonts w:cs="Times New Roman"/>
              </w:rPr>
              <w:t>С</w:t>
            </w:r>
          </w:p>
        </w:tc>
      </w:tr>
      <w:tr w:rsidR="006E6398" w:rsidRPr="00536625" w:rsidTr="00085C3B">
        <w:trPr>
          <w:trHeight w:val="405"/>
        </w:trPr>
        <w:tc>
          <w:tcPr>
            <w:tcW w:w="708" w:type="pct"/>
            <w:vMerge w:val="restart"/>
            <w:tcBorders>
              <w:top w:val="nil"/>
              <w:left w:val="single" w:sz="4" w:space="0" w:color="auto"/>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w:t>
            </w: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1160-1200</w:t>
            </w:r>
          </w:p>
        </w:tc>
        <w:tc>
          <w:tcPr>
            <w:tcW w:w="575" w:type="pct"/>
            <w:tcBorders>
              <w:top w:val="nil"/>
              <w:left w:val="nil"/>
              <w:bottom w:val="single" w:sz="4" w:space="0" w:color="auto"/>
              <w:right w:val="single" w:sz="4" w:space="0" w:color="auto"/>
            </w:tcBorders>
            <w:shd w:val="clear" w:color="auto" w:fill="auto"/>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r w:rsidRPr="00536625">
              <w:rPr>
                <w:rFonts w:cs="Times New Roman"/>
                <w:vertAlign w:val="subscript"/>
              </w:rPr>
              <w:t>2</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1175</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-627,1</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12,1</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1,05</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36</w:t>
            </w:r>
          </w:p>
        </w:tc>
      </w:tr>
      <w:tr w:rsidR="006E6398" w:rsidRPr="00536625" w:rsidTr="00085C3B">
        <w:trPr>
          <w:trHeight w:val="405"/>
        </w:trPr>
        <w:tc>
          <w:tcPr>
            <w:tcW w:w="708" w:type="pct"/>
            <w:vMerge/>
            <w:tcBorders>
              <w:top w:val="nil"/>
              <w:left w:val="single" w:sz="4" w:space="0" w:color="auto"/>
              <w:bottom w:val="single" w:sz="4" w:space="0" w:color="auto"/>
              <w:right w:val="single" w:sz="4" w:space="0" w:color="auto"/>
            </w:tcBorders>
            <w:vAlign w:val="center"/>
          </w:tcPr>
          <w:p w:rsidR="006E6398" w:rsidRPr="00536625" w:rsidRDefault="006E6398" w:rsidP="00085C3B">
            <w:pPr>
              <w:widowControl/>
              <w:autoSpaceDE/>
              <w:autoSpaceDN/>
              <w:adjustRightInd/>
              <w:ind w:firstLine="0"/>
              <w:jc w:val="center"/>
              <w:rPr>
                <w:rFonts w:cs="Times New Roman"/>
              </w:rPr>
            </w:pP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1405-1416</w:t>
            </w:r>
          </w:p>
        </w:tc>
        <w:tc>
          <w:tcPr>
            <w:tcW w:w="575"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r w:rsidRPr="00536625">
              <w:rPr>
                <w:rFonts w:cs="Times New Roman"/>
                <w:vertAlign w:val="subscript"/>
              </w:rPr>
              <w:t>1</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1410</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-859,2</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14,3</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1,03</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 </w:t>
            </w:r>
          </w:p>
        </w:tc>
      </w:tr>
      <w:tr w:rsidR="006E6398" w:rsidRPr="00536625" w:rsidTr="00085C3B">
        <w:trPr>
          <w:trHeight w:val="281"/>
        </w:trPr>
        <w:tc>
          <w:tcPr>
            <w:tcW w:w="708" w:type="pct"/>
            <w:vMerge w:val="restart"/>
            <w:tcBorders>
              <w:top w:val="nil"/>
              <w:left w:val="single" w:sz="4" w:space="0" w:color="auto"/>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2</w:t>
            </w:r>
          </w:p>
        </w:tc>
        <w:tc>
          <w:tcPr>
            <w:tcW w:w="911" w:type="pct"/>
            <w:vMerge w:val="restart"/>
            <w:tcBorders>
              <w:top w:val="nil"/>
              <w:left w:val="single" w:sz="4" w:space="0" w:color="auto"/>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1335-1425</w:t>
            </w:r>
          </w:p>
        </w:tc>
        <w:tc>
          <w:tcPr>
            <w:tcW w:w="575" w:type="pct"/>
            <w:vMerge w:val="restart"/>
            <w:tcBorders>
              <w:top w:val="nil"/>
              <w:left w:val="single" w:sz="4" w:space="0" w:color="auto"/>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r w:rsidRPr="00536625">
              <w:rPr>
                <w:rFonts w:cs="Times New Roman"/>
                <w:vertAlign w:val="subscript"/>
              </w:rPr>
              <w:t>2</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1380</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-852,7</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15,3</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1,13</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 </w:t>
            </w:r>
          </w:p>
        </w:tc>
      </w:tr>
      <w:tr w:rsidR="006E6398" w:rsidRPr="00536625" w:rsidTr="00085C3B">
        <w:trPr>
          <w:trHeight w:val="301"/>
        </w:trPr>
        <w:tc>
          <w:tcPr>
            <w:tcW w:w="708" w:type="pct"/>
            <w:vMerge/>
            <w:tcBorders>
              <w:top w:val="nil"/>
              <w:left w:val="single" w:sz="4" w:space="0" w:color="auto"/>
              <w:bottom w:val="single" w:sz="4" w:space="0" w:color="auto"/>
              <w:right w:val="single" w:sz="4" w:space="0" w:color="auto"/>
            </w:tcBorders>
            <w:vAlign w:val="center"/>
          </w:tcPr>
          <w:p w:rsidR="006E6398" w:rsidRPr="00536625" w:rsidRDefault="006E6398" w:rsidP="00085C3B">
            <w:pPr>
              <w:widowControl/>
              <w:autoSpaceDE/>
              <w:autoSpaceDN/>
              <w:adjustRightInd/>
              <w:ind w:firstLine="0"/>
              <w:jc w:val="center"/>
              <w:rPr>
                <w:rFonts w:cs="Times New Roman"/>
              </w:rPr>
            </w:pPr>
          </w:p>
        </w:tc>
        <w:tc>
          <w:tcPr>
            <w:tcW w:w="911" w:type="pct"/>
            <w:vMerge/>
            <w:tcBorders>
              <w:top w:val="nil"/>
              <w:left w:val="single" w:sz="4" w:space="0" w:color="auto"/>
              <w:bottom w:val="single" w:sz="4" w:space="0" w:color="auto"/>
              <w:right w:val="single" w:sz="4" w:space="0" w:color="auto"/>
            </w:tcBorders>
            <w:vAlign w:val="center"/>
          </w:tcPr>
          <w:p w:rsidR="006E6398" w:rsidRPr="00536625" w:rsidRDefault="006E6398" w:rsidP="00085C3B">
            <w:pPr>
              <w:widowControl/>
              <w:autoSpaceDE/>
              <w:autoSpaceDN/>
              <w:adjustRightInd/>
              <w:ind w:firstLine="0"/>
              <w:jc w:val="left"/>
              <w:rPr>
                <w:rFonts w:cs="Times New Roman"/>
              </w:rPr>
            </w:pPr>
          </w:p>
        </w:tc>
        <w:tc>
          <w:tcPr>
            <w:tcW w:w="575" w:type="pct"/>
            <w:vMerge/>
            <w:tcBorders>
              <w:top w:val="nil"/>
              <w:left w:val="single" w:sz="4" w:space="0" w:color="auto"/>
              <w:bottom w:val="single" w:sz="4" w:space="0" w:color="auto"/>
              <w:right w:val="single" w:sz="4" w:space="0" w:color="auto"/>
            </w:tcBorders>
            <w:vAlign w:val="center"/>
          </w:tcPr>
          <w:p w:rsidR="006E6398" w:rsidRPr="00536625" w:rsidRDefault="006E6398" w:rsidP="00085C3B">
            <w:pPr>
              <w:widowControl/>
              <w:autoSpaceDE/>
              <w:autoSpaceDN/>
              <w:adjustRightInd/>
              <w:ind w:firstLine="0"/>
              <w:jc w:val="left"/>
              <w:rPr>
                <w:rFonts w:cs="Times New Roman"/>
              </w:rPr>
            </w:pP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1380</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-852,7</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15,2</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1,12</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37</w:t>
            </w:r>
          </w:p>
        </w:tc>
      </w:tr>
      <w:tr w:rsidR="006E6398" w:rsidRPr="00536625" w:rsidTr="00085C3B">
        <w:trPr>
          <w:trHeight w:val="405"/>
        </w:trPr>
        <w:tc>
          <w:tcPr>
            <w:tcW w:w="708" w:type="pct"/>
            <w:vMerge w:val="restart"/>
            <w:tcBorders>
              <w:top w:val="nil"/>
              <w:left w:val="single" w:sz="4" w:space="0" w:color="auto"/>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3</w:t>
            </w: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1024-1112</w:t>
            </w:r>
          </w:p>
        </w:tc>
        <w:tc>
          <w:tcPr>
            <w:tcW w:w="575"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r w:rsidRPr="00536625">
              <w:rPr>
                <w:rFonts w:cs="Times New Roman"/>
                <w:vertAlign w:val="subscript"/>
              </w:rPr>
              <w:t>2</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1044</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-420,9</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10,0</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0,98</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31</w:t>
            </w:r>
          </w:p>
        </w:tc>
      </w:tr>
      <w:tr w:rsidR="006E6398" w:rsidRPr="00536625" w:rsidTr="00085C3B">
        <w:trPr>
          <w:trHeight w:val="405"/>
        </w:trPr>
        <w:tc>
          <w:tcPr>
            <w:tcW w:w="708" w:type="pct"/>
            <w:vMerge/>
            <w:tcBorders>
              <w:top w:val="nil"/>
              <w:left w:val="single" w:sz="4" w:space="0" w:color="auto"/>
              <w:bottom w:val="single" w:sz="4" w:space="0" w:color="auto"/>
              <w:right w:val="single" w:sz="4" w:space="0" w:color="auto"/>
            </w:tcBorders>
            <w:vAlign w:val="center"/>
          </w:tcPr>
          <w:p w:rsidR="006E6398" w:rsidRPr="00536625" w:rsidRDefault="006E6398" w:rsidP="00085C3B">
            <w:pPr>
              <w:widowControl/>
              <w:autoSpaceDE/>
              <w:autoSpaceDN/>
              <w:adjustRightInd/>
              <w:ind w:firstLine="0"/>
              <w:jc w:val="center"/>
              <w:rPr>
                <w:rFonts w:cs="Times New Roman"/>
              </w:rPr>
            </w:pP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1330-1348</w:t>
            </w:r>
          </w:p>
        </w:tc>
        <w:tc>
          <w:tcPr>
            <w:tcW w:w="575"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r w:rsidRPr="00536625">
              <w:rPr>
                <w:rFonts w:cs="Times New Roman"/>
                <w:vertAlign w:val="subscript"/>
              </w:rPr>
              <w:t>1</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1320</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-696,3</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10,9</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0,84</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 </w:t>
            </w:r>
          </w:p>
        </w:tc>
      </w:tr>
      <w:tr w:rsidR="006E6398" w:rsidRPr="00536625" w:rsidTr="00085C3B">
        <w:trPr>
          <w:trHeight w:val="405"/>
        </w:trPr>
        <w:tc>
          <w:tcPr>
            <w:tcW w:w="708" w:type="pct"/>
            <w:tcBorders>
              <w:top w:val="nil"/>
              <w:left w:val="single" w:sz="4" w:space="0" w:color="auto"/>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5</w:t>
            </w: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1482-1494,8</w:t>
            </w:r>
          </w:p>
        </w:tc>
        <w:tc>
          <w:tcPr>
            <w:tcW w:w="575"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r w:rsidRPr="00536625">
              <w:rPr>
                <w:rFonts w:cs="Times New Roman"/>
                <w:vertAlign w:val="subscript"/>
              </w:rPr>
              <w:t>2</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1489</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-949,3</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14,2</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0,97</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40</w:t>
            </w:r>
          </w:p>
        </w:tc>
      </w:tr>
      <w:tr w:rsidR="006E6398" w:rsidRPr="00536625" w:rsidTr="00085C3B">
        <w:trPr>
          <w:trHeight w:val="405"/>
        </w:trPr>
        <w:tc>
          <w:tcPr>
            <w:tcW w:w="708" w:type="pct"/>
            <w:vMerge w:val="restart"/>
            <w:tcBorders>
              <w:top w:val="nil"/>
              <w:left w:val="single" w:sz="4" w:space="0" w:color="auto"/>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6</w:t>
            </w: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1868-1880</w:t>
            </w:r>
          </w:p>
        </w:tc>
        <w:tc>
          <w:tcPr>
            <w:tcW w:w="575"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2</w:t>
            </w:r>
            <w:r w:rsidRPr="00536625">
              <w:rPr>
                <w:rFonts w:cs="Times New Roman"/>
              </w:rPr>
              <w:t>mn</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1874</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-1317,7</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19,4</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1,06</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 </w:t>
            </w:r>
          </w:p>
        </w:tc>
      </w:tr>
      <w:tr w:rsidR="006E6398" w:rsidRPr="00536625" w:rsidTr="00085C3B">
        <w:trPr>
          <w:trHeight w:val="405"/>
        </w:trPr>
        <w:tc>
          <w:tcPr>
            <w:tcW w:w="708" w:type="pct"/>
            <w:vMerge/>
            <w:tcBorders>
              <w:top w:val="nil"/>
              <w:left w:val="single" w:sz="4" w:space="0" w:color="auto"/>
              <w:bottom w:val="single" w:sz="4" w:space="0" w:color="auto"/>
              <w:right w:val="single" w:sz="4" w:space="0" w:color="auto"/>
            </w:tcBorders>
            <w:vAlign w:val="center"/>
          </w:tcPr>
          <w:p w:rsidR="006E6398" w:rsidRPr="00536625" w:rsidRDefault="006E6398" w:rsidP="00085C3B">
            <w:pPr>
              <w:widowControl/>
              <w:autoSpaceDE/>
              <w:autoSpaceDN/>
              <w:adjustRightInd/>
              <w:ind w:firstLine="0"/>
              <w:jc w:val="center"/>
              <w:rPr>
                <w:rFonts w:cs="Times New Roman"/>
              </w:rPr>
            </w:pP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1840-1855</w:t>
            </w:r>
          </w:p>
        </w:tc>
        <w:tc>
          <w:tcPr>
            <w:tcW w:w="575"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2</w:t>
            </w:r>
            <w:r w:rsidRPr="00536625">
              <w:rPr>
                <w:rFonts w:cs="Times New Roman"/>
              </w:rPr>
              <w:t>mn</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1847</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-1290,9</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18,5</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1,02</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48</w:t>
            </w:r>
          </w:p>
        </w:tc>
      </w:tr>
      <w:tr w:rsidR="006E6398" w:rsidRPr="00536625" w:rsidTr="00085C3B">
        <w:trPr>
          <w:trHeight w:val="399"/>
        </w:trPr>
        <w:tc>
          <w:tcPr>
            <w:tcW w:w="708" w:type="pct"/>
            <w:vMerge/>
            <w:tcBorders>
              <w:top w:val="nil"/>
              <w:left w:val="single" w:sz="4" w:space="0" w:color="auto"/>
              <w:bottom w:val="single" w:sz="4" w:space="0" w:color="auto"/>
              <w:right w:val="single" w:sz="4" w:space="0" w:color="auto"/>
            </w:tcBorders>
            <w:vAlign w:val="center"/>
          </w:tcPr>
          <w:p w:rsidR="006E6398" w:rsidRPr="00536625" w:rsidRDefault="006E6398" w:rsidP="00085C3B">
            <w:pPr>
              <w:widowControl/>
              <w:autoSpaceDE/>
              <w:autoSpaceDN/>
              <w:adjustRightInd/>
              <w:ind w:firstLine="0"/>
              <w:jc w:val="center"/>
              <w:rPr>
                <w:rFonts w:cs="Times New Roman"/>
              </w:rPr>
            </w:pP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1736-1784</w:t>
            </w:r>
          </w:p>
        </w:tc>
        <w:tc>
          <w:tcPr>
            <w:tcW w:w="575"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2</w:t>
            </w:r>
            <w:r w:rsidRPr="00536625">
              <w:rPr>
                <w:rFonts w:cs="Times New Roman"/>
              </w:rPr>
              <w:t>vg</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1775</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-1204,5</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20,2</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1,16</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51</w:t>
            </w:r>
          </w:p>
        </w:tc>
      </w:tr>
      <w:tr w:rsidR="006E6398" w:rsidRPr="00536625" w:rsidTr="00085C3B">
        <w:trPr>
          <w:trHeight w:val="264"/>
        </w:trPr>
        <w:tc>
          <w:tcPr>
            <w:tcW w:w="708" w:type="pct"/>
            <w:vMerge/>
            <w:tcBorders>
              <w:top w:val="nil"/>
              <w:left w:val="single" w:sz="4" w:space="0" w:color="auto"/>
              <w:bottom w:val="single" w:sz="4" w:space="0" w:color="auto"/>
              <w:right w:val="single" w:sz="4" w:space="0" w:color="auto"/>
            </w:tcBorders>
            <w:vAlign w:val="center"/>
          </w:tcPr>
          <w:p w:rsidR="006E6398" w:rsidRPr="00536625" w:rsidRDefault="006E6398" w:rsidP="00085C3B">
            <w:pPr>
              <w:widowControl/>
              <w:autoSpaceDE/>
              <w:autoSpaceDN/>
              <w:adjustRightInd/>
              <w:ind w:firstLine="0"/>
              <w:jc w:val="center"/>
              <w:rPr>
                <w:rFonts w:cs="Times New Roman"/>
              </w:rPr>
            </w:pP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1647-1723</w:t>
            </w:r>
          </w:p>
        </w:tc>
        <w:tc>
          <w:tcPr>
            <w:tcW w:w="575"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2</w:t>
            </w:r>
            <w:r w:rsidRPr="00536625">
              <w:rPr>
                <w:rFonts w:cs="Times New Roman"/>
              </w:rPr>
              <w:t>bs,vg</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1685</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-1130,1</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16,1</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0,97</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 </w:t>
            </w:r>
          </w:p>
        </w:tc>
      </w:tr>
      <w:tr w:rsidR="006E6398" w:rsidRPr="00536625" w:rsidTr="00085C3B">
        <w:trPr>
          <w:trHeight w:val="405"/>
        </w:trPr>
        <w:tc>
          <w:tcPr>
            <w:tcW w:w="7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8</w:t>
            </w:r>
          </w:p>
        </w:tc>
        <w:tc>
          <w:tcPr>
            <w:tcW w:w="911" w:type="pct"/>
            <w:tcBorders>
              <w:top w:val="single" w:sz="4" w:space="0" w:color="auto"/>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1023,4-1155</w:t>
            </w:r>
          </w:p>
        </w:tc>
        <w:tc>
          <w:tcPr>
            <w:tcW w:w="575" w:type="pct"/>
            <w:tcBorders>
              <w:top w:val="single" w:sz="4" w:space="0" w:color="auto"/>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p>
        </w:tc>
        <w:tc>
          <w:tcPr>
            <w:tcW w:w="449" w:type="pct"/>
            <w:tcBorders>
              <w:top w:val="single" w:sz="4" w:space="0" w:color="auto"/>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1121</w:t>
            </w:r>
          </w:p>
        </w:tc>
        <w:tc>
          <w:tcPr>
            <w:tcW w:w="568" w:type="pct"/>
            <w:tcBorders>
              <w:top w:val="single" w:sz="4" w:space="0" w:color="auto"/>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-465,8</w:t>
            </w:r>
          </w:p>
        </w:tc>
        <w:tc>
          <w:tcPr>
            <w:tcW w:w="580" w:type="pct"/>
            <w:tcBorders>
              <w:top w:val="single" w:sz="4" w:space="0" w:color="auto"/>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10,5</w:t>
            </w:r>
          </w:p>
        </w:tc>
        <w:tc>
          <w:tcPr>
            <w:tcW w:w="476" w:type="pct"/>
            <w:tcBorders>
              <w:top w:val="single" w:sz="4" w:space="0" w:color="auto"/>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0,95</w:t>
            </w:r>
          </w:p>
        </w:tc>
        <w:tc>
          <w:tcPr>
            <w:tcW w:w="733" w:type="pct"/>
            <w:tcBorders>
              <w:top w:val="single" w:sz="4" w:space="0" w:color="auto"/>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 </w:t>
            </w:r>
          </w:p>
        </w:tc>
      </w:tr>
      <w:tr w:rsidR="006E6398" w:rsidRPr="00536625" w:rsidTr="00085C3B">
        <w:trPr>
          <w:trHeight w:val="405"/>
        </w:trPr>
        <w:tc>
          <w:tcPr>
            <w:tcW w:w="708" w:type="pct"/>
            <w:tcBorders>
              <w:top w:val="single" w:sz="4" w:space="0" w:color="auto"/>
              <w:left w:val="single" w:sz="4" w:space="0" w:color="auto"/>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9</w:t>
            </w:r>
          </w:p>
        </w:tc>
        <w:tc>
          <w:tcPr>
            <w:tcW w:w="911" w:type="pct"/>
            <w:tcBorders>
              <w:top w:val="single" w:sz="4" w:space="0" w:color="auto"/>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1120-1180</w:t>
            </w:r>
          </w:p>
        </w:tc>
        <w:tc>
          <w:tcPr>
            <w:tcW w:w="575" w:type="pct"/>
            <w:tcBorders>
              <w:top w:val="single" w:sz="4" w:space="0" w:color="auto"/>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r w:rsidRPr="00536625">
              <w:rPr>
                <w:rFonts w:cs="Times New Roman"/>
                <w:vertAlign w:val="subscript"/>
              </w:rPr>
              <w:t>1</w:t>
            </w:r>
          </w:p>
        </w:tc>
        <w:tc>
          <w:tcPr>
            <w:tcW w:w="449" w:type="pct"/>
            <w:tcBorders>
              <w:top w:val="single" w:sz="4" w:space="0" w:color="auto"/>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1124</w:t>
            </w:r>
          </w:p>
        </w:tc>
        <w:tc>
          <w:tcPr>
            <w:tcW w:w="568" w:type="pct"/>
            <w:tcBorders>
              <w:top w:val="single" w:sz="4" w:space="0" w:color="auto"/>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-497,8</w:t>
            </w:r>
          </w:p>
        </w:tc>
        <w:tc>
          <w:tcPr>
            <w:tcW w:w="580" w:type="pct"/>
            <w:tcBorders>
              <w:top w:val="single" w:sz="4" w:space="0" w:color="auto"/>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10,4</w:t>
            </w:r>
          </w:p>
        </w:tc>
        <w:tc>
          <w:tcPr>
            <w:tcW w:w="476" w:type="pct"/>
            <w:tcBorders>
              <w:top w:val="single" w:sz="4" w:space="0" w:color="auto"/>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0,94</w:t>
            </w:r>
          </w:p>
        </w:tc>
        <w:tc>
          <w:tcPr>
            <w:tcW w:w="733" w:type="pct"/>
            <w:tcBorders>
              <w:top w:val="single" w:sz="4" w:space="0" w:color="auto"/>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 </w:t>
            </w:r>
          </w:p>
        </w:tc>
      </w:tr>
      <w:tr w:rsidR="006E6398" w:rsidRPr="00536625" w:rsidTr="00085C3B">
        <w:trPr>
          <w:trHeight w:val="405"/>
        </w:trPr>
        <w:tc>
          <w:tcPr>
            <w:tcW w:w="708" w:type="pct"/>
            <w:tcBorders>
              <w:top w:val="nil"/>
              <w:left w:val="single" w:sz="4" w:space="0" w:color="auto"/>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10</w:t>
            </w: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1045-1127</w:t>
            </w:r>
          </w:p>
        </w:tc>
        <w:tc>
          <w:tcPr>
            <w:tcW w:w="575"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1115</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-459,0</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10,8</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0,99</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 </w:t>
            </w:r>
          </w:p>
        </w:tc>
      </w:tr>
      <w:tr w:rsidR="006E6398" w:rsidRPr="00536625" w:rsidTr="00085C3B">
        <w:trPr>
          <w:trHeight w:val="405"/>
        </w:trPr>
        <w:tc>
          <w:tcPr>
            <w:tcW w:w="708" w:type="pct"/>
            <w:tcBorders>
              <w:top w:val="nil"/>
              <w:left w:val="single" w:sz="4" w:space="0" w:color="auto"/>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29-Сл</w:t>
            </w:r>
          </w:p>
        </w:tc>
        <w:tc>
          <w:tcPr>
            <w:tcW w:w="911"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1468-1554</w:t>
            </w:r>
          </w:p>
        </w:tc>
        <w:tc>
          <w:tcPr>
            <w:tcW w:w="575"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strike/>
              </w:rPr>
              <w:t>P</w:t>
            </w:r>
            <w:r w:rsidRPr="00536625">
              <w:rPr>
                <w:rFonts w:cs="Times New Roman"/>
                <w:vertAlign w:val="subscript"/>
              </w:rPr>
              <w:t>3</w:t>
            </w:r>
            <w:r w:rsidRPr="00536625">
              <w:rPr>
                <w:rFonts w:cs="Times New Roman"/>
              </w:rPr>
              <w:t>ml</w:t>
            </w:r>
            <w:r w:rsidRPr="00536625">
              <w:rPr>
                <w:rFonts w:cs="Times New Roman"/>
                <w:vertAlign w:val="subscript"/>
              </w:rPr>
              <w:t>1</w:t>
            </w:r>
          </w:p>
        </w:tc>
        <w:tc>
          <w:tcPr>
            <w:tcW w:w="449"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1465</w:t>
            </w:r>
          </w:p>
        </w:tc>
        <w:tc>
          <w:tcPr>
            <w:tcW w:w="568"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-938,3</w:t>
            </w:r>
          </w:p>
        </w:tc>
        <w:tc>
          <w:tcPr>
            <w:tcW w:w="580"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15,9</w:t>
            </w:r>
          </w:p>
        </w:tc>
        <w:tc>
          <w:tcPr>
            <w:tcW w:w="476" w:type="pct"/>
            <w:tcBorders>
              <w:top w:val="nil"/>
              <w:left w:val="nil"/>
              <w:bottom w:val="single" w:sz="4" w:space="0" w:color="auto"/>
              <w:right w:val="single" w:sz="4" w:space="0" w:color="auto"/>
            </w:tcBorders>
            <w:shd w:val="clear" w:color="auto" w:fill="auto"/>
            <w:noWrap/>
            <w:vAlign w:val="center"/>
          </w:tcPr>
          <w:p w:rsidR="006E6398" w:rsidRPr="00536625" w:rsidRDefault="006E6398" w:rsidP="00085C3B">
            <w:pPr>
              <w:widowControl/>
              <w:autoSpaceDE/>
              <w:autoSpaceDN/>
              <w:adjustRightInd/>
              <w:ind w:firstLine="0"/>
              <w:jc w:val="center"/>
              <w:rPr>
                <w:rFonts w:cs="Times New Roman"/>
              </w:rPr>
            </w:pPr>
            <w:r w:rsidRPr="00536625">
              <w:rPr>
                <w:rFonts w:cs="Times New Roman"/>
              </w:rPr>
              <w:t>1,11</w:t>
            </w:r>
          </w:p>
        </w:tc>
        <w:tc>
          <w:tcPr>
            <w:tcW w:w="733" w:type="pct"/>
            <w:tcBorders>
              <w:top w:val="nil"/>
              <w:left w:val="nil"/>
              <w:bottom w:val="single" w:sz="4" w:space="0" w:color="auto"/>
              <w:right w:val="single" w:sz="4" w:space="0" w:color="auto"/>
            </w:tcBorders>
            <w:shd w:val="clear" w:color="auto" w:fill="auto"/>
            <w:noWrap/>
            <w:vAlign w:val="bottom"/>
          </w:tcPr>
          <w:p w:rsidR="006E6398" w:rsidRPr="00536625" w:rsidRDefault="006E6398" w:rsidP="00085C3B">
            <w:pPr>
              <w:widowControl/>
              <w:autoSpaceDE/>
              <w:autoSpaceDN/>
              <w:adjustRightInd/>
              <w:ind w:firstLine="0"/>
              <w:jc w:val="center"/>
              <w:rPr>
                <w:rFonts w:cs="Times New Roman"/>
              </w:rPr>
            </w:pPr>
            <w:r w:rsidRPr="00536625">
              <w:rPr>
                <w:rFonts w:cs="Times New Roman"/>
              </w:rPr>
              <w:t> </w:t>
            </w:r>
          </w:p>
        </w:tc>
      </w:tr>
    </w:tbl>
    <w:p w:rsidR="00892700" w:rsidRDefault="00892700" w:rsidP="00D41C9A">
      <w:pPr>
        <w:ind w:firstLine="709"/>
        <w:rPr>
          <w:lang w:val="en-US"/>
        </w:rPr>
      </w:pPr>
    </w:p>
    <w:p w:rsidR="006E6398" w:rsidRDefault="006E6398" w:rsidP="00D41C9A">
      <w:pPr>
        <w:ind w:firstLine="709"/>
        <w:rPr>
          <w:lang w:val="en-US"/>
        </w:rPr>
      </w:pPr>
    </w:p>
    <w:p w:rsidR="006E6398" w:rsidRPr="006E6398" w:rsidRDefault="006E6398" w:rsidP="00D41C9A">
      <w:pPr>
        <w:ind w:firstLine="709"/>
        <w:rPr>
          <w:lang w:val="en-US"/>
        </w:rPr>
        <w:sectPr w:rsidR="006E6398" w:rsidRPr="006E6398" w:rsidSect="00892700">
          <w:pgSz w:w="16838" w:h="11906" w:orient="landscape" w:code="9"/>
          <w:pgMar w:top="851" w:right="1134" w:bottom="1418" w:left="1134" w:header="720" w:footer="720" w:gutter="0"/>
          <w:cols w:space="708"/>
          <w:docGrid w:linePitch="381"/>
        </w:sectPr>
      </w:pPr>
    </w:p>
    <w:p w:rsidR="00D41C9A" w:rsidRPr="008F3ABD" w:rsidRDefault="00D41C9A" w:rsidP="00892700">
      <w:pPr>
        <w:ind w:firstLine="0"/>
        <w:rPr>
          <w:spacing w:val="-4"/>
        </w:rPr>
      </w:pPr>
      <w:r w:rsidRPr="00044457">
        <w:lastRenderedPageBreak/>
        <w:t xml:space="preserve">тиску у свердловині 10 (01.10.1996 р.). </w:t>
      </w:r>
      <w:r w:rsidRPr="008F3ABD">
        <w:t xml:space="preserve">Нехарактерну динаміку пластового тиску в межах одного покладу можна пояснити тим, що свердловина 3 не повністю дренувала відкритий нею горизонт середньоменілітових відкладів. На це вказують і значення ефективних нафтонасичених товщин в свердловинах, приведені в таблиці </w:t>
      </w:r>
      <w:r w:rsidR="005A1411" w:rsidRPr="008F3ABD">
        <w:t>2</w:t>
      </w:r>
      <w:r w:rsidRPr="008F3ABD">
        <w:t>.</w:t>
      </w:r>
      <w:r w:rsidR="005A1411" w:rsidRPr="008F3ABD">
        <w:t>4</w:t>
      </w:r>
      <w:r w:rsidRPr="008F3ABD">
        <w:t xml:space="preserve">. Тобто нові свердловини 8, 9, 10 почали експлуатувати пропластки горизонту </w:t>
      </w:r>
      <w:r w:rsidRPr="008F3ABD">
        <w:rPr>
          <w:strike/>
          <w:lang w:val="en-US"/>
        </w:rPr>
        <w:t>P</w:t>
      </w:r>
      <w:r w:rsidRPr="008F3ABD">
        <w:rPr>
          <w:vertAlign w:val="subscript"/>
        </w:rPr>
        <w:t>3</w:t>
      </w:r>
      <w:r w:rsidRPr="008F3ABD">
        <w:t>ml</w:t>
      </w:r>
      <w:r w:rsidRPr="008F3ABD">
        <w:rPr>
          <w:vertAlign w:val="subscript"/>
        </w:rPr>
        <w:t>2</w:t>
      </w:r>
      <w:r w:rsidRPr="008F3ABD">
        <w:rPr>
          <w:spacing w:val="-4"/>
        </w:rPr>
        <w:t>, які імовірно не були задреновані свердловиною 3. Крім того, можливою причиною неповного дренування є те, що свердловина 3 є перфорованою, на відміну від свердловин 8, 9, 10, в яких спущено фільтр, і вони мають краще сполучення з пластом.</w:t>
      </w:r>
    </w:p>
    <w:p w:rsidR="00D41C9A" w:rsidRDefault="00D41C9A" w:rsidP="00D41C9A">
      <w:pPr>
        <w:ind w:firstLine="709"/>
        <w:rPr>
          <w:color w:val="FF0000"/>
        </w:rPr>
      </w:pPr>
      <w:r w:rsidRPr="00044457">
        <w:t xml:space="preserve">Динаміка зміни пластового тиску наведена у </w:t>
      </w:r>
      <w:r w:rsidRPr="003C1A84">
        <w:rPr>
          <w:color w:val="FF0000"/>
        </w:rPr>
        <w:t>таблиці</w:t>
      </w:r>
      <w:r w:rsidRPr="003C1A84">
        <w:rPr>
          <w:color w:val="FF0000"/>
          <w:lang w:val="en-US"/>
        </w:rPr>
        <w:t> </w:t>
      </w:r>
      <w:r w:rsidRPr="003C1A84">
        <w:rPr>
          <w:color w:val="FF0000"/>
        </w:rPr>
        <w:t>3.</w:t>
      </w:r>
      <w:r w:rsidR="00892700">
        <w:rPr>
          <w:color w:val="FF0000"/>
          <w:lang w:val="en-US"/>
        </w:rPr>
        <w:t>2</w:t>
      </w:r>
      <w:r w:rsidRPr="00044457">
        <w:t xml:space="preserve"> та на </w:t>
      </w:r>
      <w:r w:rsidRPr="003C1A84">
        <w:rPr>
          <w:color w:val="FF0000"/>
        </w:rPr>
        <w:t>рисунку 3.</w:t>
      </w:r>
      <w:r w:rsidR="00892700">
        <w:rPr>
          <w:color w:val="FF0000"/>
          <w:lang w:val="en-US"/>
        </w:rPr>
        <w:t>1</w:t>
      </w:r>
      <w:r w:rsidRPr="003C1A84">
        <w:rPr>
          <w:color w:val="FF0000"/>
        </w:rPr>
        <w:t>.</w:t>
      </w:r>
    </w:p>
    <w:p w:rsidR="00892700" w:rsidRDefault="00892700" w:rsidP="00892700">
      <w:pPr>
        <w:widowControl/>
        <w:autoSpaceDE/>
        <w:autoSpaceDN/>
        <w:adjustRightInd/>
        <w:ind w:firstLine="0"/>
        <w:rPr>
          <w:rFonts w:cs="Times New Roman"/>
          <w:lang w:val="en-US" w:eastAsia="ru-RU"/>
        </w:rPr>
      </w:pPr>
    </w:p>
    <w:tbl>
      <w:tblPr>
        <w:tblW w:w="9745" w:type="dxa"/>
        <w:tblInd w:w="108" w:type="dxa"/>
        <w:tblLook w:val="04A0" w:firstRow="1" w:lastRow="0" w:firstColumn="1" w:lastColumn="0" w:noHBand="0" w:noVBand="1"/>
      </w:tblPr>
      <w:tblGrid>
        <w:gridCol w:w="887"/>
        <w:gridCol w:w="1807"/>
        <w:gridCol w:w="1134"/>
        <w:gridCol w:w="1417"/>
        <w:gridCol w:w="2126"/>
        <w:gridCol w:w="1930"/>
        <w:gridCol w:w="222"/>
        <w:gridCol w:w="222"/>
      </w:tblGrid>
      <w:tr w:rsidR="00892700" w:rsidRPr="00DB153E" w:rsidTr="00085C3B">
        <w:trPr>
          <w:trHeight w:val="360"/>
        </w:trPr>
        <w:tc>
          <w:tcPr>
            <w:tcW w:w="9745" w:type="dxa"/>
            <w:gridSpan w:val="8"/>
            <w:tcBorders>
              <w:top w:val="nil"/>
              <w:left w:val="nil"/>
              <w:bottom w:val="nil"/>
              <w:right w:val="nil"/>
            </w:tcBorders>
            <w:shd w:val="clear" w:color="auto" w:fill="auto"/>
            <w:vAlign w:val="bottom"/>
          </w:tcPr>
          <w:p w:rsidR="00892700" w:rsidRPr="00DB153E" w:rsidRDefault="00892700" w:rsidP="005A1411">
            <w:pPr>
              <w:widowControl/>
              <w:autoSpaceDE/>
              <w:autoSpaceDN/>
              <w:adjustRightInd/>
              <w:ind w:firstLine="743"/>
              <w:jc w:val="left"/>
              <w:rPr>
                <w:rFonts w:cs="Times New Roman"/>
                <w:b/>
                <w:bCs/>
                <w:lang w:val="ru-RU" w:eastAsia="ru-RU"/>
              </w:rPr>
            </w:pPr>
            <w:r w:rsidRPr="00DB153E">
              <w:rPr>
                <w:rFonts w:cs="Times New Roman"/>
                <w:b/>
                <w:bCs/>
                <w:lang w:val="ru-RU" w:eastAsia="ru-RU"/>
              </w:rPr>
              <w:t xml:space="preserve">Таблиця </w:t>
            </w:r>
            <w:r w:rsidRPr="00DB153E">
              <w:rPr>
                <w:rFonts w:cs="Times New Roman"/>
                <w:b/>
                <w:bCs/>
                <w:lang w:val="en-US" w:eastAsia="ru-RU"/>
              </w:rPr>
              <w:t>3</w:t>
            </w:r>
            <w:r w:rsidRPr="00DB153E">
              <w:rPr>
                <w:rFonts w:cs="Times New Roman"/>
                <w:b/>
                <w:bCs/>
                <w:lang w:val="ru-RU" w:eastAsia="ru-RU"/>
              </w:rPr>
              <w:t>.</w:t>
            </w:r>
            <w:r w:rsidRPr="00DB153E">
              <w:rPr>
                <w:rFonts w:cs="Times New Roman"/>
                <w:b/>
                <w:bCs/>
                <w:lang w:val="en-US" w:eastAsia="ru-RU"/>
              </w:rPr>
              <w:t>2</w:t>
            </w:r>
            <w:r w:rsidRPr="00DB153E">
              <w:rPr>
                <w:rFonts w:cs="Times New Roman"/>
                <w:lang w:val="ru-RU" w:eastAsia="ru-RU"/>
              </w:rPr>
              <w:t xml:space="preserve"> – Динаміка пластового тиску свердловин Рудавецького родовища</w:t>
            </w:r>
          </w:p>
        </w:tc>
      </w:tr>
      <w:tr w:rsidR="00892700" w:rsidRPr="00E25711" w:rsidTr="00085C3B">
        <w:trPr>
          <w:trHeight w:val="120"/>
        </w:trPr>
        <w:tc>
          <w:tcPr>
            <w:tcW w:w="887"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12"/>
                <w:szCs w:val="12"/>
                <w:lang w:val="ru-RU" w:eastAsia="ru-RU"/>
              </w:rPr>
            </w:pPr>
          </w:p>
        </w:tc>
        <w:tc>
          <w:tcPr>
            <w:tcW w:w="1807"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12"/>
                <w:szCs w:val="12"/>
                <w:lang w:val="ru-RU" w:eastAsia="ru-RU"/>
              </w:rPr>
            </w:pPr>
          </w:p>
        </w:tc>
        <w:tc>
          <w:tcPr>
            <w:tcW w:w="1134"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12"/>
                <w:szCs w:val="12"/>
                <w:lang w:val="ru-RU" w:eastAsia="ru-RU"/>
              </w:rPr>
            </w:pPr>
          </w:p>
        </w:tc>
        <w:tc>
          <w:tcPr>
            <w:tcW w:w="1417"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12"/>
                <w:szCs w:val="12"/>
                <w:lang w:val="ru-RU" w:eastAsia="ru-RU"/>
              </w:rPr>
            </w:pPr>
          </w:p>
        </w:tc>
        <w:tc>
          <w:tcPr>
            <w:tcW w:w="2126"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12"/>
                <w:szCs w:val="12"/>
                <w:lang w:val="ru-RU" w:eastAsia="ru-RU"/>
              </w:rPr>
            </w:pPr>
          </w:p>
        </w:tc>
        <w:tc>
          <w:tcPr>
            <w:tcW w:w="1930"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12"/>
                <w:szCs w:val="1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12"/>
                <w:szCs w:val="1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12"/>
                <w:szCs w:val="12"/>
                <w:lang w:val="ru-RU" w:eastAsia="ru-RU"/>
              </w:rPr>
            </w:pPr>
          </w:p>
        </w:tc>
      </w:tr>
      <w:tr w:rsidR="00892700" w:rsidRPr="00E25711" w:rsidTr="00085C3B">
        <w:trPr>
          <w:trHeight w:val="1248"/>
        </w:trPr>
        <w:tc>
          <w:tcPr>
            <w:tcW w:w="887" w:type="dxa"/>
            <w:tcBorders>
              <w:top w:val="single" w:sz="4" w:space="0" w:color="auto"/>
              <w:left w:val="single" w:sz="4" w:space="0" w:color="auto"/>
              <w:bottom w:val="single" w:sz="4" w:space="0" w:color="auto"/>
              <w:right w:val="single" w:sz="4" w:space="0" w:color="auto"/>
            </w:tcBorders>
            <w:shd w:val="clear" w:color="auto" w:fill="auto"/>
            <w:vAlign w:val="center"/>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Номер св-ни</w:t>
            </w:r>
          </w:p>
        </w:tc>
        <w:tc>
          <w:tcPr>
            <w:tcW w:w="1807" w:type="dxa"/>
            <w:tcBorders>
              <w:top w:val="single" w:sz="4" w:space="0" w:color="auto"/>
              <w:left w:val="nil"/>
              <w:bottom w:val="single" w:sz="4" w:space="0" w:color="auto"/>
              <w:right w:val="single" w:sz="4" w:space="0" w:color="auto"/>
            </w:tcBorders>
            <w:shd w:val="clear" w:color="auto" w:fill="auto"/>
            <w:vAlign w:val="center"/>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Дата заміру пластового тиску</w:t>
            </w:r>
          </w:p>
        </w:tc>
        <w:tc>
          <w:tcPr>
            <w:tcW w:w="1134" w:type="dxa"/>
            <w:tcBorders>
              <w:top w:val="single" w:sz="4" w:space="0" w:color="auto"/>
              <w:left w:val="nil"/>
              <w:bottom w:val="single" w:sz="4" w:space="0" w:color="auto"/>
              <w:right w:val="single" w:sz="4" w:space="0" w:color="auto"/>
            </w:tcBorders>
            <w:shd w:val="clear" w:color="auto" w:fill="auto"/>
            <w:vAlign w:val="center"/>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Глибина заміру, м</w:t>
            </w:r>
          </w:p>
        </w:tc>
        <w:tc>
          <w:tcPr>
            <w:tcW w:w="1417" w:type="dxa"/>
            <w:tcBorders>
              <w:top w:val="single" w:sz="4" w:space="0" w:color="auto"/>
              <w:left w:val="nil"/>
              <w:bottom w:val="single" w:sz="4" w:space="0" w:color="auto"/>
              <w:right w:val="single" w:sz="4" w:space="0" w:color="auto"/>
            </w:tcBorders>
            <w:shd w:val="clear" w:color="auto" w:fill="auto"/>
            <w:vAlign w:val="center"/>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Значення пластового тиску, МПа</w:t>
            </w:r>
          </w:p>
        </w:tc>
        <w:tc>
          <w:tcPr>
            <w:tcW w:w="2126" w:type="dxa"/>
            <w:tcBorders>
              <w:top w:val="single" w:sz="4" w:space="0" w:color="auto"/>
              <w:left w:val="nil"/>
              <w:bottom w:val="single" w:sz="4" w:space="0" w:color="auto"/>
              <w:right w:val="single" w:sz="4" w:space="0" w:color="auto"/>
            </w:tcBorders>
            <w:shd w:val="clear" w:color="auto" w:fill="auto"/>
            <w:vAlign w:val="center"/>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Значення приведеного пластового тиску до рівня НГВП, МПа</w:t>
            </w:r>
          </w:p>
        </w:tc>
        <w:tc>
          <w:tcPr>
            <w:tcW w:w="1930" w:type="dxa"/>
            <w:tcBorders>
              <w:top w:val="single" w:sz="4" w:space="0" w:color="auto"/>
              <w:left w:val="nil"/>
              <w:bottom w:val="single" w:sz="4" w:space="0" w:color="auto"/>
              <w:right w:val="single" w:sz="4" w:space="0" w:color="auto"/>
            </w:tcBorders>
            <w:shd w:val="clear" w:color="auto" w:fill="auto"/>
            <w:vAlign w:val="center"/>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Примітка</w:t>
            </w: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r>
      <w:tr w:rsidR="00892700" w:rsidRPr="00E25711"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3</w:t>
            </w:r>
          </w:p>
        </w:tc>
        <w:tc>
          <w:tcPr>
            <w:tcW w:w="180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14.10.1980</w:t>
            </w:r>
          </w:p>
        </w:tc>
        <w:tc>
          <w:tcPr>
            <w:tcW w:w="1134"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1044</w:t>
            </w:r>
          </w:p>
        </w:tc>
        <w:tc>
          <w:tcPr>
            <w:tcW w:w="141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10</w:t>
            </w:r>
          </w:p>
        </w:tc>
        <w:tc>
          <w:tcPr>
            <w:tcW w:w="2126"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en-US" w:eastAsia="ru-RU"/>
              </w:rPr>
            </w:pPr>
            <w:r w:rsidRPr="00E25711">
              <w:rPr>
                <w:rFonts w:cs="Times New Roman"/>
                <w:color w:val="000000"/>
                <w:sz w:val="24"/>
                <w:szCs w:val="20"/>
                <w:lang w:val="ru-RU" w:eastAsia="ru-RU"/>
              </w:rPr>
              <w:t>10,2</w:t>
            </w:r>
            <w:r w:rsidRPr="00E25711">
              <w:rPr>
                <w:rFonts w:cs="Times New Roman"/>
                <w:color w:val="000000"/>
                <w:sz w:val="24"/>
                <w:szCs w:val="20"/>
                <w:lang w:val="en-US" w:eastAsia="ru-RU"/>
              </w:rPr>
              <w:t>8</w:t>
            </w:r>
          </w:p>
        </w:tc>
        <w:tc>
          <w:tcPr>
            <w:tcW w:w="1930"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Манометр</w:t>
            </w: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r>
      <w:tr w:rsidR="00892700" w:rsidRPr="00E25711"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3</w:t>
            </w:r>
          </w:p>
        </w:tc>
        <w:tc>
          <w:tcPr>
            <w:tcW w:w="180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18.05.2009</w:t>
            </w:r>
          </w:p>
        </w:tc>
        <w:tc>
          <w:tcPr>
            <w:tcW w:w="1134"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1000</w:t>
            </w:r>
          </w:p>
        </w:tc>
        <w:tc>
          <w:tcPr>
            <w:tcW w:w="141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5,3</w:t>
            </w:r>
          </w:p>
        </w:tc>
        <w:tc>
          <w:tcPr>
            <w:tcW w:w="2126"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en-US" w:eastAsia="ru-RU"/>
              </w:rPr>
            </w:pPr>
            <w:r w:rsidRPr="00E25711">
              <w:rPr>
                <w:rFonts w:cs="Times New Roman"/>
                <w:color w:val="000000"/>
                <w:sz w:val="24"/>
                <w:szCs w:val="20"/>
                <w:lang w:val="ru-RU" w:eastAsia="ru-RU"/>
              </w:rPr>
              <w:t>5,8</w:t>
            </w:r>
            <w:r w:rsidRPr="00E25711">
              <w:rPr>
                <w:rFonts w:cs="Times New Roman"/>
                <w:color w:val="000000"/>
                <w:sz w:val="24"/>
                <w:szCs w:val="20"/>
                <w:lang w:val="en-US" w:eastAsia="ru-RU"/>
              </w:rPr>
              <w:t>9</w:t>
            </w:r>
          </w:p>
        </w:tc>
        <w:tc>
          <w:tcPr>
            <w:tcW w:w="1930"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Манометр</w:t>
            </w: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r>
      <w:tr w:rsidR="00892700" w:rsidRPr="00E25711"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3</w:t>
            </w:r>
          </w:p>
        </w:tc>
        <w:tc>
          <w:tcPr>
            <w:tcW w:w="180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20.07.2012</w:t>
            </w:r>
          </w:p>
        </w:tc>
        <w:tc>
          <w:tcPr>
            <w:tcW w:w="1134"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1082</w:t>
            </w:r>
          </w:p>
        </w:tc>
        <w:tc>
          <w:tcPr>
            <w:tcW w:w="141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5,38</w:t>
            </w:r>
          </w:p>
        </w:tc>
        <w:tc>
          <w:tcPr>
            <w:tcW w:w="2126"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en-US" w:eastAsia="ru-RU"/>
              </w:rPr>
            </w:pPr>
            <w:r w:rsidRPr="00E25711">
              <w:rPr>
                <w:rFonts w:cs="Times New Roman"/>
                <w:color w:val="000000"/>
                <w:sz w:val="24"/>
                <w:szCs w:val="20"/>
                <w:lang w:val="ru-RU" w:eastAsia="ru-RU"/>
              </w:rPr>
              <w:t>5,3</w:t>
            </w:r>
            <w:r w:rsidRPr="00E25711">
              <w:rPr>
                <w:rFonts w:cs="Times New Roman"/>
                <w:color w:val="000000"/>
                <w:sz w:val="24"/>
                <w:szCs w:val="20"/>
                <w:lang w:val="en-US" w:eastAsia="ru-RU"/>
              </w:rPr>
              <w:t>9</w:t>
            </w:r>
          </w:p>
        </w:tc>
        <w:tc>
          <w:tcPr>
            <w:tcW w:w="1930"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ru-RU" w:eastAsia="ru-RU"/>
              </w:rPr>
            </w:pPr>
            <w:r w:rsidRPr="00E25711">
              <w:rPr>
                <w:rFonts w:cs="Times New Roman"/>
                <w:color w:val="000000"/>
                <w:sz w:val="24"/>
                <w:szCs w:val="20"/>
                <w:lang w:val="ru-RU" w:eastAsia="ru-RU"/>
              </w:rPr>
              <w:t>Ехометрія</w:t>
            </w: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r>
      <w:tr w:rsidR="00892700" w:rsidRPr="00E25711"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8</w:t>
            </w:r>
          </w:p>
        </w:tc>
        <w:tc>
          <w:tcPr>
            <w:tcW w:w="180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22.05.1995</w:t>
            </w:r>
          </w:p>
        </w:tc>
        <w:tc>
          <w:tcPr>
            <w:tcW w:w="1134"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1121</w:t>
            </w:r>
          </w:p>
        </w:tc>
        <w:tc>
          <w:tcPr>
            <w:tcW w:w="141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10,5</w:t>
            </w:r>
          </w:p>
        </w:tc>
        <w:tc>
          <w:tcPr>
            <w:tcW w:w="2126"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en-US" w:eastAsia="ru-RU"/>
              </w:rPr>
            </w:pPr>
            <w:r w:rsidRPr="00E25711">
              <w:rPr>
                <w:rFonts w:cs="Times New Roman"/>
                <w:color w:val="000000"/>
                <w:sz w:val="24"/>
                <w:szCs w:val="20"/>
                <w:lang w:val="ru-RU" w:eastAsia="ru-RU"/>
              </w:rPr>
              <w:t>10,</w:t>
            </w:r>
            <w:r w:rsidRPr="00E25711">
              <w:rPr>
                <w:rFonts w:cs="Times New Roman"/>
                <w:color w:val="000000"/>
                <w:sz w:val="24"/>
                <w:szCs w:val="20"/>
                <w:lang w:val="en-US" w:eastAsia="ru-RU"/>
              </w:rPr>
              <w:t>46</w:t>
            </w:r>
          </w:p>
        </w:tc>
        <w:tc>
          <w:tcPr>
            <w:tcW w:w="1930"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Манометр</w:t>
            </w: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r>
      <w:tr w:rsidR="00892700" w:rsidRPr="00E25711"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8</w:t>
            </w:r>
          </w:p>
        </w:tc>
        <w:tc>
          <w:tcPr>
            <w:tcW w:w="180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06 – 18.06.2001</w:t>
            </w:r>
          </w:p>
        </w:tc>
        <w:tc>
          <w:tcPr>
            <w:tcW w:w="1134"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1030</w:t>
            </w:r>
          </w:p>
        </w:tc>
        <w:tc>
          <w:tcPr>
            <w:tcW w:w="141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9,5</w:t>
            </w:r>
          </w:p>
        </w:tc>
        <w:tc>
          <w:tcPr>
            <w:tcW w:w="2126"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ru-RU" w:eastAsia="ru-RU"/>
              </w:rPr>
            </w:pPr>
            <w:r w:rsidRPr="00E25711">
              <w:rPr>
                <w:rFonts w:cs="Times New Roman"/>
                <w:color w:val="000000"/>
                <w:sz w:val="24"/>
                <w:szCs w:val="20"/>
                <w:lang w:val="en-US" w:eastAsia="ru-RU"/>
              </w:rPr>
              <w:t>10</w:t>
            </w:r>
            <w:r w:rsidRPr="00E25711">
              <w:rPr>
                <w:rFonts w:cs="Times New Roman"/>
                <w:color w:val="000000"/>
                <w:sz w:val="24"/>
                <w:szCs w:val="20"/>
                <w:lang w:val="ru-RU" w:eastAsia="ru-RU"/>
              </w:rPr>
              <w:t>,</w:t>
            </w:r>
            <w:r w:rsidRPr="00E25711">
              <w:rPr>
                <w:rFonts w:cs="Times New Roman"/>
                <w:color w:val="000000"/>
                <w:sz w:val="24"/>
                <w:szCs w:val="20"/>
                <w:lang w:val="en-US" w:eastAsia="ru-RU"/>
              </w:rPr>
              <w:t>1</w:t>
            </w:r>
            <w:r w:rsidRPr="00E25711">
              <w:rPr>
                <w:rFonts w:cs="Times New Roman"/>
                <w:color w:val="000000"/>
                <w:sz w:val="24"/>
                <w:szCs w:val="20"/>
                <w:lang w:val="ru-RU" w:eastAsia="ru-RU"/>
              </w:rPr>
              <w:t>1</w:t>
            </w:r>
          </w:p>
        </w:tc>
        <w:tc>
          <w:tcPr>
            <w:tcW w:w="1930"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Манометр</w:t>
            </w: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r>
      <w:tr w:rsidR="00892700" w:rsidRPr="00E25711"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8</w:t>
            </w:r>
          </w:p>
        </w:tc>
        <w:tc>
          <w:tcPr>
            <w:tcW w:w="180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20.07.2012</w:t>
            </w:r>
          </w:p>
        </w:tc>
        <w:tc>
          <w:tcPr>
            <w:tcW w:w="1134"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1089</w:t>
            </w:r>
          </w:p>
        </w:tc>
        <w:tc>
          <w:tcPr>
            <w:tcW w:w="141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5,81</w:t>
            </w:r>
          </w:p>
        </w:tc>
        <w:tc>
          <w:tcPr>
            <w:tcW w:w="2126"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en-US" w:eastAsia="ru-RU"/>
              </w:rPr>
            </w:pPr>
            <w:r w:rsidRPr="00E25711">
              <w:rPr>
                <w:rFonts w:cs="Times New Roman"/>
                <w:color w:val="000000"/>
                <w:sz w:val="24"/>
                <w:szCs w:val="20"/>
                <w:lang w:val="en-US" w:eastAsia="ru-RU"/>
              </w:rPr>
              <w:t>6</w:t>
            </w:r>
            <w:r w:rsidRPr="00E25711">
              <w:rPr>
                <w:rFonts w:cs="Times New Roman"/>
                <w:color w:val="000000"/>
                <w:sz w:val="24"/>
                <w:szCs w:val="20"/>
                <w:lang w:val="ru-RU" w:eastAsia="ru-RU"/>
              </w:rPr>
              <w:t>,</w:t>
            </w:r>
            <w:r w:rsidRPr="00E25711">
              <w:rPr>
                <w:rFonts w:cs="Times New Roman"/>
                <w:color w:val="000000"/>
                <w:sz w:val="24"/>
                <w:szCs w:val="20"/>
                <w:lang w:val="en-US" w:eastAsia="ru-RU"/>
              </w:rPr>
              <w:t>00</w:t>
            </w:r>
          </w:p>
        </w:tc>
        <w:tc>
          <w:tcPr>
            <w:tcW w:w="1930"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ru-RU" w:eastAsia="ru-RU"/>
              </w:rPr>
            </w:pPr>
            <w:r w:rsidRPr="00E25711">
              <w:rPr>
                <w:rFonts w:cs="Times New Roman"/>
                <w:color w:val="000000"/>
                <w:sz w:val="24"/>
                <w:szCs w:val="20"/>
                <w:lang w:val="ru-RU" w:eastAsia="ru-RU"/>
              </w:rPr>
              <w:t>Ехометрія</w:t>
            </w: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r>
      <w:tr w:rsidR="00892700" w:rsidRPr="00E25711"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8</w:t>
            </w:r>
          </w:p>
        </w:tc>
        <w:tc>
          <w:tcPr>
            <w:tcW w:w="180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02.07.2013</w:t>
            </w:r>
          </w:p>
        </w:tc>
        <w:tc>
          <w:tcPr>
            <w:tcW w:w="1134"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sz w:val="24"/>
                <w:szCs w:val="20"/>
                <w:lang w:val="ru-RU" w:eastAsia="ru-RU"/>
              </w:rPr>
            </w:pPr>
            <w:r w:rsidRPr="00E25711">
              <w:rPr>
                <w:rFonts w:cs="Times New Roman"/>
                <w:sz w:val="24"/>
                <w:szCs w:val="20"/>
                <w:lang w:val="ru-RU" w:eastAsia="ru-RU"/>
              </w:rPr>
              <w:t>1089</w:t>
            </w:r>
          </w:p>
        </w:tc>
        <w:tc>
          <w:tcPr>
            <w:tcW w:w="1417"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ru-RU" w:eastAsia="ru-RU"/>
              </w:rPr>
            </w:pPr>
            <w:r w:rsidRPr="00E25711">
              <w:rPr>
                <w:rFonts w:cs="Times New Roman"/>
                <w:color w:val="000000"/>
                <w:sz w:val="24"/>
                <w:szCs w:val="20"/>
                <w:lang w:val="ru-RU" w:eastAsia="ru-RU"/>
              </w:rPr>
              <w:t>5,79</w:t>
            </w:r>
          </w:p>
        </w:tc>
        <w:tc>
          <w:tcPr>
            <w:tcW w:w="2126"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en-US" w:eastAsia="ru-RU"/>
              </w:rPr>
            </w:pPr>
            <w:r w:rsidRPr="00E25711">
              <w:rPr>
                <w:rFonts w:cs="Times New Roman"/>
                <w:color w:val="000000"/>
                <w:sz w:val="24"/>
                <w:szCs w:val="20"/>
                <w:lang w:val="ru-RU" w:eastAsia="ru-RU"/>
              </w:rPr>
              <w:t>5,9</w:t>
            </w:r>
            <w:r w:rsidRPr="00E25711">
              <w:rPr>
                <w:rFonts w:cs="Times New Roman"/>
                <w:color w:val="000000"/>
                <w:sz w:val="24"/>
                <w:szCs w:val="20"/>
                <w:lang w:val="en-US" w:eastAsia="ru-RU"/>
              </w:rPr>
              <w:t>8</w:t>
            </w:r>
          </w:p>
        </w:tc>
        <w:tc>
          <w:tcPr>
            <w:tcW w:w="1930" w:type="dxa"/>
            <w:tcBorders>
              <w:top w:val="nil"/>
              <w:left w:val="nil"/>
              <w:bottom w:val="single" w:sz="4" w:space="0" w:color="auto"/>
              <w:right w:val="single" w:sz="4" w:space="0" w:color="auto"/>
            </w:tcBorders>
            <w:shd w:val="clear" w:color="auto" w:fill="auto"/>
            <w:noWrap/>
            <w:vAlign w:val="bottom"/>
          </w:tcPr>
          <w:p w:rsidR="00892700" w:rsidRPr="00E25711" w:rsidRDefault="00892700" w:rsidP="00085C3B">
            <w:pPr>
              <w:widowControl/>
              <w:autoSpaceDE/>
              <w:autoSpaceDN/>
              <w:adjustRightInd/>
              <w:ind w:firstLine="0"/>
              <w:jc w:val="center"/>
              <w:rPr>
                <w:rFonts w:cs="Times New Roman"/>
                <w:color w:val="000000"/>
                <w:sz w:val="24"/>
                <w:szCs w:val="20"/>
                <w:lang w:val="ru-RU" w:eastAsia="ru-RU"/>
              </w:rPr>
            </w:pPr>
            <w:r w:rsidRPr="00E25711">
              <w:rPr>
                <w:rFonts w:cs="Times New Roman"/>
                <w:color w:val="000000"/>
                <w:sz w:val="24"/>
                <w:szCs w:val="20"/>
                <w:lang w:val="ru-RU" w:eastAsia="ru-RU"/>
              </w:rPr>
              <w:t>Ехометрія</w:t>
            </w: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c>
          <w:tcPr>
            <w:tcW w:w="222" w:type="dxa"/>
            <w:tcBorders>
              <w:top w:val="nil"/>
              <w:left w:val="nil"/>
              <w:bottom w:val="nil"/>
              <w:right w:val="nil"/>
            </w:tcBorders>
            <w:shd w:val="clear" w:color="auto" w:fill="auto"/>
            <w:noWrap/>
            <w:vAlign w:val="bottom"/>
          </w:tcPr>
          <w:p w:rsidR="00892700" w:rsidRPr="00E25711" w:rsidRDefault="00892700" w:rsidP="00085C3B">
            <w:pPr>
              <w:widowControl/>
              <w:autoSpaceDE/>
              <w:autoSpaceDN/>
              <w:adjustRightInd/>
              <w:ind w:firstLine="0"/>
              <w:jc w:val="left"/>
              <w:rPr>
                <w:rFonts w:ascii="Calibri" w:hAnsi="Calibri" w:cs="Arial"/>
                <w:color w:val="000000"/>
                <w:sz w:val="22"/>
                <w:szCs w:val="22"/>
                <w:lang w:val="ru-RU" w:eastAsia="ru-RU"/>
              </w:rPr>
            </w:pPr>
          </w:p>
        </w:tc>
      </w:tr>
      <w:tr w:rsidR="00892700" w:rsidRPr="00DB153E"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8</w:t>
            </w:r>
          </w:p>
        </w:tc>
        <w:tc>
          <w:tcPr>
            <w:tcW w:w="180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11.03.2014</w:t>
            </w:r>
          </w:p>
        </w:tc>
        <w:tc>
          <w:tcPr>
            <w:tcW w:w="1134"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1089</w:t>
            </w:r>
          </w:p>
        </w:tc>
        <w:tc>
          <w:tcPr>
            <w:tcW w:w="141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5,54</w:t>
            </w:r>
          </w:p>
        </w:tc>
        <w:tc>
          <w:tcPr>
            <w:tcW w:w="2126"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ru-RU" w:eastAsia="ru-RU"/>
              </w:rPr>
              <w:t>5,</w:t>
            </w:r>
            <w:r w:rsidRPr="00DB153E">
              <w:rPr>
                <w:rFonts w:cs="Times New Roman"/>
                <w:sz w:val="24"/>
                <w:szCs w:val="20"/>
                <w:lang w:val="en-US" w:eastAsia="ru-RU"/>
              </w:rPr>
              <w:t>73</w:t>
            </w:r>
          </w:p>
        </w:tc>
        <w:tc>
          <w:tcPr>
            <w:tcW w:w="1930"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Ехометрія</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r w:rsidR="00892700" w:rsidRPr="00DB153E"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9</w:t>
            </w:r>
          </w:p>
        </w:tc>
        <w:tc>
          <w:tcPr>
            <w:tcW w:w="180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01.02.1996</w:t>
            </w:r>
          </w:p>
        </w:tc>
        <w:tc>
          <w:tcPr>
            <w:tcW w:w="1134"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1124</w:t>
            </w:r>
          </w:p>
        </w:tc>
        <w:tc>
          <w:tcPr>
            <w:tcW w:w="141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10,4</w:t>
            </w:r>
          </w:p>
        </w:tc>
        <w:tc>
          <w:tcPr>
            <w:tcW w:w="2126"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ru-RU" w:eastAsia="ru-RU"/>
              </w:rPr>
              <w:t>10,1</w:t>
            </w:r>
            <w:r w:rsidRPr="00DB153E">
              <w:rPr>
                <w:rFonts w:cs="Times New Roman"/>
                <w:sz w:val="24"/>
                <w:szCs w:val="20"/>
                <w:lang w:val="en-US" w:eastAsia="ru-RU"/>
              </w:rPr>
              <w:t>4</w:t>
            </w:r>
          </w:p>
        </w:tc>
        <w:tc>
          <w:tcPr>
            <w:tcW w:w="1930"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Манометр</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r w:rsidR="00892700" w:rsidRPr="00DB153E"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9</w:t>
            </w:r>
          </w:p>
        </w:tc>
        <w:tc>
          <w:tcPr>
            <w:tcW w:w="180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18 – 28.04.2001</w:t>
            </w:r>
          </w:p>
        </w:tc>
        <w:tc>
          <w:tcPr>
            <w:tcW w:w="1134"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1030</w:t>
            </w:r>
          </w:p>
        </w:tc>
        <w:tc>
          <w:tcPr>
            <w:tcW w:w="141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9,4</w:t>
            </w:r>
          </w:p>
        </w:tc>
        <w:tc>
          <w:tcPr>
            <w:tcW w:w="2126"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ru-RU" w:eastAsia="ru-RU"/>
              </w:rPr>
              <w:t>9,8</w:t>
            </w:r>
            <w:r w:rsidRPr="00DB153E">
              <w:rPr>
                <w:rFonts w:cs="Times New Roman"/>
                <w:sz w:val="24"/>
                <w:szCs w:val="20"/>
                <w:lang w:val="en-US" w:eastAsia="ru-RU"/>
              </w:rPr>
              <w:t>0</w:t>
            </w:r>
          </w:p>
        </w:tc>
        <w:tc>
          <w:tcPr>
            <w:tcW w:w="1930"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Манометр</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r w:rsidR="00892700" w:rsidRPr="00DB153E"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9</w:t>
            </w:r>
          </w:p>
        </w:tc>
        <w:tc>
          <w:tcPr>
            <w:tcW w:w="180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20.07.2012</w:t>
            </w:r>
          </w:p>
        </w:tc>
        <w:tc>
          <w:tcPr>
            <w:tcW w:w="1134"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1083</w:t>
            </w:r>
          </w:p>
        </w:tc>
        <w:tc>
          <w:tcPr>
            <w:tcW w:w="141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5,75</w:t>
            </w:r>
          </w:p>
        </w:tc>
        <w:tc>
          <w:tcPr>
            <w:tcW w:w="2126"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5,</w:t>
            </w:r>
            <w:r w:rsidRPr="00DB153E">
              <w:rPr>
                <w:rFonts w:cs="Times New Roman"/>
                <w:sz w:val="24"/>
                <w:szCs w:val="20"/>
                <w:lang w:val="en-US" w:eastAsia="ru-RU"/>
              </w:rPr>
              <w:t>7</w:t>
            </w:r>
            <w:r w:rsidRPr="00DB153E">
              <w:rPr>
                <w:rFonts w:cs="Times New Roman"/>
                <w:sz w:val="24"/>
                <w:szCs w:val="20"/>
                <w:lang w:val="ru-RU" w:eastAsia="ru-RU"/>
              </w:rPr>
              <w:t>8</w:t>
            </w:r>
          </w:p>
        </w:tc>
        <w:tc>
          <w:tcPr>
            <w:tcW w:w="1930"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Ехометрія</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r w:rsidR="00892700" w:rsidRPr="00DB153E"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9</w:t>
            </w:r>
          </w:p>
        </w:tc>
        <w:tc>
          <w:tcPr>
            <w:tcW w:w="180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17.03.2014</w:t>
            </w:r>
          </w:p>
        </w:tc>
        <w:tc>
          <w:tcPr>
            <w:tcW w:w="1134"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1083</w:t>
            </w:r>
          </w:p>
        </w:tc>
        <w:tc>
          <w:tcPr>
            <w:tcW w:w="141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5,61</w:t>
            </w:r>
          </w:p>
        </w:tc>
        <w:tc>
          <w:tcPr>
            <w:tcW w:w="2126"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ru-RU" w:eastAsia="ru-RU"/>
              </w:rPr>
              <w:t>5,</w:t>
            </w:r>
            <w:r w:rsidRPr="00DB153E">
              <w:rPr>
                <w:rFonts w:cs="Times New Roman"/>
                <w:sz w:val="24"/>
                <w:szCs w:val="20"/>
                <w:lang w:val="en-US" w:eastAsia="ru-RU"/>
              </w:rPr>
              <w:t>64</w:t>
            </w:r>
          </w:p>
        </w:tc>
        <w:tc>
          <w:tcPr>
            <w:tcW w:w="1930"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Ехометрія</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r w:rsidR="00892700" w:rsidRPr="00DB153E"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en-US" w:eastAsia="ru-RU"/>
              </w:rPr>
              <w:t>9</w:t>
            </w:r>
          </w:p>
        </w:tc>
        <w:tc>
          <w:tcPr>
            <w:tcW w:w="180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en-US" w:eastAsia="ru-RU"/>
              </w:rPr>
              <w:t>27.11.2015</w:t>
            </w:r>
          </w:p>
        </w:tc>
        <w:tc>
          <w:tcPr>
            <w:tcW w:w="1134"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en-US" w:eastAsia="ru-RU"/>
              </w:rPr>
              <w:t>1083</w:t>
            </w:r>
          </w:p>
        </w:tc>
        <w:tc>
          <w:tcPr>
            <w:tcW w:w="141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en-US" w:eastAsia="ru-RU"/>
              </w:rPr>
              <w:t>5,6</w:t>
            </w:r>
          </w:p>
        </w:tc>
        <w:tc>
          <w:tcPr>
            <w:tcW w:w="2126"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5,63</w:t>
            </w:r>
          </w:p>
        </w:tc>
        <w:tc>
          <w:tcPr>
            <w:tcW w:w="1930"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Ехометрія</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r w:rsidR="00892700" w:rsidRPr="00DB153E"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w:t>
            </w:r>
          </w:p>
        </w:tc>
        <w:tc>
          <w:tcPr>
            <w:tcW w:w="180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01.10.1996</w:t>
            </w:r>
          </w:p>
        </w:tc>
        <w:tc>
          <w:tcPr>
            <w:tcW w:w="1134"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1115</w:t>
            </w:r>
          </w:p>
        </w:tc>
        <w:tc>
          <w:tcPr>
            <w:tcW w:w="141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10,8</w:t>
            </w:r>
          </w:p>
        </w:tc>
        <w:tc>
          <w:tcPr>
            <w:tcW w:w="2126"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ru-RU" w:eastAsia="ru-RU"/>
              </w:rPr>
              <w:t>10,</w:t>
            </w:r>
            <w:r w:rsidRPr="00DB153E">
              <w:rPr>
                <w:rFonts w:cs="Times New Roman"/>
                <w:sz w:val="24"/>
                <w:szCs w:val="20"/>
                <w:lang w:val="en-US" w:eastAsia="ru-RU"/>
              </w:rPr>
              <w:t>81</w:t>
            </w:r>
          </w:p>
        </w:tc>
        <w:tc>
          <w:tcPr>
            <w:tcW w:w="1930"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Манометр</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r w:rsidR="00892700" w:rsidRPr="00DB153E"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w:t>
            </w:r>
          </w:p>
        </w:tc>
        <w:tc>
          <w:tcPr>
            <w:tcW w:w="180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08 – 13.02.2001</w:t>
            </w:r>
          </w:p>
        </w:tc>
        <w:tc>
          <w:tcPr>
            <w:tcW w:w="1134"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1000</w:t>
            </w:r>
          </w:p>
        </w:tc>
        <w:tc>
          <w:tcPr>
            <w:tcW w:w="141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9,31</w:t>
            </w:r>
          </w:p>
        </w:tc>
        <w:tc>
          <w:tcPr>
            <w:tcW w:w="2126"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9,</w:t>
            </w:r>
            <w:r w:rsidRPr="00DB153E">
              <w:rPr>
                <w:rFonts w:cs="Times New Roman"/>
                <w:sz w:val="24"/>
                <w:szCs w:val="20"/>
                <w:lang w:val="en-US" w:eastAsia="ru-RU"/>
              </w:rPr>
              <w:t>9</w:t>
            </w:r>
            <w:r w:rsidRPr="00DB153E">
              <w:rPr>
                <w:rFonts w:cs="Times New Roman"/>
                <w:sz w:val="24"/>
                <w:szCs w:val="20"/>
                <w:lang w:val="ru-RU" w:eastAsia="ru-RU"/>
              </w:rPr>
              <w:t>8</w:t>
            </w:r>
          </w:p>
        </w:tc>
        <w:tc>
          <w:tcPr>
            <w:tcW w:w="1930"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Манометр</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r w:rsidR="00892700" w:rsidRPr="00DB153E" w:rsidTr="00085C3B">
        <w:trPr>
          <w:trHeight w:val="312"/>
        </w:trPr>
        <w:tc>
          <w:tcPr>
            <w:tcW w:w="887" w:type="dxa"/>
            <w:tcBorders>
              <w:top w:val="nil"/>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w:t>
            </w:r>
          </w:p>
        </w:tc>
        <w:tc>
          <w:tcPr>
            <w:tcW w:w="180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20.07.2012</w:t>
            </w:r>
          </w:p>
        </w:tc>
        <w:tc>
          <w:tcPr>
            <w:tcW w:w="1134"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1087</w:t>
            </w:r>
          </w:p>
        </w:tc>
        <w:tc>
          <w:tcPr>
            <w:tcW w:w="1417"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6,37</w:t>
            </w:r>
          </w:p>
        </w:tc>
        <w:tc>
          <w:tcPr>
            <w:tcW w:w="2126"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ru-RU" w:eastAsia="ru-RU"/>
              </w:rPr>
              <w:t>6,5</w:t>
            </w:r>
            <w:r w:rsidRPr="00DB153E">
              <w:rPr>
                <w:rFonts w:cs="Times New Roman"/>
                <w:sz w:val="24"/>
                <w:szCs w:val="20"/>
                <w:lang w:val="en-US" w:eastAsia="ru-RU"/>
              </w:rPr>
              <w:t>4</w:t>
            </w:r>
          </w:p>
        </w:tc>
        <w:tc>
          <w:tcPr>
            <w:tcW w:w="1930" w:type="dxa"/>
            <w:tcBorders>
              <w:top w:val="nil"/>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Ехометрія</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r w:rsidR="00892700" w:rsidRPr="00DB153E" w:rsidTr="00085C3B">
        <w:trPr>
          <w:trHeight w:val="312"/>
        </w:trPr>
        <w:tc>
          <w:tcPr>
            <w:tcW w:w="887" w:type="dxa"/>
            <w:tcBorders>
              <w:top w:val="single" w:sz="4" w:space="0" w:color="auto"/>
              <w:left w:val="single" w:sz="4" w:space="0" w:color="auto"/>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en-US" w:eastAsia="ru-RU"/>
              </w:rPr>
              <w:t>10</w:t>
            </w:r>
          </w:p>
        </w:tc>
        <w:tc>
          <w:tcPr>
            <w:tcW w:w="1807" w:type="dxa"/>
            <w:tcBorders>
              <w:top w:val="single" w:sz="4" w:space="0" w:color="auto"/>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en-US" w:eastAsia="ru-RU"/>
              </w:rPr>
              <w:t>27.10.2015</w:t>
            </w:r>
          </w:p>
        </w:tc>
        <w:tc>
          <w:tcPr>
            <w:tcW w:w="1134" w:type="dxa"/>
            <w:tcBorders>
              <w:top w:val="single" w:sz="4" w:space="0" w:color="auto"/>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1087</w:t>
            </w:r>
          </w:p>
        </w:tc>
        <w:tc>
          <w:tcPr>
            <w:tcW w:w="1417" w:type="dxa"/>
            <w:tcBorders>
              <w:top w:val="single" w:sz="4" w:space="0" w:color="auto"/>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en-US" w:eastAsia="ru-RU"/>
              </w:rPr>
            </w:pPr>
            <w:r w:rsidRPr="00DB153E">
              <w:rPr>
                <w:rFonts w:cs="Times New Roman"/>
                <w:sz w:val="24"/>
                <w:szCs w:val="20"/>
                <w:lang w:val="ru-RU" w:eastAsia="ru-RU"/>
              </w:rPr>
              <w:t>6,</w:t>
            </w:r>
            <w:r w:rsidRPr="00DB153E">
              <w:rPr>
                <w:rFonts w:cs="Times New Roman"/>
                <w:sz w:val="24"/>
                <w:szCs w:val="20"/>
                <w:lang w:val="en-US" w:eastAsia="ru-RU"/>
              </w:rPr>
              <w:t>40</w:t>
            </w:r>
          </w:p>
        </w:tc>
        <w:tc>
          <w:tcPr>
            <w:tcW w:w="2126" w:type="dxa"/>
            <w:tcBorders>
              <w:top w:val="single" w:sz="4" w:space="0" w:color="auto"/>
              <w:left w:val="nil"/>
              <w:bottom w:val="single" w:sz="4" w:space="0" w:color="auto"/>
              <w:right w:val="single" w:sz="4" w:space="0" w:color="auto"/>
            </w:tcBorders>
            <w:shd w:val="clear" w:color="auto" w:fill="auto"/>
            <w:noWrap/>
            <w:vAlign w:val="bottom"/>
          </w:tcPr>
          <w:p w:rsidR="00892700" w:rsidRPr="00DB153E" w:rsidRDefault="00892700" w:rsidP="00CC102A">
            <w:pPr>
              <w:widowControl/>
              <w:autoSpaceDE/>
              <w:autoSpaceDN/>
              <w:adjustRightInd/>
              <w:ind w:firstLine="0"/>
              <w:jc w:val="center"/>
              <w:rPr>
                <w:rFonts w:cs="Times New Roman"/>
                <w:sz w:val="24"/>
                <w:szCs w:val="20"/>
                <w:lang w:eastAsia="ru-RU"/>
              </w:rPr>
            </w:pPr>
            <w:r w:rsidRPr="00DB153E">
              <w:rPr>
                <w:rFonts w:cs="Times New Roman"/>
                <w:sz w:val="24"/>
                <w:szCs w:val="20"/>
                <w:lang w:val="ru-RU" w:eastAsia="ru-RU"/>
              </w:rPr>
              <w:t>6,5</w:t>
            </w:r>
            <w:r w:rsidR="00CC102A" w:rsidRPr="00DB153E">
              <w:rPr>
                <w:rFonts w:cs="Times New Roman"/>
                <w:sz w:val="24"/>
                <w:szCs w:val="20"/>
                <w:lang w:eastAsia="ru-RU"/>
              </w:rPr>
              <w:t>7</w:t>
            </w:r>
          </w:p>
        </w:tc>
        <w:tc>
          <w:tcPr>
            <w:tcW w:w="1930" w:type="dxa"/>
            <w:tcBorders>
              <w:top w:val="single" w:sz="4" w:space="0" w:color="auto"/>
              <w:left w:val="nil"/>
              <w:bottom w:val="single" w:sz="4" w:space="0" w:color="auto"/>
              <w:right w:val="single" w:sz="4" w:space="0" w:color="auto"/>
            </w:tcBorders>
            <w:shd w:val="clear" w:color="auto" w:fill="auto"/>
            <w:noWrap/>
            <w:vAlign w:val="bottom"/>
          </w:tcPr>
          <w:p w:rsidR="00892700" w:rsidRPr="00DB153E" w:rsidRDefault="00892700" w:rsidP="00085C3B">
            <w:pPr>
              <w:widowControl/>
              <w:autoSpaceDE/>
              <w:autoSpaceDN/>
              <w:adjustRightInd/>
              <w:ind w:firstLine="0"/>
              <w:jc w:val="center"/>
              <w:rPr>
                <w:rFonts w:cs="Times New Roman"/>
                <w:sz w:val="24"/>
                <w:szCs w:val="20"/>
                <w:lang w:val="ru-RU" w:eastAsia="ru-RU"/>
              </w:rPr>
            </w:pPr>
            <w:r w:rsidRPr="00DB153E">
              <w:rPr>
                <w:rFonts w:cs="Times New Roman"/>
                <w:sz w:val="24"/>
                <w:szCs w:val="20"/>
                <w:lang w:val="ru-RU" w:eastAsia="ru-RU"/>
              </w:rPr>
              <w:t>Ехометрія</w:t>
            </w: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c>
          <w:tcPr>
            <w:tcW w:w="222" w:type="dxa"/>
            <w:tcBorders>
              <w:top w:val="nil"/>
              <w:left w:val="nil"/>
              <w:bottom w:val="nil"/>
              <w:right w:val="nil"/>
            </w:tcBorders>
            <w:shd w:val="clear" w:color="auto" w:fill="auto"/>
            <w:noWrap/>
            <w:vAlign w:val="bottom"/>
          </w:tcPr>
          <w:p w:rsidR="00892700" w:rsidRPr="00DB153E" w:rsidRDefault="00892700" w:rsidP="00085C3B">
            <w:pPr>
              <w:widowControl/>
              <w:autoSpaceDE/>
              <w:autoSpaceDN/>
              <w:adjustRightInd/>
              <w:ind w:firstLine="0"/>
              <w:jc w:val="left"/>
              <w:rPr>
                <w:rFonts w:ascii="Calibri" w:hAnsi="Calibri" w:cs="Arial"/>
                <w:sz w:val="22"/>
                <w:szCs w:val="22"/>
                <w:lang w:val="ru-RU" w:eastAsia="ru-RU"/>
              </w:rPr>
            </w:pPr>
          </w:p>
        </w:tc>
      </w:tr>
    </w:tbl>
    <w:p w:rsidR="00892700" w:rsidRDefault="00892700" w:rsidP="00892700">
      <w:pPr>
        <w:widowControl/>
        <w:autoSpaceDE/>
        <w:autoSpaceDN/>
        <w:adjustRightInd/>
        <w:ind w:firstLine="0"/>
        <w:rPr>
          <w:rFonts w:cs="Times New Roman"/>
          <w:lang w:val="en-US" w:eastAsia="ru-RU"/>
        </w:rPr>
      </w:pPr>
    </w:p>
    <w:p w:rsidR="00892700" w:rsidRDefault="00892700" w:rsidP="00892700">
      <w:pPr>
        <w:widowControl/>
        <w:autoSpaceDE/>
        <w:autoSpaceDN/>
        <w:adjustRightInd/>
        <w:ind w:firstLine="709"/>
      </w:pPr>
      <w:r w:rsidRPr="00044457">
        <w:t>Така незначна кількість проведених замірів пластових тисків у свердловинах родовища пов’язана із механізованим способом їх експлуатації</w:t>
      </w:r>
      <w:r w:rsidRPr="00F4354C">
        <w:rPr>
          <w:color w:val="FF0000"/>
        </w:rPr>
        <w:t>.</w:t>
      </w:r>
      <w:r w:rsidRPr="00044457">
        <w:t xml:space="preserve"> Слід відмітити, що починаючи з 2009 р. на виконання зауважень та рекомендацій наданих в авторських наглядах, надрокористувач збільшив кількість проведених досліджень у свердловинах родовища. З 2012 р. заміри пластового тиску визначалися за результатами інтерпретації даних ехометрії за методикою, розробленою НДПІ ПАТ “Укрнафта”. Згідно з останніми даними, очікуваний поточний пластовий</w:t>
      </w:r>
      <w:r w:rsidR="008F3ABD" w:rsidRPr="008F3ABD">
        <w:t xml:space="preserve"> </w:t>
      </w:r>
      <w:r w:rsidR="008F3ABD" w:rsidRPr="00044457">
        <w:t>тиск в покладі становить близько 6</w:t>
      </w:r>
      <w:r w:rsidR="008F3ABD">
        <w:t> </w:t>
      </w:r>
      <w:r w:rsidR="008F3ABD" w:rsidRPr="00044457">
        <w:t>МПа,</w:t>
      </w:r>
      <w:r>
        <w:br/>
      </w:r>
      <w:r w:rsidRPr="00044457">
        <w:lastRenderedPageBreak/>
        <w:t>що на 1,5</w:t>
      </w:r>
      <w:r>
        <w:t> </w:t>
      </w:r>
      <w:r w:rsidRPr="00044457">
        <w:t>МПа менше тиску насичення нафти газом (7,5</w:t>
      </w:r>
      <w:r>
        <w:t> </w:t>
      </w:r>
      <w:r w:rsidRPr="00044457">
        <w:t>МПа), тому родовище розробляється на режимі розчиненого газу.</w:t>
      </w:r>
    </w:p>
    <w:p w:rsidR="00892700" w:rsidRPr="00892700" w:rsidRDefault="00892700" w:rsidP="00892700">
      <w:pPr>
        <w:autoSpaceDE/>
        <w:autoSpaceDN/>
        <w:adjustRightInd/>
        <w:ind w:firstLine="700"/>
        <w:rPr>
          <w:rFonts w:cs="Times New Roman"/>
          <w:szCs w:val="20"/>
          <w:lang w:eastAsia="ru-RU"/>
        </w:rPr>
      </w:pPr>
      <w:r w:rsidRPr="00892700">
        <w:rPr>
          <w:rFonts w:cs="Times New Roman"/>
          <w:szCs w:val="20"/>
          <w:lang w:eastAsia="ru-RU"/>
        </w:rPr>
        <w:t xml:space="preserve">Характер зміни температури з глибиною визначений </w:t>
      </w:r>
      <w:r>
        <w:rPr>
          <w:rFonts w:cs="Times New Roman"/>
          <w:szCs w:val="20"/>
          <w:lang w:eastAsia="ru-RU"/>
        </w:rPr>
        <w:t xml:space="preserve">в ГЕО </w:t>
      </w:r>
      <w:r w:rsidRPr="006E6398">
        <w:rPr>
          <w:rFonts w:cs="Times New Roman"/>
          <w:szCs w:val="20"/>
          <w:highlight w:val="yellow"/>
          <w:lang w:val="en-US" w:eastAsia="ru-RU"/>
        </w:rPr>
        <w:t>[7]</w:t>
      </w:r>
      <w:r>
        <w:rPr>
          <w:rFonts w:cs="Times New Roman"/>
          <w:szCs w:val="20"/>
          <w:lang w:eastAsia="ru-RU"/>
        </w:rPr>
        <w:t xml:space="preserve"> </w:t>
      </w:r>
      <w:r w:rsidRPr="00892700">
        <w:rPr>
          <w:rFonts w:cs="Times New Roman"/>
          <w:szCs w:val="20"/>
          <w:lang w:eastAsia="ru-RU"/>
        </w:rPr>
        <w:t>на основі епюр пластових температур, які побудовані за результатами замірів температур у свердловинах Рудавецького родовища: 1, 2, 3, 5, 6, а також усіх інших замірів температур, які проводилися у свердловинах, що розкрили Богрівську складку у межах досліджуваної території. Згідно епюри градієнт зміни температури на 100 м глибини дорівнює 2,5 °С, а геотермічна ступінь зміни температури на 1 °С дорівнює 40 м.</w:t>
      </w:r>
    </w:p>
    <w:p w:rsidR="006E6398" w:rsidRPr="00297403" w:rsidRDefault="006E6398" w:rsidP="006E6398">
      <w:pPr>
        <w:widowControl/>
        <w:autoSpaceDE/>
        <w:autoSpaceDN/>
        <w:adjustRightInd/>
        <w:ind w:firstLine="709"/>
        <w:rPr>
          <w:rFonts w:cs="Times New Roman"/>
          <w:lang w:eastAsia="ru-RU"/>
        </w:rPr>
      </w:pPr>
      <w:r w:rsidRPr="00297403">
        <w:rPr>
          <w:rFonts w:cs="Times New Roman"/>
          <w:lang w:eastAsia="ru-RU"/>
        </w:rPr>
        <w:t xml:space="preserve">Крім замірів пластового тиску періодично проводились дослідження свердловин з метою встановлення оптимального режиму експлуатації свердловин видобувному фонду. </w:t>
      </w:r>
    </w:p>
    <w:p w:rsidR="006E6398" w:rsidRPr="00297403" w:rsidRDefault="006E6398" w:rsidP="006E6398">
      <w:pPr>
        <w:widowControl/>
        <w:autoSpaceDE/>
        <w:autoSpaceDN/>
        <w:adjustRightInd/>
        <w:ind w:firstLine="709"/>
        <w:rPr>
          <w:rFonts w:cs="Times New Roman"/>
          <w:lang w:eastAsia="ru-RU"/>
        </w:rPr>
      </w:pPr>
      <w:r w:rsidRPr="00297403">
        <w:rPr>
          <w:rFonts w:cs="Times New Roman"/>
          <w:lang w:eastAsia="ru-RU"/>
        </w:rPr>
        <w:t xml:space="preserve">20.07.2012 р. проведені гідродинамічні дослідження свердловини 3 на неусталеному режимі фільтрації. Результати дослідження приведені в </w:t>
      </w:r>
      <w:r>
        <w:rPr>
          <w:rFonts w:cs="Times New Roman"/>
          <w:color w:val="FF0000"/>
          <w:lang w:eastAsia="ru-RU"/>
        </w:rPr>
        <w:t>таблиці 3</w:t>
      </w:r>
      <w:r w:rsidRPr="00297403">
        <w:rPr>
          <w:rFonts w:cs="Times New Roman"/>
          <w:color w:val="FF0000"/>
          <w:lang w:eastAsia="ru-RU"/>
        </w:rPr>
        <w:t>.</w:t>
      </w:r>
      <w:r w:rsidR="001C4778">
        <w:rPr>
          <w:rFonts w:cs="Times New Roman"/>
          <w:color w:val="FF0000"/>
          <w:lang w:val="en-US" w:eastAsia="ru-RU"/>
        </w:rPr>
        <w:t>3</w:t>
      </w:r>
      <w:r w:rsidRPr="00297403">
        <w:rPr>
          <w:rFonts w:cs="Times New Roman"/>
          <w:color w:val="FF0000"/>
          <w:lang w:eastAsia="ru-RU"/>
        </w:rPr>
        <w:t>.</w:t>
      </w:r>
    </w:p>
    <w:p w:rsidR="006E6398" w:rsidRPr="00297403" w:rsidRDefault="006E6398" w:rsidP="006E6398">
      <w:pPr>
        <w:widowControl/>
        <w:autoSpaceDE/>
        <w:autoSpaceDN/>
        <w:adjustRightInd/>
        <w:ind w:firstLine="709"/>
        <w:rPr>
          <w:rFonts w:cs="Times New Roman"/>
          <w:lang w:eastAsia="ru-RU"/>
        </w:rPr>
      </w:pPr>
    </w:p>
    <w:p w:rsidR="006E6398" w:rsidRPr="00297403" w:rsidRDefault="006E6398" w:rsidP="005A1411">
      <w:pPr>
        <w:widowControl/>
        <w:autoSpaceDE/>
        <w:autoSpaceDN/>
        <w:adjustRightInd/>
        <w:spacing w:after="120"/>
        <w:ind w:firstLine="709"/>
        <w:rPr>
          <w:rFonts w:cs="Times New Roman"/>
          <w:lang w:eastAsia="ru-RU"/>
        </w:rPr>
      </w:pPr>
      <w:r w:rsidRPr="00297403">
        <w:rPr>
          <w:rFonts w:cs="Times New Roman"/>
          <w:b/>
          <w:bCs/>
          <w:lang w:eastAsia="ru-RU"/>
        </w:rPr>
        <w:t>Таблиця 3.</w:t>
      </w:r>
      <w:r w:rsidR="001C4778">
        <w:rPr>
          <w:rFonts w:cs="Times New Roman"/>
          <w:b/>
          <w:bCs/>
          <w:lang w:val="en-US" w:eastAsia="ru-RU"/>
        </w:rPr>
        <w:t>3</w:t>
      </w:r>
      <w:r w:rsidRPr="00297403">
        <w:rPr>
          <w:rFonts w:cs="Times New Roman"/>
          <w:lang w:eastAsia="ru-RU"/>
        </w:rPr>
        <w:t xml:space="preserve"> – Результати </w:t>
      </w:r>
      <w:r w:rsidRPr="00297403">
        <w:rPr>
          <w:rFonts w:cs="Times New Roman"/>
          <w:color w:val="000000"/>
          <w:lang w:eastAsia="ru-RU"/>
        </w:rPr>
        <w:t>визначення фізичних і фільтраційних параметрів</w:t>
      </w:r>
      <w:r w:rsidRPr="00297403">
        <w:rPr>
          <w:rFonts w:cs="Times New Roman"/>
          <w:lang w:eastAsia="ru-RU"/>
        </w:rPr>
        <w:t xml:space="preserve"> свердловини 3 на неусталеному режимі фільтрації</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125"/>
        <w:gridCol w:w="3511"/>
      </w:tblGrid>
      <w:tr w:rsidR="006E6398" w:rsidRPr="00297403" w:rsidTr="00085C3B">
        <w:tc>
          <w:tcPr>
            <w:tcW w:w="6125" w:type="dxa"/>
            <w:shd w:val="clear" w:color="auto" w:fill="auto"/>
          </w:tcPr>
          <w:p w:rsidR="006E6398" w:rsidRPr="00297403" w:rsidRDefault="006E6398" w:rsidP="00085C3B">
            <w:pPr>
              <w:widowControl/>
              <w:autoSpaceDE/>
              <w:autoSpaceDN/>
              <w:adjustRightInd/>
              <w:ind w:firstLine="0"/>
              <w:rPr>
                <w:rFonts w:cs="Times New Roman"/>
                <w:lang w:eastAsia="ru-RU"/>
              </w:rPr>
            </w:pPr>
            <w:r w:rsidRPr="00297403">
              <w:rPr>
                <w:rFonts w:cs="Times New Roman"/>
                <w:lang w:eastAsia="ru-RU"/>
              </w:rPr>
              <w:t>Розрахунковий пластовий тиск, МПа</w:t>
            </w:r>
          </w:p>
        </w:tc>
        <w:tc>
          <w:tcPr>
            <w:tcW w:w="3511" w:type="dxa"/>
            <w:shd w:val="clear" w:color="auto" w:fill="auto"/>
          </w:tcPr>
          <w:p w:rsidR="006E6398" w:rsidRPr="008F3ABD" w:rsidRDefault="006E6398" w:rsidP="008F3ABD">
            <w:pPr>
              <w:widowControl/>
              <w:autoSpaceDE/>
              <w:autoSpaceDN/>
              <w:adjustRightInd/>
              <w:ind w:firstLine="0"/>
              <w:jc w:val="center"/>
              <w:rPr>
                <w:rFonts w:cs="Times New Roman"/>
                <w:lang w:eastAsia="ru-RU"/>
              </w:rPr>
            </w:pPr>
            <w:r w:rsidRPr="008F3ABD">
              <w:rPr>
                <w:rFonts w:cs="Times New Roman"/>
                <w:lang w:eastAsia="ru-RU"/>
              </w:rPr>
              <w:t>5,38</w:t>
            </w:r>
          </w:p>
        </w:tc>
      </w:tr>
      <w:tr w:rsidR="006E6398" w:rsidRPr="00297403" w:rsidTr="00085C3B">
        <w:tc>
          <w:tcPr>
            <w:tcW w:w="6125" w:type="dxa"/>
            <w:shd w:val="clear" w:color="auto" w:fill="auto"/>
          </w:tcPr>
          <w:p w:rsidR="006E6398" w:rsidRPr="00297403" w:rsidRDefault="006E6398" w:rsidP="00085C3B">
            <w:pPr>
              <w:widowControl/>
              <w:autoSpaceDE/>
              <w:autoSpaceDN/>
              <w:adjustRightInd/>
              <w:ind w:firstLine="0"/>
              <w:rPr>
                <w:rFonts w:cs="Times New Roman"/>
                <w:lang w:eastAsia="ru-RU"/>
              </w:rPr>
            </w:pPr>
            <w:r w:rsidRPr="00297403">
              <w:rPr>
                <w:rFonts w:cs="Times New Roman"/>
                <w:lang w:eastAsia="ru-RU"/>
              </w:rPr>
              <w:t>Загальний скін-ефект</w:t>
            </w:r>
          </w:p>
        </w:tc>
        <w:tc>
          <w:tcPr>
            <w:tcW w:w="3511" w:type="dxa"/>
            <w:shd w:val="clear" w:color="auto" w:fill="auto"/>
          </w:tcPr>
          <w:p w:rsidR="006E6398" w:rsidRPr="008F3ABD" w:rsidRDefault="006E6398" w:rsidP="008F3ABD">
            <w:pPr>
              <w:widowControl/>
              <w:autoSpaceDE/>
              <w:autoSpaceDN/>
              <w:adjustRightInd/>
              <w:ind w:firstLine="0"/>
              <w:jc w:val="center"/>
              <w:rPr>
                <w:rFonts w:cs="Times New Roman"/>
                <w:lang w:eastAsia="ru-RU"/>
              </w:rPr>
            </w:pPr>
            <w:r w:rsidRPr="008F3ABD">
              <w:rPr>
                <w:rFonts w:cs="Times New Roman"/>
                <w:lang w:eastAsia="ru-RU"/>
              </w:rPr>
              <w:t>4,66</w:t>
            </w:r>
          </w:p>
        </w:tc>
      </w:tr>
      <w:tr w:rsidR="006E6398" w:rsidRPr="00297403" w:rsidTr="00085C3B">
        <w:tc>
          <w:tcPr>
            <w:tcW w:w="6125" w:type="dxa"/>
            <w:shd w:val="clear" w:color="auto" w:fill="auto"/>
          </w:tcPr>
          <w:p w:rsidR="006E6398" w:rsidRPr="00297403" w:rsidRDefault="006E6398" w:rsidP="00085C3B">
            <w:pPr>
              <w:widowControl/>
              <w:autoSpaceDE/>
              <w:autoSpaceDN/>
              <w:adjustRightInd/>
              <w:ind w:firstLine="0"/>
              <w:rPr>
                <w:rFonts w:cs="Times New Roman"/>
                <w:lang w:eastAsia="ru-RU"/>
              </w:rPr>
            </w:pPr>
            <w:r w:rsidRPr="00297403">
              <w:rPr>
                <w:rFonts w:cs="Times New Roman"/>
                <w:lang w:eastAsia="ru-RU"/>
              </w:rPr>
              <w:t>Депресія на пласт, МПа</w:t>
            </w:r>
          </w:p>
        </w:tc>
        <w:tc>
          <w:tcPr>
            <w:tcW w:w="3511" w:type="dxa"/>
            <w:shd w:val="clear" w:color="auto" w:fill="auto"/>
          </w:tcPr>
          <w:p w:rsidR="006E6398" w:rsidRPr="008F3ABD" w:rsidRDefault="006E6398" w:rsidP="008F3ABD">
            <w:pPr>
              <w:widowControl/>
              <w:autoSpaceDE/>
              <w:autoSpaceDN/>
              <w:adjustRightInd/>
              <w:ind w:firstLine="0"/>
              <w:jc w:val="center"/>
              <w:rPr>
                <w:rFonts w:cs="Times New Roman"/>
                <w:lang w:eastAsia="ru-RU"/>
              </w:rPr>
            </w:pPr>
            <w:r w:rsidRPr="008F3ABD">
              <w:rPr>
                <w:rFonts w:cs="Times New Roman"/>
                <w:lang w:eastAsia="ru-RU"/>
              </w:rPr>
              <w:t>3,590</w:t>
            </w:r>
          </w:p>
        </w:tc>
      </w:tr>
      <w:tr w:rsidR="006E6398" w:rsidRPr="00297403" w:rsidTr="00085C3B">
        <w:tc>
          <w:tcPr>
            <w:tcW w:w="6125" w:type="dxa"/>
            <w:shd w:val="clear" w:color="auto" w:fill="auto"/>
          </w:tcPr>
          <w:p w:rsidR="006E6398" w:rsidRPr="00297403" w:rsidRDefault="006E6398" w:rsidP="00085C3B">
            <w:pPr>
              <w:widowControl/>
              <w:autoSpaceDE/>
              <w:autoSpaceDN/>
              <w:adjustRightInd/>
              <w:ind w:firstLine="0"/>
              <w:rPr>
                <w:rFonts w:cs="Times New Roman"/>
                <w:lang w:eastAsia="ru-RU"/>
              </w:rPr>
            </w:pPr>
            <w:r w:rsidRPr="00297403">
              <w:rPr>
                <w:rFonts w:cs="Times New Roman"/>
                <w:lang w:eastAsia="ru-RU"/>
              </w:rPr>
              <w:t>Втрати депресії через загальний скін ефект, МПа</w:t>
            </w:r>
          </w:p>
        </w:tc>
        <w:tc>
          <w:tcPr>
            <w:tcW w:w="3511" w:type="dxa"/>
            <w:shd w:val="clear" w:color="auto" w:fill="auto"/>
          </w:tcPr>
          <w:p w:rsidR="006E6398" w:rsidRPr="008F3ABD" w:rsidRDefault="006E6398" w:rsidP="008F3ABD">
            <w:pPr>
              <w:widowControl/>
              <w:autoSpaceDE/>
              <w:autoSpaceDN/>
              <w:adjustRightInd/>
              <w:ind w:firstLine="0"/>
              <w:jc w:val="center"/>
              <w:rPr>
                <w:rFonts w:cs="Times New Roman"/>
                <w:lang w:eastAsia="ru-RU"/>
              </w:rPr>
            </w:pPr>
            <w:r w:rsidRPr="008F3ABD">
              <w:rPr>
                <w:rFonts w:cs="Times New Roman"/>
                <w:lang w:eastAsia="ru-RU"/>
              </w:rPr>
              <w:t>1,373</w:t>
            </w:r>
          </w:p>
        </w:tc>
      </w:tr>
      <w:tr w:rsidR="006E6398" w:rsidRPr="00297403" w:rsidTr="00085C3B">
        <w:tc>
          <w:tcPr>
            <w:tcW w:w="6125" w:type="dxa"/>
            <w:shd w:val="clear" w:color="auto" w:fill="auto"/>
          </w:tcPr>
          <w:p w:rsidR="006E6398" w:rsidRPr="00297403" w:rsidRDefault="006E6398" w:rsidP="00085C3B">
            <w:pPr>
              <w:widowControl/>
              <w:autoSpaceDE/>
              <w:autoSpaceDN/>
              <w:adjustRightInd/>
              <w:ind w:firstLine="0"/>
              <w:rPr>
                <w:rFonts w:cs="Times New Roman"/>
                <w:lang w:eastAsia="ru-RU"/>
              </w:rPr>
            </w:pPr>
            <w:r w:rsidRPr="00297403">
              <w:rPr>
                <w:rFonts w:cs="Times New Roman"/>
                <w:lang w:eastAsia="ru-RU"/>
              </w:rPr>
              <w:t>Коефіцієнт відношення продуктивностей</w:t>
            </w:r>
          </w:p>
        </w:tc>
        <w:tc>
          <w:tcPr>
            <w:tcW w:w="3511" w:type="dxa"/>
            <w:shd w:val="clear" w:color="auto" w:fill="auto"/>
          </w:tcPr>
          <w:p w:rsidR="006E6398" w:rsidRPr="008F3ABD" w:rsidRDefault="006E6398" w:rsidP="008F3ABD">
            <w:pPr>
              <w:widowControl/>
              <w:autoSpaceDE/>
              <w:autoSpaceDN/>
              <w:adjustRightInd/>
              <w:ind w:firstLine="0"/>
              <w:jc w:val="center"/>
              <w:rPr>
                <w:rFonts w:cs="Times New Roman"/>
                <w:lang w:eastAsia="ru-RU"/>
              </w:rPr>
            </w:pPr>
            <w:r w:rsidRPr="008F3ABD">
              <w:rPr>
                <w:rFonts w:cs="Times New Roman"/>
                <w:lang w:eastAsia="ru-RU"/>
              </w:rPr>
              <w:t>0,651</w:t>
            </w:r>
          </w:p>
        </w:tc>
      </w:tr>
    </w:tbl>
    <w:p w:rsidR="006E6398" w:rsidRDefault="006E6398" w:rsidP="006E6398">
      <w:pPr>
        <w:widowControl/>
        <w:autoSpaceDE/>
        <w:autoSpaceDN/>
        <w:adjustRightInd/>
        <w:spacing w:after="200" w:line="276" w:lineRule="auto"/>
        <w:ind w:firstLine="0"/>
        <w:jc w:val="left"/>
        <w:rPr>
          <w:rFonts w:cs="Arial"/>
          <w:b/>
          <w:bCs/>
        </w:rPr>
        <w:sectPr w:rsidR="006E6398" w:rsidSect="00962A44">
          <w:pgSz w:w="11906" w:h="16838" w:code="9"/>
          <w:pgMar w:top="1134" w:right="851" w:bottom="1134" w:left="1418" w:header="720" w:footer="720" w:gutter="0"/>
          <w:cols w:space="708"/>
          <w:docGrid w:linePitch="381"/>
        </w:sectPr>
      </w:pPr>
      <w:r w:rsidRPr="00297403">
        <w:rPr>
          <w:rFonts w:cs="Arial"/>
          <w:b/>
          <w:bCs/>
        </w:rPr>
        <w:br w:type="page"/>
      </w:r>
    </w:p>
    <w:p w:rsidR="006E6398" w:rsidRDefault="006E6398" w:rsidP="006E6398">
      <w:pPr>
        <w:widowControl/>
        <w:autoSpaceDE/>
        <w:autoSpaceDN/>
        <w:adjustRightInd/>
        <w:ind w:firstLine="0"/>
        <w:jc w:val="right"/>
        <w:rPr>
          <w:rFonts w:cs="Times New Roman"/>
          <w:lang w:val="en-US" w:eastAsia="ru-RU"/>
        </w:rPr>
      </w:pPr>
      <w:r>
        <w:rPr>
          <w:rFonts w:cs="Times New Roman"/>
          <w:noProof/>
        </w:rPr>
        <w:lastRenderedPageBreak/>
        <w:drawing>
          <wp:inline distT="0" distB="0" distL="0" distR="0" wp14:anchorId="48F0FA30" wp14:editId="5FBAE01F">
            <wp:extent cx="9356400" cy="5446800"/>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56400" cy="5446800"/>
                    </a:xfrm>
                    <a:prstGeom prst="rect">
                      <a:avLst/>
                    </a:prstGeom>
                    <a:noFill/>
                    <a:ln>
                      <a:noFill/>
                    </a:ln>
                  </pic:spPr>
                </pic:pic>
              </a:graphicData>
            </a:graphic>
          </wp:inline>
        </w:drawing>
      </w:r>
    </w:p>
    <w:p w:rsidR="006E6398" w:rsidRPr="0066402B" w:rsidRDefault="0066402B" w:rsidP="00B04A72">
      <w:pPr>
        <w:pStyle w:val="27"/>
        <w:jc w:val="center"/>
        <w:rPr>
          <w:b w:val="0"/>
          <w:lang w:val="en-US"/>
        </w:rPr>
      </w:pPr>
      <w:r w:rsidRPr="0066402B">
        <w:rPr>
          <w:rStyle w:val="30"/>
        </w:rPr>
        <w:t xml:space="preserve">Рисунок </w:t>
      </w:r>
      <w:r w:rsidR="006E6398" w:rsidRPr="0066402B">
        <w:rPr>
          <w:rStyle w:val="30"/>
        </w:rPr>
        <w:t>3.</w:t>
      </w:r>
      <w:r w:rsidR="005A1411" w:rsidRPr="0066402B">
        <w:rPr>
          <w:rStyle w:val="30"/>
        </w:rPr>
        <w:t>1</w:t>
      </w:r>
      <w:r w:rsidR="006E6398" w:rsidRPr="00716B7F">
        <w:rPr>
          <w:lang w:val="en-US"/>
        </w:rPr>
        <w:t xml:space="preserve"> – </w:t>
      </w:r>
      <w:r w:rsidR="006E6398" w:rsidRPr="0066402B">
        <w:rPr>
          <w:b w:val="0"/>
          <w:lang w:val="en-US"/>
        </w:rPr>
        <w:t>Динаміка пластових тисків, приведених до рівня НГВП (абс. відмітка мінус 460,8 м)</w:t>
      </w:r>
    </w:p>
    <w:p w:rsidR="006E6398" w:rsidRPr="0066402B" w:rsidRDefault="006E6398" w:rsidP="006E6398">
      <w:pPr>
        <w:widowControl/>
        <w:autoSpaceDE/>
        <w:autoSpaceDN/>
        <w:adjustRightInd/>
        <w:ind w:firstLine="0"/>
        <w:rPr>
          <w:rFonts w:cs="Times New Roman"/>
          <w:lang w:val="en-US" w:eastAsia="ru-RU"/>
        </w:rPr>
      </w:pPr>
    </w:p>
    <w:p w:rsidR="006E6398" w:rsidRPr="00E25711" w:rsidRDefault="006E6398" w:rsidP="006E6398">
      <w:pPr>
        <w:widowControl/>
        <w:autoSpaceDE/>
        <w:autoSpaceDN/>
        <w:adjustRightInd/>
        <w:ind w:firstLine="0"/>
        <w:rPr>
          <w:rFonts w:cs="Times New Roman"/>
          <w:lang w:val="en-US" w:eastAsia="ru-RU"/>
        </w:rPr>
        <w:sectPr w:rsidR="006E6398" w:rsidRPr="00E25711" w:rsidSect="00716B7F">
          <w:pgSz w:w="16838" w:h="11906" w:orient="landscape"/>
          <w:pgMar w:top="1418" w:right="851" w:bottom="851" w:left="851" w:header="397" w:footer="709" w:gutter="0"/>
          <w:cols w:space="708"/>
          <w:docGrid w:linePitch="381"/>
        </w:sectPr>
      </w:pPr>
    </w:p>
    <w:p w:rsidR="009D5B19" w:rsidRPr="00FE5EA2" w:rsidRDefault="009D5B19" w:rsidP="009D5B19">
      <w:pPr>
        <w:keepNext/>
        <w:widowControl/>
        <w:autoSpaceDE/>
        <w:autoSpaceDN/>
        <w:adjustRightInd/>
        <w:spacing w:before="180" w:after="180"/>
        <w:outlineLvl w:val="1"/>
        <w:rPr>
          <w:rFonts w:cs="Arial"/>
          <w:b/>
          <w:bCs/>
        </w:rPr>
      </w:pPr>
      <w:r w:rsidRPr="00FE5EA2">
        <w:rPr>
          <w:rFonts w:cs="Arial"/>
          <w:b/>
          <w:bCs/>
        </w:rPr>
        <w:lastRenderedPageBreak/>
        <w:t>3.2 Аналіз поточного стану розробки</w:t>
      </w:r>
      <w:r w:rsidR="00904F07">
        <w:rPr>
          <w:rFonts w:cs="Arial"/>
          <w:b/>
          <w:bCs/>
        </w:rPr>
        <w:t xml:space="preserve"> </w:t>
      </w:r>
    </w:p>
    <w:p w:rsidR="0042065B" w:rsidRDefault="0042065B" w:rsidP="0042065B">
      <w:pPr>
        <w:keepNext/>
        <w:widowControl/>
        <w:autoSpaceDE/>
        <w:autoSpaceDN/>
        <w:adjustRightInd/>
        <w:spacing w:before="180" w:after="180"/>
        <w:outlineLvl w:val="1"/>
        <w:rPr>
          <w:rFonts w:cs="Arial"/>
          <w:bCs/>
        </w:rPr>
      </w:pPr>
      <w:r w:rsidRPr="0042065B">
        <w:rPr>
          <w:rFonts w:cs="Arial"/>
          <w:bCs/>
        </w:rPr>
        <w:t>3.2.1 Аналіз структури фонду свердловин, поточних дебітів, технологічних показників розробки та пластового тиску в зонах відбору</w:t>
      </w:r>
    </w:p>
    <w:p w:rsidR="00373F30" w:rsidRPr="0042065B" w:rsidRDefault="00373F30" w:rsidP="00373F30">
      <w:r w:rsidRPr="0042065B">
        <w:t>Дослідно-промислов</w:t>
      </w:r>
      <w:r>
        <w:t>у</w:t>
      </w:r>
      <w:r w:rsidRPr="0042065B">
        <w:t xml:space="preserve"> розробк</w:t>
      </w:r>
      <w:r>
        <w:t>у</w:t>
      </w:r>
      <w:r w:rsidRPr="0042065B">
        <w:t xml:space="preserve"> родовища розпочат</w:t>
      </w:r>
      <w:r>
        <w:t>о</w:t>
      </w:r>
      <w:r w:rsidRPr="0042065B">
        <w:t xml:space="preserve"> свердловиною 3 у липні 1980 р. В межах Богрівської складки, в тому числі і на інші розвідувальні площі, які безпосередньо примикають до Рудавецького родовища пробурено 13 пошукових (1, 2, 3, 7-Руд, 2, 4, 9, 11, 21, 29, 36-Сл, 2-Бгр та 4-СхЛ) 8 розвідувальних (4, 5, 6, 11-Руд, 7, 8-Сл, 32, 33-Як), а також три експлуатаційні (8, 9 та 10-Руд) свердловини. Із вказаних 24 свердловин промислові припливи нафти отримані тільки у чотирьох в межах Північно-Майданського блоку (3, 8, 9, 10). Таким чином, експлуатаційний фонд родовища станом на 01.01.201</w:t>
      </w:r>
      <w:r>
        <w:t>6 </w:t>
      </w:r>
      <w:r w:rsidRPr="0042065B">
        <w:t>р. нараховує чотири свердловини – 3, 8, 9 та 10.</w:t>
      </w:r>
    </w:p>
    <w:p w:rsidR="00642C17" w:rsidRDefault="00642C17" w:rsidP="009D5B19">
      <w:pPr>
        <w:widowControl/>
        <w:autoSpaceDE/>
        <w:autoSpaceDN/>
        <w:adjustRightInd/>
        <w:ind w:firstLine="709"/>
        <w:rPr>
          <w:rFonts w:cs="Times New Roman"/>
          <w:lang w:eastAsia="ru-RU"/>
        </w:rPr>
      </w:pPr>
      <w:r>
        <w:rPr>
          <w:rFonts w:cs="Times New Roman"/>
          <w:lang w:eastAsia="ru-RU"/>
        </w:rPr>
        <w:t xml:space="preserve">Ділянка, на яку надано спеціальний дозвіл на користування, знаходиться в межах Північно-Майданського блоку </w:t>
      </w:r>
      <w:r w:rsidR="00373F30">
        <w:rPr>
          <w:rFonts w:cs="Times New Roman"/>
          <w:lang w:eastAsia="ru-RU"/>
        </w:rPr>
        <w:t>Богрівської площі</w:t>
      </w:r>
      <w:r>
        <w:rPr>
          <w:rFonts w:cs="Times New Roman"/>
          <w:lang w:eastAsia="ru-RU"/>
        </w:rPr>
        <w:t xml:space="preserve">, тому в подальшому </w:t>
      </w:r>
      <w:r w:rsidR="00373F30">
        <w:rPr>
          <w:rFonts w:cs="Times New Roman"/>
          <w:lang w:eastAsia="ru-RU"/>
        </w:rPr>
        <w:t xml:space="preserve">в проекті щодо розробки </w:t>
      </w:r>
      <w:r>
        <w:rPr>
          <w:rFonts w:cs="Times New Roman"/>
          <w:lang w:eastAsia="ru-RU"/>
        </w:rPr>
        <w:t>буде розгля</w:t>
      </w:r>
      <w:r w:rsidR="00373F30">
        <w:rPr>
          <w:rFonts w:cs="Times New Roman"/>
          <w:lang w:eastAsia="ru-RU"/>
        </w:rPr>
        <w:t>нуто</w:t>
      </w:r>
      <w:r>
        <w:rPr>
          <w:rFonts w:cs="Times New Roman"/>
          <w:lang w:eastAsia="ru-RU"/>
        </w:rPr>
        <w:t xml:space="preserve"> саме цей блок</w:t>
      </w:r>
      <w:r w:rsidR="00373F30">
        <w:rPr>
          <w:rFonts w:cs="Times New Roman"/>
          <w:lang w:eastAsia="ru-RU"/>
        </w:rPr>
        <w:t>.</w:t>
      </w:r>
    </w:p>
    <w:p w:rsidR="00904F07" w:rsidRDefault="009D5B19" w:rsidP="00904F07">
      <w:pPr>
        <w:widowControl/>
        <w:autoSpaceDE/>
        <w:autoSpaceDN/>
        <w:adjustRightInd/>
        <w:ind w:firstLine="709"/>
        <w:rPr>
          <w:rFonts w:cs="Times New Roman"/>
          <w:lang w:eastAsia="ru-RU"/>
        </w:rPr>
      </w:pPr>
      <w:r w:rsidRPr="009D5B19">
        <w:rPr>
          <w:rFonts w:cs="Times New Roman"/>
          <w:lang w:eastAsia="ru-RU"/>
        </w:rPr>
        <w:t>Станом на 01.01.201</w:t>
      </w:r>
      <w:r w:rsidR="00F44694">
        <w:rPr>
          <w:rFonts w:cs="Times New Roman"/>
          <w:lang w:eastAsia="ru-RU"/>
        </w:rPr>
        <w:t>6</w:t>
      </w:r>
      <w:r w:rsidRPr="009D5B19">
        <w:rPr>
          <w:rFonts w:cs="Times New Roman"/>
          <w:lang w:eastAsia="ru-RU"/>
        </w:rPr>
        <w:t xml:space="preserve"> р. в межах </w:t>
      </w:r>
      <w:r w:rsidR="00F44694">
        <w:rPr>
          <w:rFonts w:cs="Times New Roman"/>
          <w:lang w:eastAsia="ru-RU"/>
        </w:rPr>
        <w:t xml:space="preserve">Північно-Майданського блоку </w:t>
      </w:r>
      <w:r w:rsidRPr="009D5B19">
        <w:rPr>
          <w:rFonts w:cs="Times New Roman"/>
          <w:lang w:eastAsia="ru-RU"/>
        </w:rPr>
        <w:t xml:space="preserve">родовища пробурено сім свердловин: три пошукові (1, 3, 29-Сл), одну розвідувальну (6) та три експлуатаційні (8, 9, 10). В даний час у експлуатаційному фонді знаходяться чотири свердловини – 3, 8, 9 та 10, три свердловини (1, 6, 29-Сл) ліквідовані з геологічних причин після буріння. Дві свердловини (3, 8) експлуатуються </w:t>
      </w:r>
      <w:r w:rsidRPr="009D5B19">
        <w:rPr>
          <w:rFonts w:cs="Times New Roman"/>
          <w:color w:val="000000"/>
          <w:lang w:eastAsia="en-US"/>
        </w:rPr>
        <w:t>установками штангово-глибинних насосів</w:t>
      </w:r>
      <w:r w:rsidRPr="009D5B19">
        <w:rPr>
          <w:rFonts w:ascii="Tahoma" w:hAnsi="Tahoma" w:cs="Tahoma"/>
          <w:color w:val="000000"/>
          <w:lang w:eastAsia="en-US"/>
        </w:rPr>
        <w:t xml:space="preserve"> </w:t>
      </w:r>
      <w:r w:rsidRPr="009D5B19">
        <w:rPr>
          <w:rFonts w:cs="Times New Roman"/>
          <w:lang w:eastAsia="ru-RU"/>
        </w:rPr>
        <w:t>періодично (1</w:t>
      </w:r>
      <w:r w:rsidR="00F44694">
        <w:rPr>
          <w:rFonts w:cs="Times New Roman"/>
          <w:lang w:eastAsia="ru-RU"/>
        </w:rPr>
        <w:t>1</w:t>
      </w:r>
      <w:r w:rsidRPr="009D5B19">
        <w:rPr>
          <w:rFonts w:cs="Times New Roman"/>
          <w:lang w:eastAsia="ru-RU"/>
        </w:rPr>
        <w:t> –1</w:t>
      </w:r>
      <w:r w:rsidR="00F44694">
        <w:rPr>
          <w:rFonts w:cs="Times New Roman"/>
          <w:lang w:eastAsia="ru-RU"/>
        </w:rPr>
        <w:t>2</w:t>
      </w:r>
      <w:r w:rsidRPr="009D5B19">
        <w:rPr>
          <w:rFonts w:cs="Times New Roman"/>
          <w:lang w:eastAsia="ru-RU"/>
        </w:rPr>
        <w:t> годин на добу), дві (9, 10) – за допомогою установок електродіафрагмових насосів періодично (1</w:t>
      </w:r>
      <w:r w:rsidR="00F44694">
        <w:rPr>
          <w:rFonts w:cs="Times New Roman"/>
          <w:lang w:eastAsia="ru-RU"/>
        </w:rPr>
        <w:t>1</w:t>
      </w:r>
      <w:r w:rsidRPr="009D5B19">
        <w:rPr>
          <w:rFonts w:cs="Times New Roman"/>
          <w:lang w:eastAsia="ru-RU"/>
        </w:rPr>
        <w:t> годин на добу).</w:t>
      </w:r>
      <w:r w:rsidR="00904F07">
        <w:rPr>
          <w:rFonts w:cs="Times New Roman"/>
          <w:lang w:eastAsia="ru-RU"/>
        </w:rPr>
        <w:t xml:space="preserve"> </w:t>
      </w:r>
    </w:p>
    <w:p w:rsidR="00904F07" w:rsidRDefault="009D5B19" w:rsidP="00904F07">
      <w:pPr>
        <w:widowControl/>
        <w:autoSpaceDE/>
        <w:autoSpaceDN/>
        <w:adjustRightInd/>
        <w:ind w:firstLine="709"/>
        <w:rPr>
          <w:rFonts w:cs="Times New Roman"/>
          <w:lang w:eastAsia="ru-RU"/>
        </w:rPr>
      </w:pPr>
      <w:r w:rsidRPr="009D5B19">
        <w:rPr>
          <w:rFonts w:cs="Times New Roman"/>
          <w:lang w:eastAsia="ru-RU"/>
        </w:rPr>
        <w:t xml:space="preserve">Характеристику фонду свердловин Рудавецького родовища наведено в </w:t>
      </w:r>
      <w:r w:rsidRPr="005A1411">
        <w:rPr>
          <w:rFonts w:cs="Times New Roman"/>
          <w:color w:val="FF0000"/>
          <w:lang w:eastAsia="ru-RU"/>
        </w:rPr>
        <w:t>таблиці </w:t>
      </w:r>
      <w:r w:rsidR="00F44694" w:rsidRPr="005A1411">
        <w:rPr>
          <w:rFonts w:cs="Times New Roman"/>
          <w:color w:val="FF0000"/>
          <w:lang w:eastAsia="ru-RU"/>
        </w:rPr>
        <w:t>3</w:t>
      </w:r>
      <w:r w:rsidRPr="005A1411">
        <w:rPr>
          <w:rFonts w:cs="Times New Roman"/>
          <w:color w:val="FF0000"/>
          <w:lang w:eastAsia="ru-RU"/>
        </w:rPr>
        <w:t>.</w:t>
      </w:r>
      <w:r w:rsidR="00625162">
        <w:rPr>
          <w:rFonts w:cs="Times New Roman"/>
          <w:color w:val="FF0000"/>
          <w:lang w:eastAsia="ru-RU"/>
        </w:rPr>
        <w:t>4</w:t>
      </w:r>
      <w:r w:rsidRPr="005A1411">
        <w:rPr>
          <w:rFonts w:cs="Times New Roman"/>
          <w:color w:val="FF0000"/>
          <w:lang w:eastAsia="ru-RU"/>
        </w:rPr>
        <w:t>.</w:t>
      </w:r>
      <w:r w:rsidR="00904F07" w:rsidRPr="00904F07">
        <w:rPr>
          <w:rFonts w:cs="Times New Roman"/>
          <w:lang w:eastAsia="ru-RU"/>
        </w:rPr>
        <w:t xml:space="preserve"> </w:t>
      </w:r>
    </w:p>
    <w:p w:rsidR="000602DD" w:rsidRPr="000602DD" w:rsidRDefault="001C126F" w:rsidP="001C126F">
      <w:pPr>
        <w:widowControl/>
        <w:autoSpaceDE/>
        <w:autoSpaceDN/>
        <w:adjustRightInd/>
        <w:ind w:firstLine="709"/>
        <w:rPr>
          <w:rFonts w:eastAsia="Calibri" w:cs="Times New Roman"/>
          <w:lang w:eastAsia="ru-RU"/>
        </w:rPr>
      </w:pPr>
      <w:r w:rsidRPr="00044457">
        <w:rPr>
          <w:color w:val="000000"/>
          <w:lang w:eastAsia="en-US"/>
        </w:rPr>
        <w:t>У 2010 – 201</w:t>
      </w:r>
      <w:r>
        <w:rPr>
          <w:color w:val="000000"/>
          <w:lang w:eastAsia="en-US"/>
        </w:rPr>
        <w:t>4</w:t>
      </w:r>
      <w:r w:rsidRPr="00044457">
        <w:rPr>
          <w:color w:val="000000"/>
          <w:lang w:eastAsia="en-US"/>
        </w:rPr>
        <w:t> рр. на свердловинах родовища проведено геолого-технічні заходи з інтенсифікації припливу (свердловини 3 та</w:t>
      </w:r>
      <w:r w:rsidRPr="00044457">
        <w:t xml:space="preserve"> 8</w:t>
      </w:r>
      <w:r w:rsidRPr="00044457">
        <w:rPr>
          <w:color w:val="000000"/>
          <w:lang w:eastAsia="en-US"/>
        </w:rPr>
        <w:t>), що призвело до поступового збільшення видобутку нафти до</w:t>
      </w:r>
      <w:r w:rsidRPr="00044457">
        <w:t xml:space="preserve"> 1,478 тис. т в 2014 р.</w:t>
      </w:r>
      <w:r>
        <w:t xml:space="preserve"> </w:t>
      </w:r>
      <w:r w:rsidR="000602DD" w:rsidRPr="000602DD">
        <w:rPr>
          <w:rFonts w:eastAsia="Calibri" w:cs="Times New Roman"/>
          <w:lang w:eastAsia="ru-RU"/>
        </w:rPr>
        <w:t>Оскільки в 2013 році фактичний видобуток нафти перевищив проектний більш, як на 20</w:t>
      </w:r>
      <w:r w:rsidR="000602DD" w:rsidRPr="000602DD">
        <w:rPr>
          <w:rFonts w:eastAsia="Calibri" w:cs="Times New Roman"/>
          <w:lang w:val="en-US" w:eastAsia="ru-RU"/>
        </w:rPr>
        <w:t> </w:t>
      </w:r>
      <w:r w:rsidR="000602DD" w:rsidRPr="000602DD">
        <w:rPr>
          <w:rFonts w:eastAsia="Calibri" w:cs="Times New Roman"/>
          <w:lang w:val="ru-RU" w:eastAsia="ru-RU"/>
        </w:rPr>
        <w:t xml:space="preserve">%, </w:t>
      </w:r>
      <w:r w:rsidR="000602DD" w:rsidRPr="000602DD">
        <w:rPr>
          <w:rFonts w:eastAsia="Calibri" w:cs="Times New Roman"/>
          <w:lang w:eastAsia="ru-RU"/>
        </w:rPr>
        <w:t>виникла необхідність в коригуванні технологічних показників.</w:t>
      </w:r>
    </w:p>
    <w:p w:rsidR="001C126F" w:rsidRPr="00F22FB4" w:rsidRDefault="001C126F" w:rsidP="001C126F">
      <w:pPr>
        <w:widowControl/>
        <w:autoSpaceDE/>
        <w:autoSpaceDN/>
        <w:adjustRightInd/>
        <w:ind w:firstLine="709"/>
        <w:rPr>
          <w:rFonts w:cs="Times New Roman"/>
          <w:lang w:eastAsia="ru-RU"/>
        </w:rPr>
      </w:pPr>
      <w:r w:rsidRPr="00F22FB4">
        <w:rPr>
          <w:rFonts w:cs="Times New Roman"/>
          <w:lang w:eastAsia="ru-RU"/>
        </w:rPr>
        <w:t>Станом на 01.01.2016 р. з більшими дебітами працювала свердловини 3 (1,997 т/д) та 8 (1,205 т/д), інші працювали з дебітами близько 0,6</w:t>
      </w:r>
      <w:r w:rsidR="00F22FB4">
        <w:rPr>
          <w:rFonts w:cs="Times New Roman"/>
          <w:lang w:eastAsia="ru-RU"/>
        </w:rPr>
        <w:t> </w:t>
      </w:r>
      <w:r w:rsidRPr="00F22FB4">
        <w:rPr>
          <w:rFonts w:cs="Times New Roman"/>
          <w:lang w:eastAsia="ru-RU"/>
        </w:rPr>
        <w:t>т/д. Поточне обводнення продукції всіх свердловин – близько 8 %, газові фактори знаходяться в межах від 323,8 до 359,4 м</w:t>
      </w:r>
      <w:r w:rsidRPr="00F22FB4">
        <w:rPr>
          <w:rFonts w:cs="Times New Roman"/>
          <w:vertAlign w:val="superscript"/>
          <w:lang w:eastAsia="ru-RU"/>
        </w:rPr>
        <w:t>3</w:t>
      </w:r>
      <w:r w:rsidRPr="00F22FB4">
        <w:rPr>
          <w:rFonts w:cs="Times New Roman"/>
          <w:lang w:eastAsia="ru-RU"/>
        </w:rPr>
        <w:t xml:space="preserve">/т. </w:t>
      </w:r>
    </w:p>
    <w:p w:rsidR="00A81543" w:rsidRPr="00844397" w:rsidRDefault="001C126F" w:rsidP="00904F07">
      <w:pPr>
        <w:widowControl/>
        <w:autoSpaceDE/>
        <w:autoSpaceDN/>
        <w:adjustRightInd/>
        <w:ind w:firstLine="709"/>
        <w:rPr>
          <w:rFonts w:cs="Times New Roman"/>
          <w:lang w:val="en-US" w:eastAsia="ru-RU"/>
        </w:rPr>
      </w:pPr>
      <w:r>
        <w:rPr>
          <w:rFonts w:cs="Times New Roman"/>
          <w:lang w:eastAsia="ru-RU"/>
        </w:rPr>
        <w:t xml:space="preserve">Порівняння фактичних та проектних показників розробки наведено в </w:t>
      </w:r>
      <w:r w:rsidRPr="00844397">
        <w:rPr>
          <w:rFonts w:cs="Times New Roman"/>
          <w:color w:val="FF0000"/>
          <w:lang w:eastAsia="ru-RU"/>
        </w:rPr>
        <w:t>таблиці 3.5</w:t>
      </w:r>
      <w:r w:rsidR="00844397">
        <w:rPr>
          <w:rFonts w:cs="Times New Roman"/>
          <w:lang w:eastAsia="ru-RU"/>
        </w:rPr>
        <w:t>.</w:t>
      </w:r>
      <w:r>
        <w:rPr>
          <w:rFonts w:cs="Times New Roman"/>
          <w:lang w:eastAsia="ru-RU"/>
        </w:rPr>
        <w:t xml:space="preserve"> </w:t>
      </w:r>
      <w:r w:rsidR="00844397">
        <w:rPr>
          <w:rFonts w:cs="Times New Roman"/>
          <w:lang w:eastAsia="ru-RU"/>
        </w:rPr>
        <w:t xml:space="preserve">Необхідно відмітити, що проектні показники для </w:t>
      </w:r>
      <w:r w:rsidR="00844397" w:rsidRPr="00844397">
        <w:rPr>
          <w:rFonts w:cs="Times New Roman"/>
          <w:color w:val="FF0000"/>
          <w:lang w:eastAsia="ru-RU"/>
        </w:rPr>
        <w:t>2012 р</w:t>
      </w:r>
      <w:r w:rsidR="00844397">
        <w:rPr>
          <w:rFonts w:cs="Times New Roman"/>
          <w:lang w:eastAsia="ru-RU"/>
        </w:rPr>
        <w:t xml:space="preserve">. </w:t>
      </w:r>
      <w:r w:rsidR="00C85847">
        <w:rPr>
          <w:rFonts w:cs="Times New Roman"/>
          <w:lang w:eastAsia="ru-RU"/>
        </w:rPr>
        <w:t xml:space="preserve">– </w:t>
      </w:r>
      <w:r w:rsidR="00844397" w:rsidRPr="00B474F3">
        <w:rPr>
          <w:rFonts w:cs="Times New Roman"/>
          <w:color w:val="FF0000"/>
          <w:lang w:eastAsia="ru-RU"/>
        </w:rPr>
        <w:t>201</w:t>
      </w:r>
      <w:r w:rsidR="00C85847">
        <w:rPr>
          <w:rFonts w:cs="Times New Roman"/>
          <w:color w:val="FF0000"/>
          <w:lang w:eastAsia="ru-RU"/>
        </w:rPr>
        <w:t>4</w:t>
      </w:r>
      <w:r w:rsidR="00844397">
        <w:rPr>
          <w:rFonts w:cs="Times New Roman"/>
          <w:lang w:eastAsia="ru-RU"/>
        </w:rPr>
        <w:t xml:space="preserve"> р. взято з </w:t>
      </w:r>
      <w:r w:rsidR="00844397" w:rsidRPr="00B474F3">
        <w:rPr>
          <w:rFonts w:cs="Times New Roman"/>
          <w:highlight w:val="yellow"/>
          <w:lang w:val="en-US" w:eastAsia="ru-RU"/>
        </w:rPr>
        <w:t>[</w:t>
      </w:r>
      <w:r w:rsidR="00B474F3" w:rsidRPr="00B474F3">
        <w:rPr>
          <w:rFonts w:cs="Times New Roman"/>
          <w:highlight w:val="yellow"/>
          <w:lang w:val="en-US" w:eastAsia="ru-RU"/>
        </w:rPr>
        <w:t>5</w:t>
      </w:r>
      <w:r w:rsidR="00844397" w:rsidRPr="00B474F3">
        <w:rPr>
          <w:rFonts w:cs="Times New Roman"/>
          <w:highlight w:val="yellow"/>
          <w:lang w:val="en-US" w:eastAsia="ru-RU"/>
        </w:rPr>
        <w:t>]</w:t>
      </w:r>
      <w:r w:rsidR="00844397">
        <w:rPr>
          <w:rFonts w:cs="Times New Roman"/>
          <w:lang w:eastAsia="ru-RU"/>
        </w:rPr>
        <w:t>, а з 201</w:t>
      </w:r>
      <w:r w:rsidR="00C85847">
        <w:rPr>
          <w:rFonts w:cs="Times New Roman"/>
          <w:lang w:eastAsia="ru-RU"/>
        </w:rPr>
        <w:t>5</w:t>
      </w:r>
      <w:r w:rsidR="00844397">
        <w:rPr>
          <w:rFonts w:cs="Times New Roman"/>
          <w:lang w:eastAsia="ru-RU"/>
        </w:rPr>
        <w:t xml:space="preserve"> р. взято скоректовані показники з </w:t>
      </w:r>
      <w:r w:rsidR="00844397" w:rsidRPr="00B474F3">
        <w:rPr>
          <w:rFonts w:cs="Times New Roman"/>
          <w:highlight w:val="yellow"/>
          <w:lang w:val="en-US" w:eastAsia="ru-RU"/>
        </w:rPr>
        <w:t>[</w:t>
      </w:r>
      <w:r w:rsidR="00B474F3" w:rsidRPr="00B474F3">
        <w:rPr>
          <w:rFonts w:cs="Times New Roman"/>
          <w:highlight w:val="yellow"/>
          <w:lang w:val="en-US" w:eastAsia="ru-RU"/>
        </w:rPr>
        <w:t>6</w:t>
      </w:r>
      <w:r w:rsidR="00844397" w:rsidRPr="00B474F3">
        <w:rPr>
          <w:rFonts w:cs="Times New Roman"/>
          <w:highlight w:val="yellow"/>
          <w:lang w:val="en-US" w:eastAsia="ru-RU"/>
        </w:rPr>
        <w:t>].</w:t>
      </w:r>
    </w:p>
    <w:p w:rsidR="00A81543" w:rsidRPr="00B474F3" w:rsidRDefault="00A81543">
      <w:pPr>
        <w:widowControl/>
        <w:autoSpaceDE/>
        <w:autoSpaceDN/>
        <w:adjustRightInd/>
        <w:spacing w:after="200" w:line="276" w:lineRule="auto"/>
        <w:ind w:firstLine="0"/>
        <w:jc w:val="left"/>
        <w:rPr>
          <w:rFonts w:cs="Times New Roman"/>
          <w:lang w:val="en-US" w:eastAsia="ru-RU"/>
        </w:rPr>
      </w:pPr>
    </w:p>
    <w:p w:rsidR="00B474F3" w:rsidRDefault="00B474F3">
      <w:pPr>
        <w:widowControl/>
        <w:autoSpaceDE/>
        <w:autoSpaceDN/>
        <w:adjustRightInd/>
        <w:spacing w:after="200" w:line="276" w:lineRule="auto"/>
        <w:ind w:firstLine="0"/>
        <w:jc w:val="left"/>
        <w:rPr>
          <w:rFonts w:cs="Times New Roman"/>
          <w:lang w:val="en-US" w:eastAsia="ru-RU"/>
        </w:rPr>
        <w:sectPr w:rsidR="00B474F3" w:rsidSect="00962A44">
          <w:pgSz w:w="11906" w:h="16838" w:code="9"/>
          <w:pgMar w:top="1134" w:right="851" w:bottom="1134" w:left="1418" w:header="720" w:footer="720" w:gutter="0"/>
          <w:cols w:space="708"/>
          <w:docGrid w:linePitch="381"/>
        </w:sectPr>
      </w:pPr>
    </w:p>
    <w:p w:rsidR="00904F07" w:rsidRPr="00662D38" w:rsidRDefault="00904F07" w:rsidP="00904F07">
      <w:pPr>
        <w:widowControl/>
        <w:autoSpaceDE/>
        <w:autoSpaceDN/>
        <w:adjustRightInd/>
        <w:spacing w:before="120" w:after="120"/>
        <w:ind w:firstLine="709"/>
        <w:rPr>
          <w:rFonts w:cs="Times New Roman"/>
          <w:lang w:eastAsia="ru-RU"/>
        </w:rPr>
      </w:pPr>
      <w:r w:rsidRPr="009D5B19">
        <w:rPr>
          <w:rFonts w:cs="Times New Roman"/>
          <w:b/>
          <w:lang w:eastAsia="ru-RU"/>
        </w:rPr>
        <w:lastRenderedPageBreak/>
        <w:t xml:space="preserve">Таблиця </w:t>
      </w:r>
      <w:r>
        <w:rPr>
          <w:rFonts w:cs="Times New Roman"/>
          <w:b/>
          <w:lang w:eastAsia="ru-RU"/>
        </w:rPr>
        <w:t>3</w:t>
      </w:r>
      <w:r w:rsidRPr="009D5B19">
        <w:rPr>
          <w:rFonts w:cs="Times New Roman"/>
          <w:b/>
          <w:lang w:eastAsia="ru-RU"/>
        </w:rPr>
        <w:t>.</w:t>
      </w:r>
      <w:r>
        <w:rPr>
          <w:rFonts w:cs="Times New Roman"/>
          <w:b/>
          <w:lang w:eastAsia="ru-RU"/>
        </w:rPr>
        <w:t>4</w:t>
      </w:r>
      <w:r w:rsidRPr="009D5B19">
        <w:rPr>
          <w:rFonts w:cs="Times New Roman"/>
          <w:b/>
          <w:lang w:eastAsia="ru-RU"/>
        </w:rPr>
        <w:t xml:space="preserve"> </w:t>
      </w:r>
      <w:r w:rsidRPr="009D5B19">
        <w:rPr>
          <w:rFonts w:cs="Times New Roman"/>
          <w:lang w:eastAsia="ru-RU"/>
        </w:rPr>
        <w:t xml:space="preserve">– Характеристика фонду свердловин </w:t>
      </w:r>
      <w:r w:rsidR="00662D38" w:rsidRPr="00662D38">
        <w:rPr>
          <w:rFonts w:cs="Times New Roman"/>
          <w:lang w:val="ru-RU" w:eastAsia="ru-RU"/>
        </w:rPr>
        <w:t>Рудавецького родовища</w:t>
      </w:r>
      <w:r w:rsidR="00662D38" w:rsidRPr="00662D38">
        <w:rPr>
          <w:rFonts w:cs="Times New Roman"/>
          <w:lang w:eastAsia="ru-RU"/>
        </w:rPr>
        <w:t xml:space="preserve"> </w:t>
      </w:r>
      <w:r w:rsidRPr="00662D38">
        <w:rPr>
          <w:rFonts w:cs="Times New Roman"/>
          <w:lang w:eastAsia="ru-RU"/>
        </w:rPr>
        <w:t>станом на 01.01.2016 р.</w:t>
      </w:r>
    </w:p>
    <w:tbl>
      <w:tblPr>
        <w:tblW w:w="9644" w:type="dxa"/>
        <w:tblInd w:w="103" w:type="dxa"/>
        <w:tblLook w:val="04A0" w:firstRow="1" w:lastRow="0" w:firstColumn="1" w:lastColumn="0" w:noHBand="0" w:noVBand="1"/>
      </w:tblPr>
      <w:tblGrid>
        <w:gridCol w:w="2557"/>
        <w:gridCol w:w="4536"/>
        <w:gridCol w:w="2551"/>
      </w:tblGrid>
      <w:tr w:rsidR="00904F07" w:rsidRPr="009D5B19" w:rsidTr="00A81543">
        <w:trPr>
          <w:trHeight w:val="630"/>
        </w:trPr>
        <w:tc>
          <w:tcPr>
            <w:tcW w:w="2557" w:type="dxa"/>
            <w:tcBorders>
              <w:top w:val="single" w:sz="4" w:space="0" w:color="auto"/>
              <w:left w:val="single" w:sz="4" w:space="0" w:color="auto"/>
              <w:bottom w:val="single" w:sz="4" w:space="0" w:color="auto"/>
              <w:right w:val="single" w:sz="4" w:space="0" w:color="auto"/>
            </w:tcBorders>
            <w:shd w:val="clear" w:color="auto" w:fill="auto"/>
            <w:vAlign w:val="center"/>
          </w:tcPr>
          <w:p w:rsidR="00904F07" w:rsidRPr="009D5B19" w:rsidRDefault="00904F07" w:rsidP="00A81543">
            <w:pPr>
              <w:widowControl/>
              <w:autoSpaceDE/>
              <w:autoSpaceDN/>
              <w:adjustRightInd/>
              <w:ind w:firstLine="0"/>
              <w:jc w:val="center"/>
              <w:rPr>
                <w:rFonts w:cs="Times New Roman"/>
                <w:color w:val="000000"/>
                <w:lang w:eastAsia="ru-RU"/>
              </w:rPr>
            </w:pPr>
            <w:r w:rsidRPr="009D5B19">
              <w:rPr>
                <w:rFonts w:cs="Times New Roman"/>
                <w:color w:val="000000"/>
                <w:lang w:eastAsia="ru-RU"/>
              </w:rPr>
              <w:t>Назва</w:t>
            </w:r>
          </w:p>
        </w:tc>
        <w:tc>
          <w:tcPr>
            <w:tcW w:w="4536" w:type="dxa"/>
            <w:tcBorders>
              <w:top w:val="single" w:sz="4" w:space="0" w:color="auto"/>
              <w:left w:val="nil"/>
              <w:bottom w:val="single" w:sz="4" w:space="0" w:color="auto"/>
              <w:right w:val="single" w:sz="4" w:space="0" w:color="auto"/>
            </w:tcBorders>
            <w:shd w:val="clear" w:color="auto" w:fill="auto"/>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Характеристика фонду</w:t>
            </w:r>
          </w:p>
        </w:tc>
        <w:tc>
          <w:tcPr>
            <w:tcW w:w="2551" w:type="dxa"/>
            <w:tcBorders>
              <w:top w:val="single" w:sz="4" w:space="0" w:color="auto"/>
              <w:left w:val="nil"/>
              <w:bottom w:val="single" w:sz="4" w:space="0" w:color="auto"/>
              <w:right w:val="single" w:sz="4" w:space="0" w:color="auto"/>
            </w:tcBorders>
            <w:shd w:val="clear" w:color="auto" w:fill="auto"/>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Кількість свердловин, од.</w:t>
            </w:r>
          </w:p>
        </w:tc>
      </w:tr>
      <w:tr w:rsidR="00904F07" w:rsidRPr="009D5B19" w:rsidTr="00A81543">
        <w:trPr>
          <w:trHeight w:val="315"/>
        </w:trPr>
        <w:tc>
          <w:tcPr>
            <w:tcW w:w="2557" w:type="dxa"/>
            <w:vMerge w:val="restart"/>
            <w:tcBorders>
              <w:top w:val="nil"/>
              <w:left w:val="single" w:sz="4" w:space="0" w:color="auto"/>
              <w:bottom w:val="single" w:sz="4" w:space="0" w:color="000000"/>
              <w:right w:val="single" w:sz="4" w:space="0" w:color="auto"/>
            </w:tcBorders>
            <w:shd w:val="clear" w:color="auto" w:fill="auto"/>
            <w:vAlign w:val="center"/>
          </w:tcPr>
          <w:p w:rsidR="00904F07" w:rsidRPr="009D5B19" w:rsidRDefault="00904F07" w:rsidP="00A81543">
            <w:pPr>
              <w:widowControl/>
              <w:autoSpaceDE/>
              <w:autoSpaceDN/>
              <w:adjustRightInd/>
              <w:ind w:firstLine="0"/>
              <w:jc w:val="center"/>
              <w:rPr>
                <w:rFonts w:cs="Times New Roman"/>
                <w:color w:val="000000"/>
                <w:lang w:eastAsia="ru-RU"/>
              </w:rPr>
            </w:pPr>
            <w:r w:rsidRPr="009D5B19">
              <w:rPr>
                <w:rFonts w:cs="Times New Roman"/>
                <w:color w:val="000000"/>
                <w:lang w:eastAsia="ru-RU"/>
              </w:rPr>
              <w:t xml:space="preserve">Фонд </w:t>
            </w:r>
            <w:r>
              <w:rPr>
                <w:rFonts w:cs="Times New Roman"/>
                <w:color w:val="000000"/>
                <w:lang w:eastAsia="ru-RU"/>
              </w:rPr>
              <w:t xml:space="preserve">видобувних </w:t>
            </w:r>
            <w:r w:rsidRPr="009D5B19">
              <w:rPr>
                <w:rFonts w:cs="Times New Roman"/>
                <w:color w:val="000000"/>
                <w:lang w:eastAsia="ru-RU"/>
              </w:rPr>
              <w:t>свердловин</w:t>
            </w: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Пробурено</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7</w:t>
            </w:r>
          </w:p>
        </w:tc>
      </w:tr>
      <w:tr w:rsidR="00904F07" w:rsidRPr="009D5B19" w:rsidTr="00A81543">
        <w:trPr>
          <w:trHeight w:val="315"/>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Повернено з інших горизонтів</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w:t>
            </w:r>
          </w:p>
        </w:tc>
      </w:tr>
      <w:tr w:rsidR="00904F07" w:rsidRPr="009D5B19" w:rsidTr="00A81543">
        <w:trPr>
          <w:trHeight w:val="315"/>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Всього:</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7</w:t>
            </w:r>
          </w:p>
        </w:tc>
      </w:tr>
      <w:tr w:rsidR="00904F07" w:rsidRPr="009D5B19" w:rsidTr="00A81543">
        <w:trPr>
          <w:trHeight w:val="338"/>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nil"/>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в тому числі:</w:t>
            </w:r>
          </w:p>
        </w:tc>
        <w:tc>
          <w:tcPr>
            <w:tcW w:w="2551" w:type="dxa"/>
            <w:tcBorders>
              <w:top w:val="nil"/>
              <w:left w:val="nil"/>
              <w:bottom w:val="nil"/>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 </w:t>
            </w:r>
          </w:p>
        </w:tc>
      </w:tr>
      <w:tr w:rsidR="00904F07" w:rsidRPr="009D5B19" w:rsidTr="00A81543">
        <w:trPr>
          <w:trHeight w:val="315"/>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nil"/>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діючі</w:t>
            </w:r>
          </w:p>
        </w:tc>
        <w:tc>
          <w:tcPr>
            <w:tcW w:w="2551" w:type="dxa"/>
            <w:tcBorders>
              <w:top w:val="nil"/>
              <w:left w:val="single" w:sz="4" w:space="0" w:color="auto"/>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4 (3, 8, 9, 10)</w:t>
            </w:r>
          </w:p>
        </w:tc>
      </w:tr>
      <w:tr w:rsidR="00904F07" w:rsidRPr="009D5B19" w:rsidTr="00A81543">
        <w:trPr>
          <w:trHeight w:val="315"/>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nil"/>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з них:</w:t>
            </w:r>
          </w:p>
        </w:tc>
        <w:tc>
          <w:tcPr>
            <w:tcW w:w="2551" w:type="dxa"/>
            <w:tcBorders>
              <w:top w:val="nil"/>
              <w:left w:val="nil"/>
              <w:bottom w:val="nil"/>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 </w:t>
            </w:r>
          </w:p>
        </w:tc>
      </w:tr>
      <w:tr w:rsidR="00904F07" w:rsidRPr="009D5B19" w:rsidTr="00A81543">
        <w:trPr>
          <w:trHeight w:val="315"/>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ЕДН</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2 (9, 10)</w:t>
            </w:r>
          </w:p>
        </w:tc>
      </w:tr>
      <w:tr w:rsidR="00904F07" w:rsidRPr="009D5B19" w:rsidTr="00A81543">
        <w:trPr>
          <w:trHeight w:val="315"/>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ШГН</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2 (3, 8)</w:t>
            </w:r>
          </w:p>
        </w:tc>
      </w:tr>
      <w:tr w:rsidR="00904F07" w:rsidRPr="009D5B19" w:rsidTr="00A81543">
        <w:trPr>
          <w:trHeight w:val="315"/>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бездіючі</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w:t>
            </w:r>
          </w:p>
        </w:tc>
      </w:tr>
      <w:tr w:rsidR="00904F07" w:rsidRPr="009D5B19" w:rsidTr="00A81543">
        <w:trPr>
          <w:trHeight w:val="383"/>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в освоєнні після буріння</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w:t>
            </w:r>
          </w:p>
        </w:tc>
      </w:tr>
      <w:tr w:rsidR="00904F07" w:rsidRPr="009D5B19" w:rsidTr="00A81543">
        <w:trPr>
          <w:trHeight w:val="360"/>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в консервації</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w:t>
            </w:r>
          </w:p>
        </w:tc>
      </w:tr>
      <w:tr w:rsidR="00904F07" w:rsidRPr="009D5B19" w:rsidTr="00A81543">
        <w:trPr>
          <w:trHeight w:val="349"/>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переведені на інші горизонти</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w:t>
            </w:r>
          </w:p>
        </w:tc>
      </w:tr>
      <w:tr w:rsidR="00904F07" w:rsidRPr="009D5B19" w:rsidTr="00A81543">
        <w:trPr>
          <w:trHeight w:val="315"/>
        </w:trPr>
        <w:tc>
          <w:tcPr>
            <w:tcW w:w="2557" w:type="dxa"/>
            <w:vMerge/>
            <w:tcBorders>
              <w:top w:val="nil"/>
              <w:left w:val="single" w:sz="4" w:space="0" w:color="auto"/>
              <w:bottom w:val="single" w:sz="4" w:space="0" w:color="000000"/>
              <w:right w:val="single" w:sz="4" w:space="0" w:color="auto"/>
            </w:tcBorders>
            <w:vAlign w:val="center"/>
          </w:tcPr>
          <w:p w:rsidR="00904F07" w:rsidRPr="009D5B19" w:rsidRDefault="00904F07" w:rsidP="00A81543">
            <w:pPr>
              <w:widowControl/>
              <w:autoSpaceDE/>
              <w:autoSpaceDN/>
              <w:adjustRightInd/>
              <w:ind w:firstLine="0"/>
              <w:rPr>
                <w:rFonts w:cs="Times New Roman"/>
                <w:color w:val="000000"/>
                <w:lang w:eastAsia="ru-RU"/>
              </w:rPr>
            </w:pPr>
          </w:p>
        </w:tc>
        <w:tc>
          <w:tcPr>
            <w:tcW w:w="4536" w:type="dxa"/>
            <w:tcBorders>
              <w:top w:val="nil"/>
              <w:left w:val="nil"/>
              <w:bottom w:val="single" w:sz="4" w:space="0" w:color="auto"/>
              <w:right w:val="single" w:sz="4" w:space="0" w:color="auto"/>
            </w:tcBorders>
            <w:shd w:val="clear" w:color="auto" w:fill="auto"/>
            <w:noWrap/>
            <w:vAlign w:val="center"/>
          </w:tcPr>
          <w:p w:rsidR="00904F07" w:rsidRPr="009D5B19" w:rsidRDefault="00904F07" w:rsidP="00A81543">
            <w:pPr>
              <w:widowControl/>
              <w:autoSpaceDE/>
              <w:autoSpaceDN/>
              <w:adjustRightInd/>
              <w:ind w:firstLine="0"/>
              <w:rPr>
                <w:rFonts w:cs="Times New Roman"/>
                <w:color w:val="000000"/>
                <w:lang w:eastAsia="ru-RU"/>
              </w:rPr>
            </w:pPr>
            <w:r w:rsidRPr="009D5B19">
              <w:rPr>
                <w:rFonts w:cs="Times New Roman"/>
                <w:color w:val="000000"/>
                <w:lang w:eastAsia="ru-RU"/>
              </w:rPr>
              <w:t xml:space="preserve">          ліквідовані</w:t>
            </w:r>
          </w:p>
        </w:tc>
        <w:tc>
          <w:tcPr>
            <w:tcW w:w="2551" w:type="dxa"/>
            <w:tcBorders>
              <w:top w:val="nil"/>
              <w:left w:val="nil"/>
              <w:bottom w:val="single" w:sz="4" w:space="0" w:color="auto"/>
              <w:right w:val="single" w:sz="4" w:space="0" w:color="auto"/>
            </w:tcBorders>
            <w:shd w:val="clear" w:color="auto" w:fill="auto"/>
            <w:noWrap/>
            <w:vAlign w:val="center"/>
          </w:tcPr>
          <w:p w:rsidR="00904F07" w:rsidRPr="009D5B19" w:rsidRDefault="00904F07" w:rsidP="00F31BC1">
            <w:pPr>
              <w:widowControl/>
              <w:autoSpaceDE/>
              <w:autoSpaceDN/>
              <w:adjustRightInd/>
              <w:ind w:firstLine="175"/>
              <w:rPr>
                <w:rFonts w:cs="Times New Roman"/>
                <w:color w:val="000000"/>
                <w:lang w:eastAsia="ru-RU"/>
              </w:rPr>
            </w:pPr>
            <w:r w:rsidRPr="009D5B19">
              <w:rPr>
                <w:rFonts w:cs="Times New Roman"/>
                <w:color w:val="000000"/>
                <w:lang w:eastAsia="ru-RU"/>
              </w:rPr>
              <w:t>3</w:t>
            </w:r>
          </w:p>
        </w:tc>
      </w:tr>
    </w:tbl>
    <w:p w:rsidR="00A81543" w:rsidRDefault="00A81543" w:rsidP="00A81543">
      <w:pPr>
        <w:widowControl/>
        <w:autoSpaceDE/>
        <w:autoSpaceDN/>
        <w:adjustRightInd/>
        <w:ind w:firstLine="709"/>
        <w:rPr>
          <w:rFonts w:cs="Times New Roman"/>
          <w:lang w:eastAsia="ru-RU"/>
        </w:rPr>
      </w:pPr>
    </w:p>
    <w:p w:rsidR="00A81543" w:rsidRPr="00544B1F" w:rsidRDefault="00A81543" w:rsidP="00A81543">
      <w:pPr>
        <w:widowControl/>
        <w:autoSpaceDE/>
        <w:autoSpaceDN/>
        <w:adjustRightInd/>
        <w:ind w:firstLine="709"/>
        <w:rPr>
          <w:rFonts w:cs="Times New Roman"/>
          <w:color w:val="FF0000"/>
          <w:lang w:eastAsia="ru-RU"/>
        </w:rPr>
      </w:pPr>
      <w:r w:rsidRPr="00544B1F">
        <w:rPr>
          <w:rFonts w:cs="Times New Roman"/>
          <w:lang w:eastAsia="ru-RU"/>
        </w:rPr>
        <w:t xml:space="preserve">У </w:t>
      </w:r>
      <w:r w:rsidRPr="00D11539">
        <w:rPr>
          <w:rFonts w:cs="Times New Roman"/>
          <w:b/>
          <w:lang w:eastAsia="ru-RU"/>
        </w:rPr>
        <w:t>свердловині 3</w:t>
      </w:r>
      <w:r w:rsidRPr="00544B1F">
        <w:rPr>
          <w:rFonts w:cs="Times New Roman"/>
          <w:lang w:eastAsia="ru-RU"/>
        </w:rPr>
        <w:t xml:space="preserve"> при випробуванні менілітових відкладів в інтервалі </w:t>
      </w:r>
      <w:r w:rsidRPr="00544B1F">
        <w:rPr>
          <w:rFonts w:cs="Times New Roman"/>
          <w:lang w:eastAsia="ru-RU"/>
        </w:rPr>
        <w:br/>
        <w:t>1140 – 1080</w:t>
      </w:r>
      <w:r w:rsidRPr="00544B1F">
        <w:rPr>
          <w:rFonts w:cs="Times New Roman"/>
          <w:lang w:val="ru-RU" w:eastAsia="ru-RU"/>
        </w:rPr>
        <w:t> </w:t>
      </w:r>
      <w:r w:rsidRPr="00544B1F">
        <w:rPr>
          <w:rFonts w:cs="Times New Roman"/>
          <w:lang w:eastAsia="ru-RU"/>
        </w:rPr>
        <w:t>м отримано приплив води з нафтою дебітом 5,6</w:t>
      </w:r>
      <w:r w:rsidRPr="00544B1F">
        <w:rPr>
          <w:rFonts w:cs="Times New Roman"/>
          <w:lang w:val="ru-RU" w:eastAsia="ru-RU"/>
        </w:rPr>
        <w:t> </w:t>
      </w:r>
      <w:r w:rsidRPr="00544B1F">
        <w:rPr>
          <w:rFonts w:cs="Times New Roman"/>
          <w:lang w:eastAsia="ru-RU"/>
        </w:rPr>
        <w:t>м</w:t>
      </w:r>
      <w:r w:rsidRPr="00544B1F">
        <w:rPr>
          <w:rFonts w:cs="Times New Roman"/>
          <w:vertAlign w:val="superscript"/>
          <w:lang w:eastAsia="ru-RU"/>
        </w:rPr>
        <w:t>3</w:t>
      </w:r>
      <w:r w:rsidRPr="00544B1F">
        <w:rPr>
          <w:rFonts w:cs="Times New Roman"/>
          <w:lang w:eastAsia="ru-RU"/>
        </w:rPr>
        <w:t>/д при динамічному рівні 964</w:t>
      </w:r>
      <w:r w:rsidRPr="00544B1F">
        <w:rPr>
          <w:rFonts w:cs="Times New Roman"/>
          <w:lang w:val="ru-RU" w:eastAsia="ru-RU"/>
        </w:rPr>
        <w:t> </w:t>
      </w:r>
      <w:r w:rsidRPr="00544B1F">
        <w:rPr>
          <w:rFonts w:cs="Times New Roman"/>
          <w:lang w:eastAsia="ru-RU"/>
        </w:rPr>
        <w:t>м. Після ізоляції інтервалу поступлення води встановленням цементного моста в інтервалі 1145 – 1112</w:t>
      </w:r>
      <w:r w:rsidRPr="00544B1F">
        <w:rPr>
          <w:rFonts w:cs="Times New Roman"/>
          <w:lang w:val="ru-RU" w:eastAsia="ru-RU"/>
        </w:rPr>
        <w:t> </w:t>
      </w:r>
      <w:r w:rsidRPr="00544B1F">
        <w:rPr>
          <w:rFonts w:cs="Times New Roman"/>
          <w:lang w:eastAsia="ru-RU"/>
        </w:rPr>
        <w:t>м із інтервалу 1112 –1080</w:t>
      </w:r>
      <w:r w:rsidRPr="00544B1F">
        <w:rPr>
          <w:rFonts w:cs="Times New Roman"/>
          <w:lang w:val="ru-RU" w:eastAsia="ru-RU"/>
        </w:rPr>
        <w:t> </w:t>
      </w:r>
      <w:r w:rsidRPr="00544B1F">
        <w:rPr>
          <w:rFonts w:cs="Times New Roman"/>
          <w:lang w:eastAsia="ru-RU"/>
        </w:rPr>
        <w:t>м отримано незначний приплив нафти дебітом 0,3</w:t>
      </w:r>
      <w:r w:rsidRPr="00544B1F">
        <w:rPr>
          <w:rFonts w:cs="Times New Roman"/>
          <w:lang w:val="ru-RU" w:eastAsia="ru-RU"/>
        </w:rPr>
        <w:t> </w:t>
      </w:r>
      <w:r w:rsidRPr="00544B1F">
        <w:rPr>
          <w:rFonts w:cs="Times New Roman"/>
          <w:lang w:eastAsia="ru-RU"/>
        </w:rPr>
        <w:t>м</w:t>
      </w:r>
      <w:r w:rsidRPr="00544B1F">
        <w:rPr>
          <w:rFonts w:cs="Times New Roman"/>
          <w:vertAlign w:val="superscript"/>
          <w:lang w:eastAsia="ru-RU"/>
        </w:rPr>
        <w:t>3</w:t>
      </w:r>
      <w:r w:rsidRPr="00544B1F">
        <w:rPr>
          <w:rFonts w:cs="Times New Roman"/>
          <w:lang w:eastAsia="ru-RU"/>
        </w:rPr>
        <w:t>/д при динамічному рівні 732</w:t>
      </w:r>
      <w:r w:rsidRPr="00544B1F">
        <w:rPr>
          <w:rFonts w:cs="Times New Roman"/>
          <w:lang w:val="ru-RU" w:eastAsia="ru-RU"/>
        </w:rPr>
        <w:t> </w:t>
      </w:r>
      <w:r w:rsidRPr="00544B1F">
        <w:rPr>
          <w:rFonts w:cs="Times New Roman"/>
          <w:lang w:eastAsia="ru-RU"/>
        </w:rPr>
        <w:t>м. Після дострілу інтервалу 1065 – 1024</w:t>
      </w:r>
      <w:r w:rsidRPr="00544B1F">
        <w:rPr>
          <w:rFonts w:cs="Times New Roman"/>
          <w:lang w:val="en-US" w:eastAsia="ru-RU"/>
        </w:rPr>
        <w:t> </w:t>
      </w:r>
      <w:r w:rsidRPr="00544B1F">
        <w:rPr>
          <w:rFonts w:cs="Times New Roman"/>
          <w:lang w:eastAsia="ru-RU"/>
        </w:rPr>
        <w:t>м отримано збільшення припливу нафти до 2,4</w:t>
      </w:r>
      <w:r w:rsidRPr="00544B1F">
        <w:rPr>
          <w:rFonts w:cs="Times New Roman"/>
          <w:lang w:val="en-US" w:eastAsia="ru-RU"/>
        </w:rPr>
        <w:t> </w:t>
      </w:r>
      <w:r w:rsidRPr="00544B1F">
        <w:rPr>
          <w:rFonts w:cs="Times New Roman"/>
          <w:lang w:eastAsia="ru-RU"/>
        </w:rPr>
        <w:t>м</w:t>
      </w:r>
      <w:r w:rsidRPr="00544B1F">
        <w:rPr>
          <w:rFonts w:cs="Times New Roman"/>
          <w:vertAlign w:val="superscript"/>
          <w:lang w:eastAsia="ru-RU"/>
        </w:rPr>
        <w:t>3</w:t>
      </w:r>
      <w:r w:rsidRPr="00544B1F">
        <w:rPr>
          <w:rFonts w:cs="Times New Roman"/>
          <w:lang w:eastAsia="ru-RU"/>
        </w:rPr>
        <w:t>/д при динамічному рівні 856</w:t>
      </w:r>
      <w:r w:rsidRPr="00544B1F">
        <w:rPr>
          <w:rFonts w:cs="Times New Roman"/>
          <w:lang w:val="en-US" w:eastAsia="ru-RU"/>
        </w:rPr>
        <w:t> </w:t>
      </w:r>
      <w:r w:rsidRPr="00544B1F">
        <w:rPr>
          <w:rFonts w:cs="Times New Roman"/>
          <w:lang w:eastAsia="ru-RU"/>
        </w:rPr>
        <w:t>м. Після проведення кислотної обробки свердловини дебіт нафти збільшився до 10</w:t>
      </w:r>
      <w:r w:rsidRPr="00544B1F">
        <w:rPr>
          <w:rFonts w:cs="Times New Roman"/>
          <w:lang w:val="ru-RU" w:eastAsia="ru-RU"/>
        </w:rPr>
        <w:t> </w:t>
      </w:r>
      <w:r w:rsidRPr="00544B1F">
        <w:rPr>
          <w:rFonts w:cs="Times New Roman"/>
          <w:lang w:eastAsia="ru-RU"/>
        </w:rPr>
        <w:t>м</w:t>
      </w:r>
      <w:r w:rsidRPr="00544B1F">
        <w:rPr>
          <w:rFonts w:cs="Times New Roman"/>
          <w:vertAlign w:val="superscript"/>
          <w:lang w:eastAsia="ru-RU"/>
        </w:rPr>
        <w:t>3</w:t>
      </w:r>
      <w:r w:rsidRPr="00544B1F">
        <w:rPr>
          <w:rFonts w:cs="Times New Roman"/>
          <w:lang w:eastAsia="ru-RU"/>
        </w:rPr>
        <w:t>/д при динамічному рівні 500</w:t>
      </w:r>
      <w:r w:rsidRPr="00544B1F">
        <w:rPr>
          <w:rFonts w:cs="Times New Roman"/>
          <w:lang w:val="ru-RU" w:eastAsia="ru-RU"/>
        </w:rPr>
        <w:t> </w:t>
      </w:r>
      <w:r w:rsidRPr="00544B1F">
        <w:rPr>
          <w:rFonts w:cs="Times New Roman"/>
          <w:lang w:eastAsia="ru-RU"/>
        </w:rPr>
        <w:t>м. Початковий пластовий тиск, заміряний на глибині 1044</w:t>
      </w:r>
      <w:r w:rsidRPr="00544B1F">
        <w:rPr>
          <w:rFonts w:cs="Times New Roman"/>
          <w:lang w:val="ru-RU" w:eastAsia="ru-RU"/>
        </w:rPr>
        <w:t> </w:t>
      </w:r>
      <w:r w:rsidRPr="00544B1F">
        <w:rPr>
          <w:rFonts w:cs="Times New Roman"/>
          <w:lang w:eastAsia="ru-RU"/>
        </w:rPr>
        <w:t>м (абсолютна відмітка мінус 420,9</w:t>
      </w:r>
      <w:r w:rsidRPr="00544B1F">
        <w:rPr>
          <w:rFonts w:cs="Times New Roman"/>
          <w:lang w:val="ru-RU" w:eastAsia="ru-RU"/>
        </w:rPr>
        <w:t> </w:t>
      </w:r>
      <w:r w:rsidRPr="00544B1F">
        <w:rPr>
          <w:rFonts w:cs="Times New Roman"/>
          <w:lang w:eastAsia="ru-RU"/>
        </w:rPr>
        <w:t>м), становив 10</w:t>
      </w:r>
      <w:r w:rsidRPr="00544B1F">
        <w:rPr>
          <w:rFonts w:cs="Times New Roman"/>
          <w:lang w:val="ru-RU" w:eastAsia="ru-RU"/>
        </w:rPr>
        <w:t> </w:t>
      </w:r>
      <w:r w:rsidRPr="00544B1F">
        <w:rPr>
          <w:rFonts w:cs="Times New Roman"/>
          <w:lang w:eastAsia="ru-RU"/>
        </w:rPr>
        <w:t>МПа.</w:t>
      </w:r>
    </w:p>
    <w:p w:rsidR="00904F07" w:rsidRDefault="00A81543" w:rsidP="00904F07">
      <w:pPr>
        <w:widowControl/>
        <w:autoSpaceDE/>
        <w:autoSpaceDN/>
        <w:adjustRightInd/>
        <w:ind w:firstLine="709"/>
        <w:rPr>
          <w:rFonts w:cs="Times New Roman"/>
          <w:lang w:eastAsia="ru-RU"/>
        </w:rPr>
      </w:pPr>
      <w:r w:rsidRPr="00544B1F">
        <w:rPr>
          <w:rFonts w:cs="Times New Roman"/>
          <w:lang w:eastAsia="ru-RU"/>
        </w:rPr>
        <w:t>Свердловину введено в експлуатацію глибинно-насосним способом у липні 1980 р. з середньорічним дебітом безводної нафти на рівні 2 т/д при газовому факторі 127 м</w:t>
      </w:r>
      <w:r w:rsidRPr="00544B1F">
        <w:rPr>
          <w:rFonts w:cs="Times New Roman"/>
          <w:vertAlign w:val="superscript"/>
          <w:lang w:eastAsia="ru-RU"/>
        </w:rPr>
        <w:t>3</w:t>
      </w:r>
      <w:r w:rsidRPr="00544B1F">
        <w:rPr>
          <w:rFonts w:cs="Times New Roman"/>
          <w:lang w:eastAsia="ru-RU"/>
        </w:rPr>
        <w:t xml:space="preserve">/т. В період з 1980 по 2003 рр. робота свердловини характеризувалася стабільними дебітами безводної нафти, які поступово знижувалися від початкових значень 2,6 т/д до 1,3 т/д. В подальшому, дебіт знизився вдвічі, а в 2006 – 2009 рр. стабілізувався на рівні 0,21 – 0,37 т/д. З метою інтенсифікації роботи свердловини у вересні 2010 р. проведено </w:t>
      </w:r>
      <w:r w:rsidR="00904F07" w:rsidRPr="00544B1F">
        <w:rPr>
          <w:rFonts w:cs="Times New Roman"/>
          <w:lang w:eastAsia="ru-RU"/>
        </w:rPr>
        <w:t>потужний ГРП. Завдяки вдало проведеному геолого-технічному заходу вдалось збільшити дебіт свердловини з 0,5 т/д до 1,3 т/д, ефект триває по даний час. Станом на 01.01.201</w:t>
      </w:r>
      <w:r w:rsidR="00904F07">
        <w:rPr>
          <w:rFonts w:cs="Times New Roman"/>
          <w:lang w:eastAsia="ru-RU"/>
        </w:rPr>
        <w:t>6</w:t>
      </w:r>
      <w:r w:rsidR="00904F07" w:rsidRPr="00544B1F">
        <w:rPr>
          <w:rFonts w:cs="Times New Roman"/>
          <w:lang w:eastAsia="ru-RU"/>
        </w:rPr>
        <w:t xml:space="preserve"> р. дебіт нафти становить </w:t>
      </w:r>
      <w:r w:rsidR="00904F07">
        <w:rPr>
          <w:rFonts w:cs="Times New Roman"/>
          <w:lang w:eastAsia="ru-RU"/>
        </w:rPr>
        <w:t>2</w:t>
      </w:r>
      <w:r w:rsidR="00904F07" w:rsidRPr="00544B1F">
        <w:rPr>
          <w:rFonts w:cs="Times New Roman"/>
          <w:lang w:eastAsia="ru-RU"/>
        </w:rPr>
        <w:t>,</w:t>
      </w:r>
      <w:r w:rsidR="00904F07">
        <w:rPr>
          <w:rFonts w:cs="Times New Roman"/>
          <w:lang w:eastAsia="ru-RU"/>
        </w:rPr>
        <w:t>0</w:t>
      </w:r>
      <w:r w:rsidR="00904F07" w:rsidRPr="00544B1F">
        <w:rPr>
          <w:rFonts w:cs="Times New Roman"/>
          <w:lang w:eastAsia="ru-RU"/>
        </w:rPr>
        <w:t xml:space="preserve"> т/д. Вода в продукції свердловини практично не фіксувалась до 2003 р., з 2003 по 2009 рр. спостерігається її незначний видобуток, обводнення продукції становило 2 % – 9,2 %, а з 2010 р. – 13,5 % – 17,5 %, при цьому максимальне обводнення 17,5 % відмічалось після проведення ГРП. Станом на </w:t>
      </w:r>
      <w:r w:rsidR="00904F07">
        <w:rPr>
          <w:rFonts w:cs="Times New Roman"/>
          <w:lang w:eastAsia="ru-RU"/>
        </w:rPr>
        <w:t xml:space="preserve">грудень </w:t>
      </w:r>
      <w:r w:rsidR="00904F07" w:rsidRPr="00544B1F">
        <w:rPr>
          <w:rFonts w:cs="Times New Roman"/>
          <w:lang w:eastAsia="ru-RU"/>
        </w:rPr>
        <w:t>201</w:t>
      </w:r>
      <w:r w:rsidR="00904F07">
        <w:rPr>
          <w:rFonts w:cs="Times New Roman"/>
          <w:lang w:eastAsia="ru-RU"/>
        </w:rPr>
        <w:t>5 </w:t>
      </w:r>
      <w:r w:rsidR="00904F07" w:rsidRPr="00544B1F">
        <w:rPr>
          <w:rFonts w:cs="Times New Roman"/>
          <w:lang w:eastAsia="ru-RU"/>
        </w:rPr>
        <w:t>р. обводнення продукції свердловини становить 7,</w:t>
      </w:r>
      <w:r w:rsidR="00904F07">
        <w:rPr>
          <w:rFonts w:cs="Times New Roman"/>
          <w:lang w:eastAsia="ru-RU"/>
        </w:rPr>
        <w:t>9</w:t>
      </w:r>
      <w:r w:rsidR="00904F07" w:rsidRPr="00544B1F">
        <w:rPr>
          <w:rFonts w:cs="Times New Roman"/>
          <w:lang w:eastAsia="ru-RU"/>
        </w:rPr>
        <w:t> %.</w:t>
      </w:r>
    </w:p>
    <w:p w:rsidR="00625162" w:rsidRDefault="00625162" w:rsidP="00904F07">
      <w:pPr>
        <w:widowControl/>
        <w:autoSpaceDE/>
        <w:autoSpaceDN/>
        <w:adjustRightInd/>
        <w:ind w:firstLine="709"/>
        <w:rPr>
          <w:rFonts w:cs="Times New Roman"/>
          <w:lang w:eastAsia="ru-RU"/>
        </w:rPr>
        <w:sectPr w:rsidR="00625162" w:rsidSect="00962A44">
          <w:pgSz w:w="11906" w:h="16838" w:code="9"/>
          <w:pgMar w:top="1134" w:right="851" w:bottom="1134" w:left="1418" w:header="720" w:footer="720" w:gutter="0"/>
          <w:cols w:space="708"/>
          <w:docGrid w:linePitch="381"/>
        </w:sectPr>
      </w:pPr>
    </w:p>
    <w:tbl>
      <w:tblPr>
        <w:tblW w:w="14293" w:type="dxa"/>
        <w:tblInd w:w="416" w:type="dxa"/>
        <w:tblLayout w:type="fixed"/>
        <w:tblLook w:val="00A0" w:firstRow="1" w:lastRow="0" w:firstColumn="1" w:lastColumn="0" w:noHBand="0" w:noVBand="0"/>
      </w:tblPr>
      <w:tblGrid>
        <w:gridCol w:w="14"/>
        <w:gridCol w:w="5348"/>
        <w:gridCol w:w="853"/>
        <w:gridCol w:w="826"/>
        <w:gridCol w:w="854"/>
        <w:gridCol w:w="854"/>
        <w:gridCol w:w="896"/>
        <w:gridCol w:w="924"/>
        <w:gridCol w:w="853"/>
        <w:gridCol w:w="882"/>
        <w:gridCol w:w="566"/>
        <w:gridCol w:w="302"/>
        <w:gridCol w:w="1121"/>
      </w:tblGrid>
      <w:tr w:rsidR="00105FB8" w:rsidRPr="00105FB8" w:rsidTr="0028512F">
        <w:trPr>
          <w:gridBefore w:val="1"/>
          <w:wBefore w:w="14" w:type="dxa"/>
          <w:trHeight w:val="360"/>
        </w:trPr>
        <w:tc>
          <w:tcPr>
            <w:tcW w:w="12856" w:type="dxa"/>
            <w:gridSpan w:val="10"/>
            <w:tcBorders>
              <w:top w:val="nil"/>
              <w:left w:val="nil"/>
              <w:bottom w:val="nil"/>
              <w:right w:val="nil"/>
            </w:tcBorders>
            <w:vAlign w:val="center"/>
          </w:tcPr>
          <w:p w:rsidR="00105FB8" w:rsidRPr="00105FB8" w:rsidRDefault="00105FB8" w:rsidP="00105FB8">
            <w:pPr>
              <w:ind w:firstLine="743"/>
              <w:jc w:val="left"/>
              <w:rPr>
                <w:color w:val="000000"/>
              </w:rPr>
            </w:pPr>
            <w:bookmarkStart w:id="6" w:name="_Toc405444846"/>
            <w:r w:rsidRPr="00105FB8">
              <w:rPr>
                <w:b/>
              </w:rPr>
              <w:lastRenderedPageBreak/>
              <w:t>Таблиця 3.5 </w:t>
            </w:r>
            <w:r w:rsidRPr="00105FB8">
              <w:rPr>
                <w:color w:val="000000"/>
              </w:rPr>
              <w:t>– Порівняння основних технологічних показників розробки Рудавецького родовища</w:t>
            </w:r>
            <w:bookmarkEnd w:id="6"/>
          </w:p>
        </w:tc>
        <w:tc>
          <w:tcPr>
            <w:tcW w:w="1423" w:type="dxa"/>
            <w:gridSpan w:val="2"/>
            <w:tcBorders>
              <w:top w:val="nil"/>
              <w:left w:val="nil"/>
              <w:bottom w:val="nil"/>
              <w:right w:val="nil"/>
            </w:tcBorders>
            <w:vAlign w:val="center"/>
          </w:tcPr>
          <w:p w:rsidR="00105FB8" w:rsidRPr="00105FB8" w:rsidRDefault="00105FB8" w:rsidP="0028512F">
            <w:pPr>
              <w:ind w:firstLine="0"/>
              <w:jc w:val="center"/>
              <w:rPr>
                <w:color w:val="000000"/>
              </w:rPr>
            </w:pPr>
          </w:p>
        </w:tc>
      </w:tr>
      <w:tr w:rsidR="00105FB8" w:rsidRPr="00105FB8" w:rsidTr="0028512F">
        <w:trPr>
          <w:gridBefore w:val="1"/>
          <w:wBefore w:w="14" w:type="dxa"/>
          <w:trHeight w:val="68"/>
        </w:trPr>
        <w:tc>
          <w:tcPr>
            <w:tcW w:w="14279" w:type="dxa"/>
            <w:gridSpan w:val="12"/>
            <w:tcBorders>
              <w:top w:val="nil"/>
              <w:left w:val="nil"/>
              <w:bottom w:val="nil"/>
              <w:right w:val="nil"/>
            </w:tcBorders>
            <w:noWrap/>
            <w:vAlign w:val="center"/>
          </w:tcPr>
          <w:p w:rsidR="00105FB8" w:rsidRPr="00105FB8" w:rsidRDefault="00105FB8" w:rsidP="0028512F">
            <w:pPr>
              <w:ind w:firstLine="0"/>
              <w:jc w:val="center"/>
              <w:rPr>
                <w:rFonts w:ascii="Calibri" w:hAnsi="Calibri"/>
                <w:color w:val="000000"/>
                <w:sz w:val="12"/>
                <w:szCs w:val="12"/>
              </w:rPr>
            </w:pPr>
          </w:p>
        </w:tc>
      </w:tr>
      <w:tr w:rsidR="00105FB8" w:rsidRPr="00105FB8" w:rsidTr="0028512F">
        <w:trPr>
          <w:trHeight w:val="324"/>
        </w:trPr>
        <w:tc>
          <w:tcPr>
            <w:tcW w:w="5362" w:type="dxa"/>
            <w:gridSpan w:val="2"/>
            <w:vMerge w:val="restart"/>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Показники</w:t>
            </w:r>
          </w:p>
        </w:tc>
        <w:tc>
          <w:tcPr>
            <w:tcW w:w="1679"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2011 р.</w:t>
            </w:r>
          </w:p>
        </w:tc>
        <w:tc>
          <w:tcPr>
            <w:tcW w:w="1708"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2012 р.</w:t>
            </w:r>
          </w:p>
        </w:tc>
        <w:tc>
          <w:tcPr>
            <w:tcW w:w="1820"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2013 р.</w:t>
            </w:r>
          </w:p>
        </w:tc>
        <w:tc>
          <w:tcPr>
            <w:tcW w:w="1735"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2014 р.</w:t>
            </w:r>
          </w:p>
        </w:tc>
        <w:tc>
          <w:tcPr>
            <w:tcW w:w="1989" w:type="dxa"/>
            <w:gridSpan w:val="3"/>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2015 р.</w:t>
            </w:r>
          </w:p>
        </w:tc>
      </w:tr>
      <w:tr w:rsidR="00105FB8" w:rsidRPr="00105FB8" w:rsidTr="0028512F">
        <w:trPr>
          <w:trHeight w:val="324"/>
        </w:trPr>
        <w:tc>
          <w:tcPr>
            <w:tcW w:w="5362" w:type="dxa"/>
            <w:gridSpan w:val="2"/>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0"/>
                <w:szCs w:val="20"/>
              </w:rPr>
            </w:pPr>
            <w:r w:rsidRPr="00105FB8">
              <w:rPr>
                <w:color w:val="000000"/>
                <w:sz w:val="20"/>
                <w:szCs w:val="20"/>
              </w:rPr>
              <w:t>проект.</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0"/>
                <w:szCs w:val="20"/>
              </w:rPr>
            </w:pPr>
            <w:r w:rsidRPr="00105FB8">
              <w:rPr>
                <w:color w:val="000000"/>
                <w:sz w:val="20"/>
                <w:szCs w:val="20"/>
              </w:rPr>
              <w:t>факт.</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0"/>
                <w:szCs w:val="20"/>
              </w:rPr>
            </w:pPr>
            <w:r w:rsidRPr="00105FB8">
              <w:rPr>
                <w:color w:val="000000"/>
                <w:sz w:val="20"/>
                <w:szCs w:val="20"/>
              </w:rPr>
              <w:t>проект.</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0"/>
                <w:szCs w:val="20"/>
              </w:rPr>
            </w:pPr>
            <w:r w:rsidRPr="00105FB8">
              <w:rPr>
                <w:color w:val="000000"/>
                <w:sz w:val="20"/>
                <w:szCs w:val="20"/>
              </w:rPr>
              <w:t>факт.</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0"/>
                <w:szCs w:val="20"/>
              </w:rPr>
            </w:pPr>
            <w:r w:rsidRPr="00105FB8">
              <w:rPr>
                <w:color w:val="000000"/>
                <w:sz w:val="20"/>
                <w:szCs w:val="20"/>
              </w:rPr>
              <w:t>проект.</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0"/>
                <w:szCs w:val="20"/>
              </w:rPr>
            </w:pPr>
            <w:r w:rsidRPr="00105FB8">
              <w:rPr>
                <w:color w:val="000000"/>
                <w:sz w:val="20"/>
                <w:szCs w:val="20"/>
              </w:rPr>
              <w:t>факт.</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0"/>
                <w:szCs w:val="20"/>
              </w:rPr>
            </w:pPr>
            <w:r w:rsidRPr="00105FB8">
              <w:rPr>
                <w:color w:val="000000"/>
                <w:sz w:val="20"/>
                <w:szCs w:val="20"/>
              </w:rPr>
              <w:t>проект.</w:t>
            </w:r>
          </w:p>
        </w:tc>
        <w:tc>
          <w:tcPr>
            <w:tcW w:w="882"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C85847">
            <w:pPr>
              <w:ind w:firstLine="0"/>
              <w:jc w:val="center"/>
              <w:rPr>
                <w:color w:val="000000"/>
                <w:sz w:val="20"/>
                <w:szCs w:val="20"/>
              </w:rPr>
            </w:pPr>
            <w:r w:rsidRPr="00105FB8">
              <w:rPr>
                <w:color w:val="000000"/>
                <w:sz w:val="20"/>
                <w:szCs w:val="20"/>
              </w:rPr>
              <w:t>факт.</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0"/>
                <w:szCs w:val="20"/>
              </w:rPr>
            </w:pPr>
            <w:r w:rsidRPr="00105FB8">
              <w:rPr>
                <w:color w:val="000000"/>
                <w:sz w:val="20"/>
                <w:szCs w:val="20"/>
              </w:rPr>
              <w:t>проект.</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105FB8" w:rsidP="00C85847">
            <w:pPr>
              <w:ind w:firstLine="0"/>
              <w:jc w:val="center"/>
              <w:rPr>
                <w:color w:val="000000"/>
                <w:sz w:val="20"/>
                <w:szCs w:val="20"/>
              </w:rPr>
            </w:pPr>
            <w:r w:rsidRPr="00105FB8">
              <w:rPr>
                <w:color w:val="000000"/>
                <w:sz w:val="20"/>
                <w:szCs w:val="20"/>
              </w:rPr>
              <w:t>факт.</w:t>
            </w:r>
          </w:p>
        </w:tc>
      </w:tr>
      <w:tr w:rsidR="00105FB8" w:rsidRPr="00105FB8" w:rsidTr="0028512F">
        <w:trPr>
          <w:trHeight w:val="312"/>
        </w:trPr>
        <w:tc>
          <w:tcPr>
            <w:tcW w:w="5362" w:type="dxa"/>
            <w:gridSpan w:val="2"/>
            <w:tcBorders>
              <w:top w:val="single" w:sz="4" w:space="0" w:color="auto"/>
              <w:left w:val="single" w:sz="4" w:space="0" w:color="auto"/>
              <w:right w:val="single" w:sz="4" w:space="0" w:color="auto"/>
            </w:tcBorders>
            <w:noWrap/>
            <w:vAlign w:val="center"/>
          </w:tcPr>
          <w:p w:rsidR="00105FB8" w:rsidRPr="00105FB8" w:rsidRDefault="00105FB8" w:rsidP="0028512F">
            <w:pPr>
              <w:ind w:firstLine="176"/>
              <w:jc w:val="left"/>
              <w:rPr>
                <w:color w:val="000000"/>
                <w:sz w:val="22"/>
                <w:szCs w:val="22"/>
              </w:rPr>
            </w:pPr>
            <w:r w:rsidRPr="00105FB8">
              <w:rPr>
                <w:color w:val="000000"/>
                <w:sz w:val="22"/>
                <w:szCs w:val="22"/>
              </w:rPr>
              <w:t>Річний видобуток:</w:t>
            </w:r>
          </w:p>
        </w:tc>
        <w:tc>
          <w:tcPr>
            <w:tcW w:w="853"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1,095</w:t>
            </w:r>
          </w:p>
        </w:tc>
        <w:tc>
          <w:tcPr>
            <w:tcW w:w="826"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1,246</w:t>
            </w:r>
          </w:p>
        </w:tc>
        <w:tc>
          <w:tcPr>
            <w:tcW w:w="854"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1,088</w:t>
            </w:r>
          </w:p>
        </w:tc>
        <w:tc>
          <w:tcPr>
            <w:tcW w:w="854"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1,342</w:t>
            </w:r>
          </w:p>
        </w:tc>
        <w:tc>
          <w:tcPr>
            <w:tcW w:w="896"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1,08</w:t>
            </w:r>
          </w:p>
        </w:tc>
        <w:tc>
          <w:tcPr>
            <w:tcW w:w="924"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1,396</w:t>
            </w:r>
          </w:p>
        </w:tc>
        <w:tc>
          <w:tcPr>
            <w:tcW w:w="853"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1,07</w:t>
            </w:r>
          </w:p>
        </w:tc>
        <w:tc>
          <w:tcPr>
            <w:tcW w:w="882"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1,460</w:t>
            </w:r>
          </w:p>
        </w:tc>
        <w:tc>
          <w:tcPr>
            <w:tcW w:w="868" w:type="dxa"/>
            <w:gridSpan w:val="2"/>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Pr>
                <w:color w:val="000000"/>
                <w:sz w:val="22"/>
                <w:szCs w:val="22"/>
              </w:rPr>
              <w:t>1,411</w:t>
            </w:r>
          </w:p>
        </w:tc>
        <w:tc>
          <w:tcPr>
            <w:tcW w:w="1121" w:type="dxa"/>
            <w:vMerge w:val="restart"/>
            <w:tcBorders>
              <w:top w:val="single" w:sz="4" w:space="0" w:color="auto"/>
              <w:left w:val="single" w:sz="4" w:space="0" w:color="auto"/>
              <w:bottom w:val="single" w:sz="4" w:space="0" w:color="auto"/>
              <w:right w:val="single" w:sz="4" w:space="0" w:color="auto"/>
            </w:tcBorders>
            <w:vAlign w:val="bottom"/>
          </w:tcPr>
          <w:p w:rsidR="00105FB8" w:rsidRPr="00105FB8" w:rsidRDefault="00105FB8" w:rsidP="0028512F">
            <w:pPr>
              <w:ind w:firstLine="0"/>
              <w:jc w:val="center"/>
              <w:rPr>
                <w:color w:val="000000"/>
                <w:sz w:val="22"/>
                <w:szCs w:val="22"/>
              </w:rPr>
            </w:pPr>
            <w:r w:rsidRPr="00105FB8">
              <w:rPr>
                <w:color w:val="000000"/>
                <w:sz w:val="22"/>
                <w:szCs w:val="22"/>
              </w:rPr>
              <w:t>1,396</w:t>
            </w:r>
          </w:p>
        </w:tc>
      </w:tr>
      <w:tr w:rsidR="00105FB8" w:rsidRPr="00105FB8" w:rsidTr="0028512F">
        <w:trPr>
          <w:trHeight w:val="336"/>
        </w:trPr>
        <w:tc>
          <w:tcPr>
            <w:tcW w:w="5362" w:type="dxa"/>
            <w:gridSpan w:val="2"/>
            <w:tcBorders>
              <w:left w:val="single" w:sz="4" w:space="0" w:color="auto"/>
              <w:bottom w:val="single" w:sz="4" w:space="0" w:color="auto"/>
              <w:right w:val="single" w:sz="4" w:space="0" w:color="auto"/>
            </w:tcBorders>
            <w:noWrap/>
            <w:vAlign w:val="center"/>
          </w:tcPr>
          <w:p w:rsidR="00105FB8" w:rsidRPr="00105FB8" w:rsidRDefault="00105FB8" w:rsidP="0028512F">
            <w:pPr>
              <w:ind w:firstLine="2490"/>
              <w:jc w:val="left"/>
              <w:rPr>
                <w:color w:val="000000"/>
                <w:sz w:val="22"/>
                <w:szCs w:val="22"/>
              </w:rPr>
            </w:pPr>
            <w:r w:rsidRPr="00105FB8">
              <w:rPr>
                <w:color w:val="000000"/>
                <w:sz w:val="22"/>
                <w:szCs w:val="22"/>
              </w:rPr>
              <w:t>нафти, 10</w:t>
            </w:r>
            <w:r w:rsidRPr="00105FB8">
              <w:rPr>
                <w:color w:val="000000"/>
                <w:sz w:val="22"/>
                <w:szCs w:val="22"/>
                <w:vertAlign w:val="superscript"/>
              </w:rPr>
              <w:t>3</w:t>
            </w:r>
            <w:r w:rsidRPr="00105FB8">
              <w:rPr>
                <w:color w:val="000000"/>
                <w:sz w:val="22"/>
                <w:szCs w:val="22"/>
              </w:rPr>
              <w:t xml:space="preserve"> т</w:t>
            </w:r>
          </w:p>
        </w:tc>
        <w:tc>
          <w:tcPr>
            <w:tcW w:w="853"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26"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54"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54"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96"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924"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53"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82"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68" w:type="dxa"/>
            <w:gridSpan w:val="2"/>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1121"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r>
      <w:tr w:rsidR="00105FB8" w:rsidRPr="00105FB8" w:rsidTr="0028512F">
        <w:trPr>
          <w:trHeight w:val="384"/>
        </w:trPr>
        <w:tc>
          <w:tcPr>
            <w:tcW w:w="5362"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2490"/>
              <w:jc w:val="left"/>
              <w:rPr>
                <w:color w:val="000000"/>
                <w:sz w:val="22"/>
                <w:szCs w:val="22"/>
              </w:rPr>
            </w:pPr>
            <w:r w:rsidRPr="00105FB8">
              <w:rPr>
                <w:color w:val="000000"/>
                <w:sz w:val="22"/>
                <w:szCs w:val="22"/>
              </w:rPr>
              <w:t>газу розчиненого, 10</w:t>
            </w:r>
            <w:r w:rsidRPr="00105FB8">
              <w:rPr>
                <w:color w:val="000000"/>
                <w:sz w:val="22"/>
                <w:szCs w:val="22"/>
                <w:vertAlign w:val="superscript"/>
              </w:rPr>
              <w:t>6</w:t>
            </w:r>
            <w:r w:rsidRPr="00105FB8">
              <w:rPr>
                <w:color w:val="000000"/>
                <w:sz w:val="22"/>
                <w:szCs w:val="22"/>
              </w:rPr>
              <w:t xml:space="preserve"> м</w:t>
            </w:r>
            <w:r w:rsidRPr="00105FB8">
              <w:rPr>
                <w:color w:val="000000"/>
                <w:sz w:val="22"/>
                <w:szCs w:val="22"/>
                <w:vertAlign w:val="superscript"/>
              </w:rPr>
              <w:t>3</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0,405</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0,346</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0,5</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0,391</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0,562</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0,42</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0,576</w:t>
            </w:r>
          </w:p>
        </w:tc>
        <w:tc>
          <w:tcPr>
            <w:tcW w:w="882"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0,451</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Pr>
                <w:color w:val="000000"/>
                <w:sz w:val="22"/>
                <w:szCs w:val="22"/>
              </w:rPr>
              <w:t>0,474</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0,463</w:t>
            </w:r>
          </w:p>
        </w:tc>
      </w:tr>
      <w:tr w:rsidR="00105FB8" w:rsidRPr="00105FB8" w:rsidTr="0028512F">
        <w:trPr>
          <w:trHeight w:val="312"/>
        </w:trPr>
        <w:tc>
          <w:tcPr>
            <w:tcW w:w="5362" w:type="dxa"/>
            <w:gridSpan w:val="2"/>
            <w:tcBorders>
              <w:top w:val="single" w:sz="4" w:space="0" w:color="auto"/>
              <w:left w:val="single" w:sz="4" w:space="0" w:color="auto"/>
              <w:right w:val="single" w:sz="4" w:space="0" w:color="auto"/>
            </w:tcBorders>
            <w:noWrap/>
            <w:vAlign w:val="center"/>
          </w:tcPr>
          <w:p w:rsidR="00105FB8" w:rsidRPr="00105FB8" w:rsidRDefault="00105FB8" w:rsidP="0028512F">
            <w:pPr>
              <w:ind w:firstLine="176"/>
              <w:jc w:val="left"/>
              <w:rPr>
                <w:color w:val="000000"/>
                <w:sz w:val="22"/>
                <w:szCs w:val="22"/>
              </w:rPr>
            </w:pPr>
            <w:r w:rsidRPr="00105FB8">
              <w:rPr>
                <w:color w:val="000000"/>
                <w:sz w:val="22"/>
                <w:szCs w:val="22"/>
              </w:rPr>
              <w:t xml:space="preserve">Накопичений видобуток: </w:t>
            </w:r>
          </w:p>
        </w:tc>
        <w:tc>
          <w:tcPr>
            <w:tcW w:w="853"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40,104</w:t>
            </w:r>
          </w:p>
        </w:tc>
        <w:tc>
          <w:tcPr>
            <w:tcW w:w="826"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40,08</w:t>
            </w:r>
          </w:p>
        </w:tc>
        <w:tc>
          <w:tcPr>
            <w:tcW w:w="854"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41,192</w:t>
            </w:r>
          </w:p>
        </w:tc>
        <w:tc>
          <w:tcPr>
            <w:tcW w:w="854"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41,422</w:t>
            </w:r>
          </w:p>
        </w:tc>
        <w:tc>
          <w:tcPr>
            <w:tcW w:w="896"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42,272</w:t>
            </w:r>
          </w:p>
        </w:tc>
        <w:tc>
          <w:tcPr>
            <w:tcW w:w="924"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42,818</w:t>
            </w:r>
          </w:p>
        </w:tc>
        <w:tc>
          <w:tcPr>
            <w:tcW w:w="853"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43,342</w:t>
            </w:r>
          </w:p>
        </w:tc>
        <w:tc>
          <w:tcPr>
            <w:tcW w:w="882" w:type="dxa"/>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sidRPr="00105FB8">
              <w:rPr>
                <w:color w:val="000000"/>
                <w:sz w:val="22"/>
                <w:szCs w:val="22"/>
              </w:rPr>
              <w:t>44,278</w:t>
            </w:r>
          </w:p>
        </w:tc>
        <w:tc>
          <w:tcPr>
            <w:tcW w:w="868" w:type="dxa"/>
            <w:gridSpan w:val="2"/>
            <w:vMerge w:val="restart"/>
            <w:tcBorders>
              <w:top w:val="single" w:sz="4" w:space="0" w:color="auto"/>
              <w:left w:val="single" w:sz="4" w:space="0" w:color="auto"/>
              <w:bottom w:val="single" w:sz="4" w:space="0" w:color="auto"/>
              <w:right w:val="single" w:sz="4" w:space="0" w:color="auto"/>
            </w:tcBorders>
            <w:noWrap/>
            <w:vAlign w:val="bottom"/>
          </w:tcPr>
          <w:p w:rsidR="00105FB8" w:rsidRPr="00105FB8" w:rsidRDefault="00105FB8" w:rsidP="0028512F">
            <w:pPr>
              <w:ind w:firstLine="0"/>
              <w:jc w:val="center"/>
              <w:rPr>
                <w:color w:val="000000"/>
                <w:sz w:val="22"/>
                <w:szCs w:val="22"/>
              </w:rPr>
            </w:pPr>
            <w:r>
              <w:rPr>
                <w:color w:val="000000"/>
                <w:sz w:val="22"/>
                <w:szCs w:val="22"/>
              </w:rPr>
              <w:t>45,689</w:t>
            </w:r>
          </w:p>
        </w:tc>
        <w:tc>
          <w:tcPr>
            <w:tcW w:w="1121" w:type="dxa"/>
            <w:vMerge w:val="restart"/>
            <w:tcBorders>
              <w:top w:val="single" w:sz="4" w:space="0" w:color="auto"/>
              <w:left w:val="single" w:sz="4" w:space="0" w:color="auto"/>
              <w:bottom w:val="single" w:sz="4" w:space="0" w:color="auto"/>
              <w:right w:val="single" w:sz="4" w:space="0" w:color="auto"/>
            </w:tcBorders>
            <w:vAlign w:val="bottom"/>
          </w:tcPr>
          <w:p w:rsidR="00105FB8" w:rsidRPr="00105FB8" w:rsidRDefault="00105FB8" w:rsidP="0028512F">
            <w:pPr>
              <w:ind w:firstLine="0"/>
              <w:jc w:val="center"/>
              <w:rPr>
                <w:color w:val="000000"/>
                <w:sz w:val="22"/>
                <w:szCs w:val="22"/>
              </w:rPr>
            </w:pPr>
            <w:r w:rsidRPr="00105FB8">
              <w:rPr>
                <w:color w:val="000000"/>
                <w:sz w:val="22"/>
                <w:szCs w:val="22"/>
              </w:rPr>
              <w:t>45,692</w:t>
            </w:r>
          </w:p>
        </w:tc>
      </w:tr>
      <w:tr w:rsidR="00105FB8" w:rsidRPr="00105FB8" w:rsidTr="0028512F">
        <w:trPr>
          <w:trHeight w:val="384"/>
        </w:trPr>
        <w:tc>
          <w:tcPr>
            <w:tcW w:w="5362" w:type="dxa"/>
            <w:gridSpan w:val="2"/>
            <w:tcBorders>
              <w:left w:val="single" w:sz="4" w:space="0" w:color="auto"/>
              <w:bottom w:val="single" w:sz="4" w:space="0" w:color="auto"/>
              <w:right w:val="single" w:sz="4" w:space="0" w:color="auto"/>
            </w:tcBorders>
            <w:noWrap/>
            <w:vAlign w:val="center"/>
          </w:tcPr>
          <w:p w:rsidR="00105FB8" w:rsidRPr="00105FB8" w:rsidRDefault="00105FB8" w:rsidP="0028512F">
            <w:pPr>
              <w:ind w:firstLine="2490"/>
              <w:jc w:val="left"/>
              <w:rPr>
                <w:color w:val="000000"/>
                <w:sz w:val="22"/>
                <w:szCs w:val="22"/>
              </w:rPr>
            </w:pPr>
            <w:r w:rsidRPr="00105FB8">
              <w:rPr>
                <w:color w:val="000000"/>
                <w:sz w:val="22"/>
                <w:szCs w:val="22"/>
              </w:rPr>
              <w:t>нафти, 10</w:t>
            </w:r>
            <w:r w:rsidRPr="00105FB8">
              <w:rPr>
                <w:color w:val="000000"/>
                <w:sz w:val="22"/>
                <w:szCs w:val="22"/>
                <w:vertAlign w:val="superscript"/>
              </w:rPr>
              <w:t>3</w:t>
            </w:r>
            <w:r w:rsidRPr="00105FB8">
              <w:rPr>
                <w:color w:val="000000"/>
                <w:sz w:val="22"/>
                <w:szCs w:val="22"/>
              </w:rPr>
              <w:t xml:space="preserve"> т</w:t>
            </w:r>
          </w:p>
        </w:tc>
        <w:tc>
          <w:tcPr>
            <w:tcW w:w="853"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26"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54"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54"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96"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924"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53"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82"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868" w:type="dxa"/>
            <w:gridSpan w:val="2"/>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c>
          <w:tcPr>
            <w:tcW w:w="1121" w:type="dxa"/>
            <w:vMerge/>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left"/>
              <w:rPr>
                <w:color w:val="000000"/>
                <w:sz w:val="22"/>
                <w:szCs w:val="22"/>
              </w:rPr>
            </w:pPr>
          </w:p>
        </w:tc>
      </w:tr>
      <w:tr w:rsidR="00105FB8" w:rsidRPr="00105FB8" w:rsidTr="0028512F">
        <w:trPr>
          <w:trHeight w:val="384"/>
        </w:trPr>
        <w:tc>
          <w:tcPr>
            <w:tcW w:w="5362"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2490"/>
              <w:jc w:val="left"/>
              <w:rPr>
                <w:color w:val="000000"/>
                <w:sz w:val="22"/>
                <w:szCs w:val="22"/>
              </w:rPr>
            </w:pPr>
            <w:r w:rsidRPr="00105FB8">
              <w:rPr>
                <w:color w:val="000000"/>
                <w:sz w:val="22"/>
                <w:szCs w:val="22"/>
              </w:rPr>
              <w:t>газу розчиненого, 10</w:t>
            </w:r>
            <w:r w:rsidRPr="00105FB8">
              <w:rPr>
                <w:color w:val="000000"/>
                <w:sz w:val="22"/>
                <w:szCs w:val="22"/>
                <w:vertAlign w:val="superscript"/>
              </w:rPr>
              <w:t>6</w:t>
            </w:r>
            <w:r w:rsidRPr="00105FB8">
              <w:rPr>
                <w:color w:val="000000"/>
                <w:sz w:val="22"/>
                <w:szCs w:val="22"/>
              </w:rPr>
              <w:t xml:space="preserve"> м</w:t>
            </w:r>
            <w:r w:rsidRPr="00105FB8">
              <w:rPr>
                <w:color w:val="000000"/>
                <w:sz w:val="22"/>
                <w:szCs w:val="22"/>
                <w:vertAlign w:val="superscript"/>
              </w:rPr>
              <w:t>3</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11,261</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11,131</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11,761</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11,522</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12,323</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11,942</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12,899</w:t>
            </w:r>
          </w:p>
        </w:tc>
        <w:tc>
          <w:tcPr>
            <w:tcW w:w="882"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12,393</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Pr>
                <w:color w:val="000000"/>
                <w:sz w:val="22"/>
                <w:szCs w:val="22"/>
              </w:rPr>
              <w:t>12,866</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12,869</w:t>
            </w:r>
          </w:p>
        </w:tc>
      </w:tr>
      <w:tr w:rsidR="00105FB8" w:rsidRPr="00105FB8" w:rsidTr="0028512F">
        <w:trPr>
          <w:trHeight w:val="348"/>
        </w:trPr>
        <w:tc>
          <w:tcPr>
            <w:tcW w:w="5362"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176"/>
              <w:jc w:val="left"/>
              <w:rPr>
                <w:color w:val="000000"/>
                <w:sz w:val="22"/>
                <w:szCs w:val="22"/>
              </w:rPr>
            </w:pPr>
            <w:r w:rsidRPr="00105FB8">
              <w:rPr>
                <w:color w:val="000000"/>
                <w:sz w:val="22"/>
                <w:szCs w:val="22"/>
              </w:rPr>
              <w:t>Коефіцієнт нафтовилучення, частка од.</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0,076</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0,0755</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0,078</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0,0780</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0,080</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0,0806</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0,082</w:t>
            </w:r>
          </w:p>
        </w:tc>
        <w:tc>
          <w:tcPr>
            <w:tcW w:w="882"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0,0834</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Pr>
                <w:color w:val="000000"/>
                <w:sz w:val="22"/>
                <w:szCs w:val="22"/>
              </w:rPr>
              <w:t>0,086</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0,0860</w:t>
            </w:r>
            <w:r w:rsidR="0020666A">
              <w:rPr>
                <w:color w:val="000000"/>
                <w:sz w:val="22"/>
                <w:szCs w:val="22"/>
              </w:rPr>
              <w:t>*</w:t>
            </w:r>
          </w:p>
        </w:tc>
      </w:tr>
      <w:tr w:rsidR="00105FB8" w:rsidRPr="00105FB8" w:rsidTr="0028512F">
        <w:trPr>
          <w:trHeight w:val="372"/>
        </w:trPr>
        <w:tc>
          <w:tcPr>
            <w:tcW w:w="5362"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176"/>
              <w:jc w:val="left"/>
              <w:rPr>
                <w:color w:val="000000"/>
                <w:sz w:val="22"/>
                <w:szCs w:val="22"/>
              </w:rPr>
            </w:pPr>
            <w:r w:rsidRPr="00105FB8">
              <w:rPr>
                <w:color w:val="000000"/>
                <w:sz w:val="22"/>
                <w:szCs w:val="22"/>
              </w:rPr>
              <w:t>Темп відбору від початкових видобувних запасів, %</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1,77</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2,01</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1,75</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2,16</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1,74</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2,25</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1,73</w:t>
            </w:r>
          </w:p>
        </w:tc>
        <w:tc>
          <w:tcPr>
            <w:tcW w:w="882"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2,36</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Pr>
                <w:color w:val="000000"/>
                <w:sz w:val="22"/>
                <w:szCs w:val="22"/>
              </w:rPr>
              <w:t>2,28</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C85847" w:rsidP="0028512F">
            <w:pPr>
              <w:ind w:firstLine="0"/>
              <w:jc w:val="center"/>
              <w:rPr>
                <w:color w:val="000000"/>
                <w:sz w:val="22"/>
                <w:szCs w:val="22"/>
              </w:rPr>
            </w:pPr>
            <w:r>
              <w:rPr>
                <w:color w:val="000000"/>
                <w:sz w:val="22"/>
                <w:szCs w:val="22"/>
              </w:rPr>
              <w:t>2,25</w:t>
            </w:r>
          </w:p>
        </w:tc>
      </w:tr>
      <w:tr w:rsidR="00105FB8" w:rsidRPr="00105FB8" w:rsidTr="0028512F">
        <w:trPr>
          <w:trHeight w:val="372"/>
        </w:trPr>
        <w:tc>
          <w:tcPr>
            <w:tcW w:w="5362"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176"/>
              <w:jc w:val="left"/>
              <w:rPr>
                <w:color w:val="000000"/>
                <w:sz w:val="22"/>
                <w:szCs w:val="22"/>
              </w:rPr>
            </w:pPr>
            <w:r w:rsidRPr="00105FB8">
              <w:rPr>
                <w:color w:val="000000"/>
                <w:sz w:val="22"/>
                <w:szCs w:val="22"/>
              </w:rPr>
              <w:t>Темп відбору від поточних видобувних запасів, %</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4,76</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5,38</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4,97</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6,12</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5,19</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6,78</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5,42</w:t>
            </w:r>
          </w:p>
        </w:tc>
        <w:tc>
          <w:tcPr>
            <w:tcW w:w="882"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7,61</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Pr>
                <w:color w:val="000000"/>
                <w:sz w:val="22"/>
                <w:szCs w:val="22"/>
              </w:rPr>
              <w:t>7,96</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E5108E" w:rsidP="00E5108E">
            <w:pPr>
              <w:ind w:firstLine="0"/>
              <w:jc w:val="center"/>
              <w:rPr>
                <w:color w:val="000000"/>
                <w:sz w:val="22"/>
                <w:szCs w:val="22"/>
              </w:rPr>
            </w:pPr>
            <w:r>
              <w:rPr>
                <w:color w:val="000000"/>
                <w:sz w:val="22"/>
                <w:szCs w:val="22"/>
              </w:rPr>
              <w:t>7</w:t>
            </w:r>
            <w:r w:rsidR="00105FB8" w:rsidRPr="00105FB8">
              <w:rPr>
                <w:color w:val="000000"/>
                <w:sz w:val="22"/>
                <w:szCs w:val="22"/>
              </w:rPr>
              <w:t>,</w:t>
            </w:r>
            <w:r>
              <w:rPr>
                <w:color w:val="000000"/>
                <w:sz w:val="22"/>
                <w:szCs w:val="22"/>
              </w:rPr>
              <w:t>88</w:t>
            </w:r>
          </w:p>
        </w:tc>
      </w:tr>
      <w:tr w:rsidR="00105FB8" w:rsidRPr="00105FB8" w:rsidTr="0028512F">
        <w:trPr>
          <w:trHeight w:val="324"/>
        </w:trPr>
        <w:tc>
          <w:tcPr>
            <w:tcW w:w="5362"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176"/>
              <w:jc w:val="left"/>
              <w:rPr>
                <w:color w:val="000000"/>
                <w:sz w:val="22"/>
                <w:szCs w:val="22"/>
              </w:rPr>
            </w:pPr>
            <w:r w:rsidRPr="00105FB8">
              <w:rPr>
                <w:color w:val="000000"/>
                <w:sz w:val="22"/>
                <w:szCs w:val="22"/>
              </w:rPr>
              <w:t>Обводнення середньорічне, %</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10</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9,7</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10</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12,4</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10</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10,4</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10</w:t>
            </w:r>
          </w:p>
        </w:tc>
        <w:tc>
          <w:tcPr>
            <w:tcW w:w="882"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7,7</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Pr>
                <w:color w:val="000000"/>
                <w:sz w:val="22"/>
                <w:szCs w:val="22"/>
              </w:rPr>
              <w:t>10,0</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E5108E" w:rsidP="0028512F">
            <w:pPr>
              <w:ind w:firstLine="0"/>
              <w:jc w:val="center"/>
              <w:rPr>
                <w:color w:val="000000"/>
                <w:sz w:val="22"/>
                <w:szCs w:val="22"/>
              </w:rPr>
            </w:pPr>
            <w:r>
              <w:rPr>
                <w:color w:val="000000"/>
                <w:sz w:val="22"/>
                <w:szCs w:val="22"/>
              </w:rPr>
              <w:t>9,1</w:t>
            </w:r>
          </w:p>
        </w:tc>
      </w:tr>
      <w:tr w:rsidR="00105FB8" w:rsidRPr="00105FB8" w:rsidTr="0028512F">
        <w:trPr>
          <w:trHeight w:val="384"/>
        </w:trPr>
        <w:tc>
          <w:tcPr>
            <w:tcW w:w="5362"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176"/>
              <w:jc w:val="left"/>
              <w:rPr>
                <w:color w:val="000000"/>
                <w:sz w:val="22"/>
                <w:szCs w:val="22"/>
              </w:rPr>
            </w:pPr>
            <w:r w:rsidRPr="00105FB8">
              <w:rPr>
                <w:color w:val="000000"/>
                <w:sz w:val="22"/>
                <w:szCs w:val="22"/>
              </w:rPr>
              <w:t>Газовий фактор, м</w:t>
            </w:r>
            <w:r w:rsidRPr="00105FB8">
              <w:rPr>
                <w:color w:val="000000"/>
                <w:sz w:val="22"/>
                <w:szCs w:val="22"/>
                <w:vertAlign w:val="superscript"/>
              </w:rPr>
              <w:t>3</w:t>
            </w:r>
            <w:r w:rsidRPr="00105FB8">
              <w:rPr>
                <w:color w:val="000000"/>
                <w:sz w:val="22"/>
                <w:szCs w:val="22"/>
              </w:rPr>
              <w:t>/т</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370</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278</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460</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291</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520</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301</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538</w:t>
            </w:r>
          </w:p>
        </w:tc>
        <w:tc>
          <w:tcPr>
            <w:tcW w:w="882"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309</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Pr>
                <w:color w:val="000000"/>
                <w:sz w:val="22"/>
                <w:szCs w:val="22"/>
              </w:rPr>
              <w:t>336</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E5108E" w:rsidP="0028512F">
            <w:pPr>
              <w:ind w:firstLine="0"/>
              <w:jc w:val="center"/>
              <w:rPr>
                <w:color w:val="000000"/>
                <w:sz w:val="22"/>
                <w:szCs w:val="22"/>
              </w:rPr>
            </w:pPr>
            <w:r>
              <w:rPr>
                <w:color w:val="000000"/>
                <w:sz w:val="22"/>
                <w:szCs w:val="22"/>
              </w:rPr>
              <w:t>331</w:t>
            </w:r>
          </w:p>
        </w:tc>
      </w:tr>
      <w:tr w:rsidR="00105FB8" w:rsidRPr="00105FB8" w:rsidTr="0028512F">
        <w:trPr>
          <w:trHeight w:val="365"/>
        </w:trPr>
        <w:tc>
          <w:tcPr>
            <w:tcW w:w="5362" w:type="dxa"/>
            <w:gridSpan w:val="2"/>
            <w:tcBorders>
              <w:top w:val="single" w:sz="4" w:space="0" w:color="auto"/>
              <w:left w:val="single" w:sz="4" w:space="0" w:color="auto"/>
              <w:right w:val="single" w:sz="4" w:space="0" w:color="auto"/>
            </w:tcBorders>
            <w:vAlign w:val="center"/>
          </w:tcPr>
          <w:p w:rsidR="00105FB8" w:rsidRPr="00105FB8" w:rsidRDefault="00105FB8" w:rsidP="0028512F">
            <w:pPr>
              <w:ind w:firstLine="176"/>
              <w:jc w:val="left"/>
              <w:rPr>
                <w:color w:val="000000"/>
                <w:sz w:val="22"/>
                <w:szCs w:val="22"/>
              </w:rPr>
            </w:pPr>
            <w:r w:rsidRPr="00105FB8">
              <w:rPr>
                <w:color w:val="000000"/>
                <w:sz w:val="22"/>
                <w:szCs w:val="22"/>
              </w:rPr>
              <w:t>Річний видобуток рідини, 10</w:t>
            </w:r>
            <w:r w:rsidRPr="00105FB8">
              <w:rPr>
                <w:color w:val="000000"/>
                <w:sz w:val="22"/>
                <w:szCs w:val="22"/>
                <w:vertAlign w:val="superscript"/>
              </w:rPr>
              <w:t>3</w:t>
            </w:r>
            <w:r w:rsidRPr="00105FB8">
              <w:rPr>
                <w:color w:val="000000"/>
                <w:sz w:val="22"/>
                <w:szCs w:val="22"/>
              </w:rPr>
              <w:t xml:space="preserve"> т</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1,217</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1,38</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1,209</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1,531</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1,2</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1,558</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1,189</w:t>
            </w:r>
          </w:p>
        </w:tc>
        <w:tc>
          <w:tcPr>
            <w:tcW w:w="882"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1,581</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000B3F" w:rsidP="0028512F">
            <w:pPr>
              <w:ind w:firstLine="0"/>
              <w:jc w:val="center"/>
              <w:rPr>
                <w:color w:val="000000"/>
                <w:sz w:val="22"/>
                <w:szCs w:val="22"/>
              </w:rPr>
            </w:pPr>
            <w:r>
              <w:rPr>
                <w:color w:val="000000"/>
                <w:sz w:val="22"/>
                <w:szCs w:val="22"/>
              </w:rPr>
              <w:t>1,568</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E5108E" w:rsidP="0028512F">
            <w:pPr>
              <w:ind w:firstLine="0"/>
              <w:jc w:val="center"/>
              <w:rPr>
                <w:color w:val="000000"/>
                <w:sz w:val="22"/>
                <w:szCs w:val="22"/>
              </w:rPr>
            </w:pPr>
            <w:r>
              <w:rPr>
                <w:color w:val="000000"/>
                <w:sz w:val="22"/>
                <w:szCs w:val="22"/>
              </w:rPr>
              <w:t>1,536</w:t>
            </w:r>
          </w:p>
        </w:tc>
      </w:tr>
      <w:tr w:rsidR="00105FB8" w:rsidRPr="00105FB8" w:rsidTr="0028512F">
        <w:trPr>
          <w:trHeight w:val="348"/>
        </w:trPr>
        <w:tc>
          <w:tcPr>
            <w:tcW w:w="5362"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176"/>
              <w:jc w:val="left"/>
              <w:rPr>
                <w:color w:val="000000"/>
                <w:sz w:val="22"/>
                <w:szCs w:val="22"/>
              </w:rPr>
            </w:pPr>
            <w:r w:rsidRPr="00105FB8">
              <w:rPr>
                <w:color w:val="000000"/>
                <w:sz w:val="22"/>
                <w:szCs w:val="22"/>
              </w:rPr>
              <w:t>Накопичений видобуток рідини, 10</w:t>
            </w:r>
            <w:r w:rsidRPr="00105FB8">
              <w:rPr>
                <w:color w:val="000000"/>
                <w:sz w:val="22"/>
                <w:szCs w:val="22"/>
                <w:vertAlign w:val="superscript"/>
              </w:rPr>
              <w:t>3</w:t>
            </w:r>
            <w:r w:rsidRPr="00105FB8">
              <w:rPr>
                <w:color w:val="000000"/>
                <w:sz w:val="22"/>
                <w:szCs w:val="22"/>
              </w:rPr>
              <w:t xml:space="preserve"> т</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40,969</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40,961</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42,178</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42,492</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43,378</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44,05</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44,567</w:t>
            </w:r>
          </w:p>
        </w:tc>
        <w:tc>
          <w:tcPr>
            <w:tcW w:w="882" w:type="dxa"/>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45,631</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C85847" w:rsidP="0028512F">
            <w:pPr>
              <w:ind w:firstLine="0"/>
              <w:jc w:val="center"/>
              <w:rPr>
                <w:color w:val="000000"/>
                <w:sz w:val="22"/>
                <w:szCs w:val="22"/>
              </w:rPr>
            </w:pPr>
            <w:r w:rsidRPr="00D86571">
              <w:rPr>
                <w:sz w:val="22"/>
                <w:szCs w:val="22"/>
              </w:rPr>
              <w:t>47,198</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E5108E" w:rsidP="0028512F">
            <w:pPr>
              <w:ind w:firstLine="0"/>
              <w:jc w:val="center"/>
              <w:rPr>
                <w:color w:val="000000"/>
                <w:sz w:val="22"/>
                <w:szCs w:val="22"/>
              </w:rPr>
            </w:pPr>
            <w:r>
              <w:rPr>
                <w:color w:val="000000"/>
                <w:sz w:val="22"/>
                <w:szCs w:val="22"/>
              </w:rPr>
              <w:t>47,190</w:t>
            </w:r>
          </w:p>
        </w:tc>
      </w:tr>
      <w:tr w:rsidR="00105FB8" w:rsidRPr="00105FB8" w:rsidTr="0028512F">
        <w:trPr>
          <w:trHeight w:val="324"/>
        </w:trPr>
        <w:tc>
          <w:tcPr>
            <w:tcW w:w="5362"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176"/>
              <w:jc w:val="left"/>
              <w:rPr>
                <w:color w:val="000000"/>
                <w:spacing w:val="-10"/>
                <w:sz w:val="22"/>
                <w:szCs w:val="22"/>
              </w:rPr>
            </w:pPr>
            <w:r w:rsidRPr="00105FB8">
              <w:rPr>
                <w:color w:val="000000"/>
                <w:spacing w:val="-10"/>
                <w:sz w:val="22"/>
                <w:szCs w:val="22"/>
              </w:rPr>
              <w:t>Фонд видобувних свердловин на кінець року всього, шт</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82" w:type="dxa"/>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C85847" w:rsidP="0028512F">
            <w:pPr>
              <w:ind w:firstLine="0"/>
              <w:jc w:val="center"/>
              <w:rPr>
                <w:color w:val="000000"/>
                <w:sz w:val="22"/>
                <w:szCs w:val="22"/>
              </w:rPr>
            </w:pPr>
            <w:r>
              <w:rPr>
                <w:color w:val="000000"/>
                <w:sz w:val="22"/>
                <w:szCs w:val="22"/>
              </w:rPr>
              <w:t>4</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E5108E" w:rsidP="0028512F">
            <w:pPr>
              <w:ind w:firstLine="0"/>
              <w:jc w:val="center"/>
              <w:rPr>
                <w:color w:val="000000"/>
                <w:sz w:val="22"/>
                <w:szCs w:val="22"/>
              </w:rPr>
            </w:pPr>
            <w:r>
              <w:rPr>
                <w:color w:val="000000"/>
                <w:sz w:val="22"/>
                <w:szCs w:val="22"/>
              </w:rPr>
              <w:t>4</w:t>
            </w:r>
          </w:p>
        </w:tc>
      </w:tr>
      <w:tr w:rsidR="00105FB8" w:rsidRPr="00105FB8" w:rsidTr="0028512F">
        <w:trPr>
          <w:trHeight w:val="312"/>
        </w:trPr>
        <w:tc>
          <w:tcPr>
            <w:tcW w:w="5362"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в тому числі діючих</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82" w:type="dxa"/>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4</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C85847" w:rsidP="0028512F">
            <w:pPr>
              <w:ind w:firstLine="0"/>
              <w:jc w:val="center"/>
              <w:rPr>
                <w:color w:val="000000"/>
                <w:sz w:val="22"/>
                <w:szCs w:val="22"/>
              </w:rPr>
            </w:pPr>
            <w:r>
              <w:rPr>
                <w:color w:val="000000"/>
                <w:sz w:val="22"/>
                <w:szCs w:val="22"/>
              </w:rPr>
              <w:t>4</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E5108E" w:rsidP="0028512F">
            <w:pPr>
              <w:ind w:firstLine="0"/>
              <w:jc w:val="center"/>
              <w:rPr>
                <w:color w:val="000000"/>
                <w:sz w:val="22"/>
                <w:szCs w:val="22"/>
              </w:rPr>
            </w:pPr>
            <w:r>
              <w:rPr>
                <w:color w:val="000000"/>
                <w:sz w:val="22"/>
                <w:szCs w:val="22"/>
              </w:rPr>
              <w:t>4</w:t>
            </w:r>
          </w:p>
        </w:tc>
      </w:tr>
      <w:tr w:rsidR="00105FB8" w:rsidRPr="00105FB8" w:rsidTr="0028512F">
        <w:trPr>
          <w:trHeight w:val="324"/>
        </w:trPr>
        <w:tc>
          <w:tcPr>
            <w:tcW w:w="5362" w:type="dxa"/>
            <w:gridSpan w:val="2"/>
            <w:tcBorders>
              <w:top w:val="single" w:sz="4" w:space="0" w:color="auto"/>
              <w:left w:val="single" w:sz="4" w:space="0" w:color="auto"/>
              <w:right w:val="single" w:sz="4" w:space="0" w:color="auto"/>
            </w:tcBorders>
            <w:vAlign w:val="center"/>
          </w:tcPr>
          <w:p w:rsidR="00105FB8" w:rsidRPr="00105FB8" w:rsidRDefault="00105FB8" w:rsidP="0028512F">
            <w:pPr>
              <w:ind w:left="221" w:firstLine="0"/>
              <w:jc w:val="left"/>
              <w:rPr>
                <w:color w:val="000000"/>
                <w:sz w:val="22"/>
                <w:szCs w:val="22"/>
              </w:rPr>
            </w:pPr>
            <w:r w:rsidRPr="00105FB8">
              <w:rPr>
                <w:color w:val="000000"/>
                <w:sz w:val="22"/>
                <w:szCs w:val="22"/>
              </w:rPr>
              <w:t>Середньодобовий дебіт однієї видобувної свердловини:</w:t>
            </w:r>
          </w:p>
        </w:tc>
        <w:tc>
          <w:tcPr>
            <w:tcW w:w="853" w:type="dxa"/>
            <w:tcBorders>
              <w:top w:val="single" w:sz="4" w:space="0" w:color="auto"/>
              <w:left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 </w:t>
            </w:r>
          </w:p>
        </w:tc>
        <w:tc>
          <w:tcPr>
            <w:tcW w:w="826" w:type="dxa"/>
            <w:tcBorders>
              <w:top w:val="single" w:sz="4" w:space="0" w:color="auto"/>
              <w:left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 </w:t>
            </w:r>
          </w:p>
        </w:tc>
        <w:tc>
          <w:tcPr>
            <w:tcW w:w="854" w:type="dxa"/>
            <w:tcBorders>
              <w:top w:val="single" w:sz="4" w:space="0" w:color="auto"/>
              <w:left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 </w:t>
            </w:r>
          </w:p>
        </w:tc>
        <w:tc>
          <w:tcPr>
            <w:tcW w:w="854" w:type="dxa"/>
            <w:tcBorders>
              <w:top w:val="single" w:sz="4" w:space="0" w:color="auto"/>
              <w:left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 </w:t>
            </w:r>
          </w:p>
        </w:tc>
        <w:tc>
          <w:tcPr>
            <w:tcW w:w="896" w:type="dxa"/>
            <w:tcBorders>
              <w:top w:val="single" w:sz="4" w:space="0" w:color="auto"/>
              <w:left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 </w:t>
            </w:r>
          </w:p>
        </w:tc>
        <w:tc>
          <w:tcPr>
            <w:tcW w:w="924" w:type="dxa"/>
            <w:tcBorders>
              <w:top w:val="single" w:sz="4" w:space="0" w:color="auto"/>
              <w:left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 </w:t>
            </w:r>
          </w:p>
        </w:tc>
        <w:tc>
          <w:tcPr>
            <w:tcW w:w="853" w:type="dxa"/>
            <w:tcBorders>
              <w:top w:val="single" w:sz="4" w:space="0" w:color="auto"/>
              <w:left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 </w:t>
            </w:r>
          </w:p>
        </w:tc>
        <w:tc>
          <w:tcPr>
            <w:tcW w:w="882" w:type="dxa"/>
            <w:tcBorders>
              <w:top w:val="single" w:sz="4" w:space="0" w:color="auto"/>
              <w:left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p>
        </w:tc>
        <w:tc>
          <w:tcPr>
            <w:tcW w:w="868" w:type="dxa"/>
            <w:gridSpan w:val="2"/>
            <w:tcBorders>
              <w:top w:val="single" w:sz="4" w:space="0" w:color="auto"/>
              <w:left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p>
        </w:tc>
        <w:tc>
          <w:tcPr>
            <w:tcW w:w="1121" w:type="dxa"/>
            <w:tcBorders>
              <w:top w:val="single" w:sz="4" w:space="0" w:color="auto"/>
              <w:left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p>
        </w:tc>
      </w:tr>
      <w:tr w:rsidR="00105FB8" w:rsidRPr="00105FB8" w:rsidTr="0028512F">
        <w:trPr>
          <w:trHeight w:val="348"/>
        </w:trPr>
        <w:tc>
          <w:tcPr>
            <w:tcW w:w="5362" w:type="dxa"/>
            <w:gridSpan w:val="2"/>
            <w:tcBorders>
              <w:left w:val="single" w:sz="4" w:space="0" w:color="auto"/>
              <w:bottom w:val="single" w:sz="4" w:space="0" w:color="auto"/>
              <w:right w:val="single" w:sz="4" w:space="0" w:color="auto"/>
            </w:tcBorders>
            <w:vAlign w:val="center"/>
          </w:tcPr>
          <w:p w:rsidR="00105FB8" w:rsidRPr="00105FB8" w:rsidRDefault="00105FB8" w:rsidP="0028512F">
            <w:pPr>
              <w:ind w:firstLine="2490"/>
              <w:jc w:val="left"/>
              <w:rPr>
                <w:color w:val="000000"/>
                <w:sz w:val="22"/>
                <w:szCs w:val="22"/>
              </w:rPr>
            </w:pPr>
            <w:r w:rsidRPr="00105FB8">
              <w:rPr>
                <w:color w:val="000000"/>
                <w:sz w:val="22"/>
                <w:szCs w:val="22"/>
              </w:rPr>
              <w:t>нафти, т/д</w:t>
            </w:r>
          </w:p>
        </w:tc>
        <w:tc>
          <w:tcPr>
            <w:tcW w:w="853" w:type="dxa"/>
            <w:tcBorders>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0,78</w:t>
            </w:r>
          </w:p>
        </w:tc>
        <w:tc>
          <w:tcPr>
            <w:tcW w:w="826" w:type="dxa"/>
            <w:tcBorders>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0,96</w:t>
            </w:r>
          </w:p>
        </w:tc>
        <w:tc>
          <w:tcPr>
            <w:tcW w:w="854" w:type="dxa"/>
            <w:tcBorders>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0,77</w:t>
            </w:r>
          </w:p>
        </w:tc>
        <w:tc>
          <w:tcPr>
            <w:tcW w:w="854" w:type="dxa"/>
            <w:tcBorders>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1,06</w:t>
            </w:r>
          </w:p>
        </w:tc>
        <w:tc>
          <w:tcPr>
            <w:tcW w:w="896" w:type="dxa"/>
            <w:tcBorders>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0,76</w:t>
            </w:r>
          </w:p>
        </w:tc>
        <w:tc>
          <w:tcPr>
            <w:tcW w:w="924" w:type="dxa"/>
            <w:tcBorders>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1,15</w:t>
            </w:r>
          </w:p>
        </w:tc>
        <w:tc>
          <w:tcPr>
            <w:tcW w:w="853" w:type="dxa"/>
            <w:tcBorders>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0,76</w:t>
            </w:r>
          </w:p>
        </w:tc>
        <w:tc>
          <w:tcPr>
            <w:tcW w:w="882" w:type="dxa"/>
            <w:tcBorders>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1,12</w:t>
            </w:r>
          </w:p>
        </w:tc>
        <w:tc>
          <w:tcPr>
            <w:tcW w:w="868" w:type="dxa"/>
            <w:gridSpan w:val="2"/>
            <w:tcBorders>
              <w:left w:val="single" w:sz="4" w:space="0" w:color="auto"/>
              <w:bottom w:val="single" w:sz="4" w:space="0" w:color="auto"/>
              <w:right w:val="single" w:sz="4" w:space="0" w:color="auto"/>
            </w:tcBorders>
            <w:noWrap/>
            <w:vAlign w:val="center"/>
          </w:tcPr>
          <w:p w:rsidR="00105FB8" w:rsidRPr="00105FB8" w:rsidRDefault="00C85847" w:rsidP="0028512F">
            <w:pPr>
              <w:ind w:firstLine="0"/>
              <w:jc w:val="center"/>
              <w:rPr>
                <w:color w:val="000000"/>
                <w:sz w:val="22"/>
                <w:szCs w:val="22"/>
              </w:rPr>
            </w:pPr>
            <w:r>
              <w:rPr>
                <w:color w:val="000000"/>
                <w:sz w:val="22"/>
                <w:szCs w:val="22"/>
              </w:rPr>
              <w:t>1,086</w:t>
            </w:r>
          </w:p>
        </w:tc>
        <w:tc>
          <w:tcPr>
            <w:tcW w:w="1121" w:type="dxa"/>
            <w:tcBorders>
              <w:left w:val="single" w:sz="4" w:space="0" w:color="auto"/>
              <w:bottom w:val="single" w:sz="4" w:space="0" w:color="auto"/>
              <w:right w:val="single" w:sz="4" w:space="0" w:color="auto"/>
            </w:tcBorders>
            <w:vAlign w:val="center"/>
          </w:tcPr>
          <w:p w:rsidR="00105FB8" w:rsidRPr="00105FB8" w:rsidRDefault="00516663" w:rsidP="0028512F">
            <w:pPr>
              <w:ind w:firstLine="0"/>
              <w:jc w:val="center"/>
              <w:rPr>
                <w:color w:val="000000"/>
                <w:sz w:val="22"/>
                <w:szCs w:val="22"/>
              </w:rPr>
            </w:pPr>
            <w:r>
              <w:rPr>
                <w:color w:val="000000"/>
                <w:sz w:val="22"/>
                <w:szCs w:val="22"/>
              </w:rPr>
              <w:t>1,081</w:t>
            </w:r>
          </w:p>
        </w:tc>
      </w:tr>
      <w:tr w:rsidR="00105FB8" w:rsidRPr="00105FB8" w:rsidTr="0028512F">
        <w:trPr>
          <w:trHeight w:val="396"/>
        </w:trPr>
        <w:tc>
          <w:tcPr>
            <w:tcW w:w="5362" w:type="dxa"/>
            <w:gridSpan w:val="2"/>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2490"/>
              <w:jc w:val="left"/>
              <w:rPr>
                <w:color w:val="000000"/>
                <w:sz w:val="22"/>
                <w:szCs w:val="22"/>
              </w:rPr>
            </w:pPr>
            <w:r w:rsidRPr="00105FB8">
              <w:rPr>
                <w:color w:val="000000"/>
                <w:sz w:val="22"/>
                <w:szCs w:val="22"/>
              </w:rPr>
              <w:t>рідини, т/д</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0,86</w:t>
            </w:r>
          </w:p>
        </w:tc>
        <w:tc>
          <w:tcPr>
            <w:tcW w:w="82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1,06</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0,86</w:t>
            </w:r>
          </w:p>
        </w:tc>
        <w:tc>
          <w:tcPr>
            <w:tcW w:w="85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1,2</w:t>
            </w:r>
          </w:p>
        </w:tc>
        <w:tc>
          <w:tcPr>
            <w:tcW w:w="896"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0,85</w:t>
            </w:r>
          </w:p>
        </w:tc>
        <w:tc>
          <w:tcPr>
            <w:tcW w:w="924"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1,28</w:t>
            </w:r>
          </w:p>
        </w:tc>
        <w:tc>
          <w:tcPr>
            <w:tcW w:w="853" w:type="dxa"/>
            <w:tcBorders>
              <w:top w:val="single" w:sz="4" w:space="0" w:color="auto"/>
              <w:left w:val="single" w:sz="4" w:space="0" w:color="auto"/>
              <w:bottom w:val="single" w:sz="4" w:space="0" w:color="auto"/>
              <w:right w:val="single" w:sz="4" w:space="0" w:color="auto"/>
            </w:tcBorders>
            <w:noWrap/>
            <w:vAlign w:val="center"/>
          </w:tcPr>
          <w:p w:rsidR="00105FB8" w:rsidRPr="00105FB8" w:rsidRDefault="00105FB8" w:rsidP="0028512F">
            <w:pPr>
              <w:ind w:firstLine="0"/>
              <w:jc w:val="center"/>
              <w:rPr>
                <w:color w:val="000000"/>
                <w:sz w:val="22"/>
                <w:szCs w:val="22"/>
              </w:rPr>
            </w:pPr>
            <w:r w:rsidRPr="00105FB8">
              <w:rPr>
                <w:color w:val="000000"/>
                <w:sz w:val="22"/>
                <w:szCs w:val="22"/>
              </w:rPr>
              <w:t>0,84</w:t>
            </w:r>
          </w:p>
        </w:tc>
        <w:tc>
          <w:tcPr>
            <w:tcW w:w="882" w:type="dxa"/>
            <w:tcBorders>
              <w:top w:val="single" w:sz="4" w:space="0" w:color="auto"/>
              <w:left w:val="single" w:sz="4" w:space="0" w:color="auto"/>
              <w:bottom w:val="single" w:sz="4" w:space="0" w:color="auto"/>
              <w:right w:val="single" w:sz="4" w:space="0" w:color="auto"/>
            </w:tcBorders>
            <w:vAlign w:val="center"/>
          </w:tcPr>
          <w:p w:rsidR="00105FB8" w:rsidRPr="00105FB8" w:rsidRDefault="00105FB8" w:rsidP="0028512F">
            <w:pPr>
              <w:ind w:firstLine="0"/>
              <w:jc w:val="center"/>
              <w:rPr>
                <w:color w:val="000000"/>
                <w:sz w:val="22"/>
                <w:szCs w:val="22"/>
              </w:rPr>
            </w:pPr>
            <w:r w:rsidRPr="00105FB8">
              <w:rPr>
                <w:color w:val="000000"/>
                <w:sz w:val="22"/>
                <w:szCs w:val="22"/>
              </w:rPr>
              <w:t>1,21</w:t>
            </w:r>
          </w:p>
        </w:tc>
        <w:tc>
          <w:tcPr>
            <w:tcW w:w="868" w:type="dxa"/>
            <w:gridSpan w:val="2"/>
            <w:tcBorders>
              <w:top w:val="single" w:sz="4" w:space="0" w:color="auto"/>
              <w:left w:val="single" w:sz="4" w:space="0" w:color="auto"/>
              <w:bottom w:val="single" w:sz="4" w:space="0" w:color="auto"/>
              <w:right w:val="single" w:sz="4" w:space="0" w:color="auto"/>
            </w:tcBorders>
            <w:noWrap/>
            <w:vAlign w:val="center"/>
          </w:tcPr>
          <w:p w:rsidR="00105FB8" w:rsidRPr="00105FB8" w:rsidRDefault="00C85847" w:rsidP="0028512F">
            <w:pPr>
              <w:ind w:firstLine="0"/>
              <w:jc w:val="center"/>
              <w:rPr>
                <w:color w:val="000000"/>
                <w:sz w:val="22"/>
                <w:szCs w:val="22"/>
              </w:rPr>
            </w:pPr>
            <w:r w:rsidRPr="00D86571">
              <w:rPr>
                <w:sz w:val="22"/>
                <w:szCs w:val="22"/>
              </w:rPr>
              <w:t>1,206</w:t>
            </w:r>
          </w:p>
        </w:tc>
        <w:tc>
          <w:tcPr>
            <w:tcW w:w="1121" w:type="dxa"/>
            <w:tcBorders>
              <w:top w:val="single" w:sz="4" w:space="0" w:color="auto"/>
              <w:left w:val="single" w:sz="4" w:space="0" w:color="auto"/>
              <w:bottom w:val="single" w:sz="4" w:space="0" w:color="auto"/>
              <w:right w:val="single" w:sz="4" w:space="0" w:color="auto"/>
            </w:tcBorders>
            <w:vAlign w:val="center"/>
          </w:tcPr>
          <w:p w:rsidR="00105FB8" w:rsidRPr="00105FB8" w:rsidRDefault="00516663" w:rsidP="0028512F">
            <w:pPr>
              <w:ind w:firstLine="0"/>
              <w:jc w:val="center"/>
              <w:rPr>
                <w:color w:val="000000"/>
                <w:sz w:val="22"/>
                <w:szCs w:val="22"/>
              </w:rPr>
            </w:pPr>
            <w:r>
              <w:rPr>
                <w:color w:val="000000"/>
                <w:sz w:val="22"/>
                <w:szCs w:val="22"/>
              </w:rPr>
              <w:t>1,189</w:t>
            </w:r>
          </w:p>
        </w:tc>
      </w:tr>
    </w:tbl>
    <w:p w:rsidR="00625162" w:rsidRDefault="00625162" w:rsidP="00904F07">
      <w:pPr>
        <w:widowControl/>
        <w:autoSpaceDE/>
        <w:autoSpaceDN/>
        <w:adjustRightInd/>
        <w:ind w:firstLine="709"/>
        <w:rPr>
          <w:rFonts w:cs="Times New Roman"/>
          <w:lang w:eastAsia="ru-RU"/>
        </w:rPr>
        <w:sectPr w:rsidR="00625162" w:rsidSect="00105FB8">
          <w:pgSz w:w="16838" w:h="11906" w:orient="landscape" w:code="9"/>
          <w:pgMar w:top="1418" w:right="1134" w:bottom="851" w:left="1134" w:header="720" w:footer="720" w:gutter="0"/>
          <w:cols w:space="708"/>
          <w:docGrid w:linePitch="381"/>
        </w:sectPr>
      </w:pPr>
    </w:p>
    <w:p w:rsidR="00F44694" w:rsidRDefault="00F44694" w:rsidP="00F44694">
      <w:pPr>
        <w:widowControl/>
        <w:autoSpaceDE/>
        <w:autoSpaceDN/>
        <w:adjustRightInd/>
        <w:ind w:firstLine="709"/>
        <w:rPr>
          <w:rFonts w:cs="Times New Roman"/>
          <w:lang w:eastAsia="ru-RU"/>
        </w:rPr>
      </w:pPr>
      <w:r w:rsidRPr="00544B1F">
        <w:rPr>
          <w:rFonts w:cs="Times New Roman"/>
          <w:lang w:eastAsia="ru-RU"/>
        </w:rPr>
        <w:lastRenderedPageBreak/>
        <w:t>Всього свердловиною 3 за весь період експлуатації відібрано 1</w:t>
      </w:r>
      <w:r w:rsidR="00B5697F">
        <w:rPr>
          <w:rFonts w:cs="Times New Roman"/>
          <w:lang w:eastAsia="ru-RU"/>
        </w:rPr>
        <w:t>7</w:t>
      </w:r>
      <w:r w:rsidRPr="00544B1F">
        <w:rPr>
          <w:rFonts w:cs="Times New Roman"/>
          <w:lang w:eastAsia="ru-RU"/>
        </w:rPr>
        <w:t>,</w:t>
      </w:r>
      <w:r w:rsidR="00B5697F">
        <w:rPr>
          <w:rFonts w:cs="Times New Roman"/>
          <w:lang w:eastAsia="ru-RU"/>
        </w:rPr>
        <w:t>461</w:t>
      </w:r>
      <w:r w:rsidRPr="00544B1F">
        <w:rPr>
          <w:rFonts w:cs="Times New Roman"/>
          <w:lang w:eastAsia="ru-RU"/>
        </w:rPr>
        <w:t> тис. т нафти,</w:t>
      </w:r>
      <w:r w:rsidR="00B5697F">
        <w:rPr>
          <w:rFonts w:cs="Times New Roman"/>
          <w:lang w:eastAsia="ru-RU"/>
        </w:rPr>
        <w:t xml:space="preserve"> </w:t>
      </w:r>
      <w:r w:rsidRPr="00544B1F">
        <w:rPr>
          <w:rFonts w:cs="Times New Roman"/>
          <w:lang w:eastAsia="ru-RU"/>
        </w:rPr>
        <w:t>17,</w:t>
      </w:r>
      <w:r w:rsidR="00B5697F">
        <w:rPr>
          <w:rFonts w:cs="Times New Roman"/>
          <w:lang w:eastAsia="ru-RU"/>
        </w:rPr>
        <w:t>801</w:t>
      </w:r>
      <w:r w:rsidRPr="00544B1F">
        <w:rPr>
          <w:rFonts w:cs="Times New Roman"/>
          <w:lang w:eastAsia="ru-RU"/>
        </w:rPr>
        <w:t> тис. т рідини та 3,</w:t>
      </w:r>
      <w:r w:rsidR="00D11539">
        <w:rPr>
          <w:rFonts w:cs="Times New Roman"/>
          <w:lang w:eastAsia="ru-RU"/>
        </w:rPr>
        <w:t>336</w:t>
      </w:r>
      <w:r w:rsidRPr="00544B1F">
        <w:rPr>
          <w:rFonts w:cs="Times New Roman"/>
          <w:lang w:eastAsia="ru-RU"/>
        </w:rPr>
        <w:t> млн м</w:t>
      </w:r>
      <w:r w:rsidRPr="00544B1F">
        <w:rPr>
          <w:rFonts w:cs="Times New Roman"/>
          <w:vertAlign w:val="superscript"/>
          <w:lang w:eastAsia="ru-RU"/>
        </w:rPr>
        <w:t>3</w:t>
      </w:r>
      <w:r w:rsidRPr="00544B1F">
        <w:rPr>
          <w:rFonts w:cs="Times New Roman"/>
          <w:lang w:eastAsia="ru-RU"/>
        </w:rPr>
        <w:t xml:space="preserve"> розчиненого газу. Динаміка основних показників експлуатації свердловини 3 наведена у </w:t>
      </w:r>
      <w:r w:rsidRPr="00D11539">
        <w:rPr>
          <w:rFonts w:cs="Times New Roman"/>
          <w:color w:val="FF0000"/>
          <w:lang w:eastAsia="ru-RU"/>
        </w:rPr>
        <w:t xml:space="preserve">таблиці </w:t>
      </w:r>
      <w:r w:rsidR="00D11539" w:rsidRPr="00D11539">
        <w:rPr>
          <w:rFonts w:cs="Times New Roman"/>
          <w:color w:val="FF0000"/>
          <w:lang w:eastAsia="ru-RU"/>
        </w:rPr>
        <w:t>3</w:t>
      </w:r>
      <w:r w:rsidRPr="00D11539">
        <w:rPr>
          <w:rFonts w:cs="Times New Roman"/>
          <w:color w:val="FF0000"/>
          <w:lang w:eastAsia="ru-RU"/>
        </w:rPr>
        <w:t>.</w:t>
      </w:r>
      <w:r w:rsidR="00F31BC1">
        <w:rPr>
          <w:rFonts w:cs="Times New Roman"/>
          <w:color w:val="FF0000"/>
          <w:lang w:eastAsia="ru-RU"/>
        </w:rPr>
        <w:t>6</w:t>
      </w:r>
      <w:r w:rsidRPr="00D11539">
        <w:rPr>
          <w:rFonts w:cs="Times New Roman"/>
          <w:color w:val="FF0000"/>
          <w:lang w:eastAsia="ru-RU"/>
        </w:rPr>
        <w:t>.</w:t>
      </w:r>
    </w:p>
    <w:p w:rsidR="00F44694" w:rsidRPr="0042065B" w:rsidRDefault="00F44694" w:rsidP="00F44694">
      <w:r w:rsidRPr="0042065B">
        <w:t>До 1995 р. розробка нафтового покладу здійснювалась однією свердловиною 3, а вже у 1995 – 1996 рр. видобувний фонд покладу був збільшений з введенням в експлуатацію трьох експлуатаційних свердловин (8, 9 та 10).</w:t>
      </w:r>
    </w:p>
    <w:p w:rsidR="003966D1" w:rsidRDefault="00F44694" w:rsidP="00904F07">
      <w:pPr>
        <w:widowControl/>
        <w:autoSpaceDE/>
        <w:autoSpaceDN/>
        <w:adjustRightInd/>
        <w:ind w:firstLine="709"/>
        <w:rPr>
          <w:rFonts w:cs="Times New Roman"/>
          <w:lang w:eastAsia="ru-RU"/>
        </w:rPr>
      </w:pPr>
      <w:r w:rsidRPr="00D11539">
        <w:rPr>
          <w:rFonts w:cs="Times New Roman"/>
          <w:b/>
          <w:lang w:eastAsia="ru-RU"/>
        </w:rPr>
        <w:t>Свердловина 8</w:t>
      </w:r>
      <w:r w:rsidRPr="00F44694">
        <w:rPr>
          <w:rFonts w:cs="Times New Roman"/>
          <w:lang w:eastAsia="ru-RU"/>
        </w:rPr>
        <w:t xml:space="preserve"> введена в експлуатацію фонтанним способом у травні 1995 р. з дебітом 1,7 т/д (фільтр в інтервалі 1023,4 – 1155 м), який в подальшому з переводом свердловини на ШГН дещо збільшився до 2,3 т/д і утримувався в цих межах до 2006 р. включно. Починаючи з 2007 р. дебіт знизився і до середини 2013 р. знаходився в межах 0,96 – 1,3 т/д. У червні 2013 р. проведено обробку привибійної зони пласта свердловини з використанням вуглеводневого розчину жириноксу, а у червні 2014 р. – глинокислотну обробку, </w:t>
      </w:r>
      <w:r w:rsidR="002A0C8F">
        <w:rPr>
          <w:rFonts w:cs="Times New Roman"/>
          <w:lang w:eastAsia="ru-RU"/>
        </w:rPr>
        <w:t xml:space="preserve">після цих ГТЗ свердловина протягом десяти місяців стабільно працювала з середнім дебітом 1,76 т/д. З квітня 2015 р. дебіти зменшуються і становлять в червні-липні близько 1 т/д. В липні 2015 р. було проведено </w:t>
      </w:r>
      <w:r w:rsidR="002D7683">
        <w:rPr>
          <w:rFonts w:cs="Times New Roman"/>
          <w:lang w:eastAsia="ru-RU"/>
        </w:rPr>
        <w:t xml:space="preserve">повторно </w:t>
      </w:r>
      <w:r w:rsidR="002A0C8F">
        <w:rPr>
          <w:rFonts w:cs="Times New Roman"/>
          <w:lang w:eastAsia="ru-RU"/>
        </w:rPr>
        <w:t xml:space="preserve">кислотну обробку </w:t>
      </w:r>
      <w:r w:rsidR="002D7683">
        <w:rPr>
          <w:rFonts w:cs="Times New Roman"/>
          <w:lang w:eastAsia="ru-RU"/>
        </w:rPr>
        <w:t>з використанням борофтористоводневої</w:t>
      </w:r>
    </w:p>
    <w:p w:rsidR="003966D1" w:rsidRPr="00F44694" w:rsidRDefault="003966D1" w:rsidP="003966D1">
      <w:pPr>
        <w:widowControl/>
        <w:autoSpaceDE/>
        <w:autoSpaceDN/>
        <w:adjustRightInd/>
        <w:ind w:firstLine="0"/>
        <w:rPr>
          <w:rFonts w:cs="Times New Roman"/>
          <w:lang w:eastAsia="ru-RU"/>
        </w:rPr>
      </w:pPr>
      <w:r>
        <w:rPr>
          <w:rFonts w:cs="Times New Roman"/>
          <w:lang w:eastAsia="ru-RU"/>
        </w:rPr>
        <w:t xml:space="preserve">кислоти, </w:t>
      </w:r>
      <w:r w:rsidRPr="002D7683">
        <w:rPr>
          <w:rFonts w:cs="Times New Roman"/>
          <w:lang w:eastAsia="ru-RU"/>
        </w:rPr>
        <w:t xml:space="preserve">внаслідок чого середнє значення дебіту нафти зросло до 1,25 т/д. Вода </w:t>
      </w:r>
      <w:r w:rsidRPr="00F44694">
        <w:rPr>
          <w:rFonts w:cs="Times New Roman"/>
          <w:lang w:eastAsia="ru-RU"/>
        </w:rPr>
        <w:t>в продукції свердловини до 2003 р. практично не фіксувалась, з 2003 по 2006 рр.</w:t>
      </w:r>
      <w:r>
        <w:rPr>
          <w:rFonts w:cs="Times New Roman"/>
          <w:lang w:eastAsia="ru-RU"/>
        </w:rPr>
        <w:t xml:space="preserve"> </w:t>
      </w:r>
      <w:r w:rsidRPr="00F44694">
        <w:rPr>
          <w:rFonts w:cs="Times New Roman"/>
          <w:lang w:eastAsia="ru-RU"/>
        </w:rPr>
        <w:t>спостерігається незначне обводнення продукції свердловини 1,6 % – 2,4 %. Починаючи з 2008 р. вміст води в продукції збільшився до 10,9 % та досяг максимального значення 12,2 % у 2012 р., а в подальшому зменшився до 7,8 % у 2014 р.</w:t>
      </w:r>
      <w:r>
        <w:rPr>
          <w:rFonts w:cs="Times New Roman"/>
          <w:lang w:eastAsia="ru-RU"/>
        </w:rPr>
        <w:t xml:space="preserve"> </w:t>
      </w:r>
      <w:r w:rsidRPr="00544B1F">
        <w:rPr>
          <w:rFonts w:cs="Times New Roman"/>
          <w:lang w:eastAsia="ru-RU"/>
        </w:rPr>
        <w:t xml:space="preserve">Станом на </w:t>
      </w:r>
      <w:r>
        <w:rPr>
          <w:rFonts w:cs="Times New Roman"/>
          <w:lang w:eastAsia="ru-RU"/>
        </w:rPr>
        <w:t xml:space="preserve">грудень </w:t>
      </w:r>
      <w:r w:rsidRPr="00544B1F">
        <w:rPr>
          <w:rFonts w:cs="Times New Roman"/>
          <w:lang w:eastAsia="ru-RU"/>
        </w:rPr>
        <w:t>201</w:t>
      </w:r>
      <w:r>
        <w:rPr>
          <w:rFonts w:cs="Times New Roman"/>
          <w:lang w:eastAsia="ru-RU"/>
        </w:rPr>
        <w:t>5 </w:t>
      </w:r>
      <w:r w:rsidRPr="00544B1F">
        <w:rPr>
          <w:rFonts w:cs="Times New Roman"/>
          <w:lang w:eastAsia="ru-RU"/>
        </w:rPr>
        <w:t xml:space="preserve">р. обводнення продукції свердловини становить </w:t>
      </w:r>
      <w:r>
        <w:rPr>
          <w:rFonts w:cs="Times New Roman"/>
          <w:lang w:eastAsia="ru-RU"/>
        </w:rPr>
        <w:t>8</w:t>
      </w:r>
      <w:r w:rsidRPr="00544B1F">
        <w:rPr>
          <w:rFonts w:cs="Times New Roman"/>
          <w:lang w:eastAsia="ru-RU"/>
        </w:rPr>
        <w:t>,</w:t>
      </w:r>
      <w:r>
        <w:rPr>
          <w:rFonts w:cs="Times New Roman"/>
          <w:lang w:eastAsia="ru-RU"/>
        </w:rPr>
        <w:t>0</w:t>
      </w:r>
      <w:r w:rsidRPr="00544B1F">
        <w:rPr>
          <w:rFonts w:cs="Times New Roman"/>
          <w:lang w:eastAsia="ru-RU"/>
        </w:rPr>
        <w:t> %.</w:t>
      </w:r>
    </w:p>
    <w:p w:rsidR="003966D1" w:rsidRPr="00F44694" w:rsidRDefault="003966D1" w:rsidP="003966D1">
      <w:pPr>
        <w:rPr>
          <w:rFonts w:cs="Times New Roman"/>
          <w:color w:val="FF0000"/>
          <w:lang w:eastAsia="ru-RU"/>
        </w:rPr>
      </w:pPr>
      <w:r w:rsidRPr="00F44694">
        <w:rPr>
          <w:rFonts w:cs="Times New Roman"/>
          <w:lang w:eastAsia="ru-RU"/>
        </w:rPr>
        <w:t xml:space="preserve">Станом </w:t>
      </w:r>
      <w:r w:rsidRPr="004679BA">
        <w:rPr>
          <w:rFonts w:cs="Times New Roman"/>
          <w:lang w:eastAsia="ru-RU"/>
        </w:rPr>
        <w:t xml:space="preserve">на 01.01.2016 р. свердловиною </w:t>
      </w:r>
      <w:r w:rsidRPr="00F44694">
        <w:rPr>
          <w:rFonts w:cs="Times New Roman"/>
          <w:lang w:eastAsia="ru-RU"/>
        </w:rPr>
        <w:t>8 відібрано 11,</w:t>
      </w:r>
      <w:r>
        <w:rPr>
          <w:rFonts w:cs="Times New Roman"/>
          <w:lang w:eastAsia="ru-RU"/>
        </w:rPr>
        <w:t>545</w:t>
      </w:r>
      <w:r w:rsidRPr="00F44694">
        <w:rPr>
          <w:rFonts w:cs="Times New Roman"/>
          <w:lang w:eastAsia="ru-RU"/>
        </w:rPr>
        <w:t> тис. т нафти, 11,</w:t>
      </w:r>
      <w:r>
        <w:rPr>
          <w:rFonts w:cs="Times New Roman"/>
          <w:lang w:eastAsia="ru-RU"/>
        </w:rPr>
        <w:t>985 </w:t>
      </w:r>
      <w:r w:rsidRPr="00F44694">
        <w:rPr>
          <w:rFonts w:cs="Times New Roman"/>
          <w:lang w:eastAsia="ru-RU"/>
        </w:rPr>
        <w:t>тис. т рідини та 3,</w:t>
      </w:r>
      <w:r>
        <w:rPr>
          <w:rFonts w:cs="Times New Roman"/>
          <w:lang w:eastAsia="ru-RU"/>
        </w:rPr>
        <w:t>845</w:t>
      </w:r>
      <w:r w:rsidRPr="00F44694">
        <w:rPr>
          <w:rFonts w:cs="Times New Roman"/>
          <w:lang w:eastAsia="ru-RU"/>
        </w:rPr>
        <w:t xml:space="preserve"> млн м</w:t>
      </w:r>
      <w:r w:rsidRPr="00F44694">
        <w:rPr>
          <w:rFonts w:cs="Times New Roman"/>
          <w:vertAlign w:val="superscript"/>
          <w:lang w:eastAsia="ru-RU"/>
        </w:rPr>
        <w:t>3</w:t>
      </w:r>
      <w:r w:rsidRPr="00F44694">
        <w:rPr>
          <w:rFonts w:cs="Times New Roman"/>
          <w:lang w:eastAsia="ru-RU"/>
        </w:rPr>
        <w:t xml:space="preserve"> розчиненого газу. Динаміка основних показників експлуатації свердловини 8 наведена у </w:t>
      </w:r>
      <w:r w:rsidRPr="00F44694">
        <w:rPr>
          <w:rFonts w:cs="Times New Roman"/>
          <w:color w:val="FF0000"/>
          <w:lang w:eastAsia="ru-RU"/>
        </w:rPr>
        <w:t xml:space="preserve">таблиці </w:t>
      </w:r>
      <w:r>
        <w:rPr>
          <w:rFonts w:cs="Times New Roman"/>
          <w:color w:val="FF0000"/>
          <w:lang w:eastAsia="ru-RU"/>
        </w:rPr>
        <w:t>3</w:t>
      </w:r>
      <w:r w:rsidRPr="00F44694">
        <w:rPr>
          <w:rFonts w:cs="Times New Roman"/>
          <w:color w:val="FF0000"/>
          <w:lang w:eastAsia="ru-RU"/>
        </w:rPr>
        <w:t>.</w:t>
      </w:r>
      <w:r w:rsidR="00F31BC1">
        <w:rPr>
          <w:rFonts w:cs="Times New Roman"/>
          <w:color w:val="FF0000"/>
          <w:lang w:eastAsia="ru-RU"/>
        </w:rPr>
        <w:t>7</w:t>
      </w:r>
      <w:r w:rsidRPr="00F44694">
        <w:rPr>
          <w:rFonts w:cs="Times New Roman"/>
          <w:color w:val="FF0000"/>
          <w:lang w:eastAsia="ru-RU"/>
        </w:rPr>
        <w:t>.</w:t>
      </w:r>
    </w:p>
    <w:p w:rsidR="003966D1" w:rsidRPr="00F44694" w:rsidRDefault="003966D1" w:rsidP="003966D1">
      <w:pPr>
        <w:rPr>
          <w:rFonts w:cs="Times New Roman"/>
          <w:lang w:eastAsia="ru-RU"/>
        </w:rPr>
      </w:pPr>
      <w:r w:rsidRPr="00F44694">
        <w:t xml:space="preserve">У </w:t>
      </w:r>
      <w:r w:rsidRPr="004679BA">
        <w:rPr>
          <w:b/>
        </w:rPr>
        <w:t>свердловині 9</w:t>
      </w:r>
      <w:r w:rsidRPr="00F44694">
        <w:t xml:space="preserve"> при випробуванні отримано приплив безводної нафти на рівні 1 т/д (фільтр в інтервалі 1027 – 1138 м). Свердловина введена в експлуатацію фонтанним способом у лютому 1996 р. з дебітом нафти 0,6 –</w:t>
      </w:r>
      <w:r w:rsidRPr="00F44694">
        <w:rPr>
          <w:rFonts w:cs="Times New Roman"/>
          <w:lang w:eastAsia="ru-RU"/>
        </w:rPr>
        <w:t>0,8 т/д, який збільшився при зміні способу експлуатації (ШГН) до 1,1 – 1,94 т/д в період з 1998 – 2006</w:t>
      </w:r>
      <w:r>
        <w:rPr>
          <w:rFonts w:cs="Times New Roman"/>
          <w:lang w:eastAsia="ru-RU"/>
        </w:rPr>
        <w:t> </w:t>
      </w:r>
      <w:r w:rsidRPr="00F44694">
        <w:rPr>
          <w:rFonts w:cs="Times New Roman"/>
          <w:lang w:eastAsia="ru-RU"/>
        </w:rPr>
        <w:t>рр., а з 2007 рр. при переведені свердловини на експлуатацію ЕДН зменшився до початкових значень та залишився таким до 201</w:t>
      </w:r>
      <w:r>
        <w:rPr>
          <w:rFonts w:cs="Times New Roman"/>
          <w:lang w:eastAsia="ru-RU"/>
        </w:rPr>
        <w:t>6</w:t>
      </w:r>
      <w:r w:rsidRPr="00F44694">
        <w:rPr>
          <w:rFonts w:cs="Times New Roman"/>
          <w:lang w:eastAsia="ru-RU"/>
        </w:rPr>
        <w:t xml:space="preserve"> р. Одночасно починаючи з 2007 – 2008 рр. зросло обводнення продукції і в 2012 р. становило 12,4 %, </w:t>
      </w:r>
      <w:r>
        <w:rPr>
          <w:rFonts w:cs="Times New Roman"/>
          <w:lang w:eastAsia="ru-RU"/>
        </w:rPr>
        <w:t>с</w:t>
      </w:r>
      <w:r w:rsidRPr="00544B1F">
        <w:rPr>
          <w:rFonts w:cs="Times New Roman"/>
          <w:lang w:eastAsia="ru-RU"/>
        </w:rPr>
        <w:t xml:space="preserve">таном на </w:t>
      </w:r>
      <w:r>
        <w:rPr>
          <w:rFonts w:cs="Times New Roman"/>
          <w:lang w:eastAsia="ru-RU"/>
        </w:rPr>
        <w:t xml:space="preserve">грудень </w:t>
      </w:r>
      <w:r w:rsidRPr="00544B1F">
        <w:rPr>
          <w:rFonts w:cs="Times New Roman"/>
          <w:lang w:eastAsia="ru-RU"/>
        </w:rPr>
        <w:t>201</w:t>
      </w:r>
      <w:r>
        <w:rPr>
          <w:rFonts w:cs="Times New Roman"/>
          <w:lang w:eastAsia="ru-RU"/>
        </w:rPr>
        <w:t>5 </w:t>
      </w:r>
      <w:r w:rsidRPr="00544B1F">
        <w:rPr>
          <w:rFonts w:cs="Times New Roman"/>
          <w:lang w:eastAsia="ru-RU"/>
        </w:rPr>
        <w:t xml:space="preserve">р. </w:t>
      </w:r>
      <w:r w:rsidRPr="00F44694">
        <w:rPr>
          <w:rFonts w:cs="Times New Roman"/>
          <w:lang w:eastAsia="ru-RU"/>
        </w:rPr>
        <w:t xml:space="preserve">обводнення продукції дещо знизилось і становить </w:t>
      </w:r>
      <w:r>
        <w:rPr>
          <w:rFonts w:cs="Times New Roman"/>
          <w:lang w:eastAsia="ru-RU"/>
        </w:rPr>
        <w:t>8</w:t>
      </w:r>
      <w:r w:rsidRPr="00F44694">
        <w:rPr>
          <w:rFonts w:cs="Times New Roman"/>
          <w:lang w:eastAsia="ru-RU"/>
        </w:rPr>
        <w:t>,</w:t>
      </w:r>
      <w:r>
        <w:rPr>
          <w:rFonts w:cs="Times New Roman"/>
          <w:lang w:eastAsia="ru-RU"/>
        </w:rPr>
        <w:t>0</w:t>
      </w:r>
      <w:r w:rsidRPr="00F44694">
        <w:rPr>
          <w:rFonts w:cs="Times New Roman"/>
          <w:lang w:eastAsia="ru-RU"/>
        </w:rPr>
        <w:t xml:space="preserve"> %. </w:t>
      </w:r>
    </w:p>
    <w:p w:rsidR="003966D1" w:rsidRPr="00F44694" w:rsidRDefault="003966D1" w:rsidP="003966D1">
      <w:pPr>
        <w:widowControl/>
        <w:autoSpaceDE/>
        <w:autoSpaceDN/>
        <w:adjustRightInd/>
        <w:ind w:firstLine="709"/>
        <w:rPr>
          <w:rFonts w:cs="Times New Roman"/>
          <w:color w:val="FF0000"/>
          <w:lang w:eastAsia="ru-RU"/>
        </w:rPr>
      </w:pPr>
      <w:r w:rsidRPr="00F44694">
        <w:rPr>
          <w:rFonts w:cs="Times New Roman"/>
          <w:lang w:eastAsia="ru-RU"/>
        </w:rPr>
        <w:t>Станом на 01.01.201</w:t>
      </w:r>
      <w:r>
        <w:rPr>
          <w:rFonts w:cs="Times New Roman"/>
          <w:lang w:eastAsia="ru-RU"/>
        </w:rPr>
        <w:t>6</w:t>
      </w:r>
      <w:r w:rsidRPr="00F44694">
        <w:rPr>
          <w:rFonts w:cs="Times New Roman"/>
          <w:lang w:eastAsia="ru-RU"/>
        </w:rPr>
        <w:t> р. свердловиною 9 відібрано 7,</w:t>
      </w:r>
      <w:r>
        <w:rPr>
          <w:rFonts w:cs="Times New Roman"/>
          <w:lang w:eastAsia="ru-RU"/>
        </w:rPr>
        <w:t>47</w:t>
      </w:r>
      <w:r w:rsidRPr="00F44694">
        <w:rPr>
          <w:rFonts w:cs="Times New Roman"/>
          <w:lang w:eastAsia="ru-RU"/>
        </w:rPr>
        <w:t>4 тис. т нафти, 7,</w:t>
      </w:r>
      <w:r>
        <w:rPr>
          <w:rFonts w:cs="Times New Roman"/>
          <w:lang w:eastAsia="ru-RU"/>
        </w:rPr>
        <w:t>8</w:t>
      </w:r>
      <w:r w:rsidRPr="00F44694">
        <w:rPr>
          <w:rFonts w:cs="Times New Roman"/>
          <w:lang w:eastAsia="ru-RU"/>
        </w:rPr>
        <w:t>0</w:t>
      </w:r>
      <w:r>
        <w:rPr>
          <w:rFonts w:cs="Times New Roman"/>
          <w:lang w:eastAsia="ru-RU"/>
        </w:rPr>
        <w:t>2</w:t>
      </w:r>
      <w:r w:rsidRPr="00F44694">
        <w:rPr>
          <w:rFonts w:cs="Times New Roman"/>
          <w:lang w:eastAsia="ru-RU"/>
        </w:rPr>
        <w:t>5 тис. т рідини та 2,5</w:t>
      </w:r>
      <w:r>
        <w:rPr>
          <w:rFonts w:cs="Times New Roman"/>
          <w:lang w:eastAsia="ru-RU"/>
        </w:rPr>
        <w:t>09</w:t>
      </w:r>
      <w:r w:rsidRPr="00F44694">
        <w:rPr>
          <w:rFonts w:cs="Times New Roman"/>
          <w:lang w:eastAsia="ru-RU"/>
        </w:rPr>
        <w:t> млн м</w:t>
      </w:r>
      <w:r w:rsidRPr="00F44694">
        <w:rPr>
          <w:rFonts w:cs="Times New Roman"/>
          <w:vertAlign w:val="superscript"/>
          <w:lang w:eastAsia="ru-RU"/>
        </w:rPr>
        <w:t>3</w:t>
      </w:r>
      <w:r w:rsidRPr="00F44694">
        <w:rPr>
          <w:rFonts w:cs="Times New Roman"/>
          <w:lang w:eastAsia="ru-RU"/>
        </w:rPr>
        <w:t xml:space="preserve"> розчиненого газу. Динаміка основних показників експлуатації свердловини 9 наведена у </w:t>
      </w:r>
      <w:r w:rsidRPr="00252987">
        <w:rPr>
          <w:rFonts w:cs="Times New Roman"/>
          <w:color w:val="FF0000"/>
          <w:lang w:eastAsia="ru-RU"/>
        </w:rPr>
        <w:t xml:space="preserve">таблиці </w:t>
      </w:r>
      <w:r>
        <w:rPr>
          <w:rFonts w:cs="Times New Roman"/>
          <w:color w:val="FF0000"/>
          <w:lang w:eastAsia="ru-RU"/>
        </w:rPr>
        <w:t>3</w:t>
      </w:r>
      <w:r w:rsidRPr="00252987">
        <w:rPr>
          <w:rFonts w:cs="Times New Roman"/>
          <w:color w:val="FF0000"/>
          <w:lang w:eastAsia="ru-RU"/>
        </w:rPr>
        <w:t>.</w:t>
      </w:r>
      <w:r w:rsidR="00F31BC1">
        <w:rPr>
          <w:rFonts w:cs="Times New Roman"/>
          <w:color w:val="FF0000"/>
          <w:lang w:eastAsia="ru-RU"/>
        </w:rPr>
        <w:t>8</w:t>
      </w:r>
      <w:r w:rsidRPr="00F44694">
        <w:rPr>
          <w:rFonts w:cs="Times New Roman"/>
          <w:lang w:eastAsia="ru-RU"/>
        </w:rPr>
        <w:t>.</w:t>
      </w:r>
    </w:p>
    <w:p w:rsidR="00904F07" w:rsidRDefault="002D7683" w:rsidP="00904F07">
      <w:pPr>
        <w:widowControl/>
        <w:autoSpaceDE/>
        <w:autoSpaceDN/>
        <w:adjustRightInd/>
        <w:ind w:firstLine="709"/>
        <w:rPr>
          <w:rFonts w:cs="Times New Roman"/>
          <w:lang w:eastAsia="ru-RU"/>
        </w:rPr>
        <w:sectPr w:rsidR="00904F07" w:rsidSect="00962A44">
          <w:pgSz w:w="11906" w:h="16838" w:code="9"/>
          <w:pgMar w:top="1134" w:right="851" w:bottom="1134" w:left="1418" w:header="720" w:footer="720" w:gutter="0"/>
          <w:cols w:space="708"/>
          <w:docGrid w:linePitch="381"/>
        </w:sectPr>
      </w:pPr>
      <w:r>
        <w:rPr>
          <w:rFonts w:cs="Times New Roman"/>
          <w:lang w:eastAsia="ru-RU"/>
        </w:rPr>
        <w:t xml:space="preserve"> </w:t>
      </w:r>
    </w:p>
    <w:tbl>
      <w:tblPr>
        <w:tblW w:w="15079" w:type="dxa"/>
        <w:tblInd w:w="108" w:type="dxa"/>
        <w:tblLook w:val="04A0" w:firstRow="1" w:lastRow="0" w:firstColumn="1" w:lastColumn="0" w:noHBand="0" w:noVBand="1"/>
      </w:tblPr>
      <w:tblGrid>
        <w:gridCol w:w="940"/>
        <w:gridCol w:w="940"/>
        <w:gridCol w:w="1180"/>
        <w:gridCol w:w="940"/>
        <w:gridCol w:w="1080"/>
        <w:gridCol w:w="940"/>
        <w:gridCol w:w="1340"/>
        <w:gridCol w:w="940"/>
        <w:gridCol w:w="1025"/>
        <w:gridCol w:w="1027"/>
        <w:gridCol w:w="1000"/>
        <w:gridCol w:w="940"/>
        <w:gridCol w:w="1036"/>
        <w:gridCol w:w="840"/>
        <w:gridCol w:w="911"/>
      </w:tblGrid>
      <w:tr w:rsidR="009D5B19" w:rsidRPr="00F44694" w:rsidTr="00F44694">
        <w:trPr>
          <w:trHeight w:val="360"/>
        </w:trPr>
        <w:tc>
          <w:tcPr>
            <w:tcW w:w="15079" w:type="dxa"/>
            <w:gridSpan w:val="15"/>
            <w:tcBorders>
              <w:top w:val="nil"/>
              <w:left w:val="nil"/>
              <w:bottom w:val="nil"/>
              <w:right w:val="nil"/>
            </w:tcBorders>
            <w:shd w:val="clear" w:color="auto" w:fill="auto"/>
            <w:vAlign w:val="bottom"/>
          </w:tcPr>
          <w:p w:rsidR="009D5B19" w:rsidRPr="00F44694" w:rsidRDefault="009D5B19" w:rsidP="00D12F74">
            <w:pPr>
              <w:widowControl/>
              <w:autoSpaceDE/>
              <w:autoSpaceDN/>
              <w:adjustRightInd/>
              <w:ind w:firstLine="743"/>
              <w:jc w:val="left"/>
              <w:rPr>
                <w:rFonts w:cs="Times New Roman"/>
                <w:b/>
                <w:bCs/>
                <w:lang w:eastAsia="ru-RU"/>
              </w:rPr>
            </w:pPr>
            <w:r w:rsidRPr="00F44694">
              <w:rPr>
                <w:rFonts w:cs="Times New Roman"/>
                <w:b/>
                <w:bCs/>
                <w:lang w:eastAsia="ru-RU"/>
              </w:rPr>
              <w:lastRenderedPageBreak/>
              <w:t xml:space="preserve">Таблиця </w:t>
            </w:r>
            <w:r w:rsidR="00F44694">
              <w:rPr>
                <w:rFonts w:cs="Times New Roman"/>
                <w:b/>
                <w:bCs/>
                <w:lang w:eastAsia="ru-RU"/>
              </w:rPr>
              <w:t>3</w:t>
            </w:r>
            <w:r w:rsidRPr="00F44694">
              <w:rPr>
                <w:rFonts w:cs="Times New Roman"/>
                <w:b/>
                <w:bCs/>
                <w:lang w:eastAsia="ru-RU"/>
              </w:rPr>
              <w:t>.</w:t>
            </w:r>
            <w:r w:rsidR="00F31BC1">
              <w:rPr>
                <w:rFonts w:cs="Times New Roman"/>
                <w:b/>
                <w:bCs/>
                <w:lang w:eastAsia="ru-RU"/>
              </w:rPr>
              <w:t>6</w:t>
            </w:r>
            <w:r w:rsidRPr="00F44694">
              <w:rPr>
                <w:rFonts w:cs="Times New Roman"/>
                <w:lang w:eastAsia="ru-RU"/>
              </w:rPr>
              <w:t xml:space="preserve"> – Динаміка основних показників експлуатації свердловини 3 Рудавецького родовища</w:t>
            </w:r>
          </w:p>
        </w:tc>
      </w:tr>
      <w:tr w:rsidR="009D5B19" w:rsidRPr="00F44694" w:rsidTr="00F44694">
        <w:trPr>
          <w:trHeight w:val="120"/>
        </w:trPr>
        <w:tc>
          <w:tcPr>
            <w:tcW w:w="94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4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18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4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08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4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34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4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025"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027"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00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4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036"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840"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11" w:type="dxa"/>
            <w:tcBorders>
              <w:top w:val="nil"/>
              <w:left w:val="nil"/>
              <w:bottom w:val="nil"/>
              <w:right w:val="nil"/>
            </w:tcBorders>
            <w:shd w:val="clear" w:color="auto" w:fill="auto"/>
            <w:noWrap/>
            <w:vAlign w:val="bottom"/>
          </w:tcPr>
          <w:p w:rsidR="009D5B19" w:rsidRPr="00F44694" w:rsidRDefault="009D5B19" w:rsidP="009D5B19">
            <w:pPr>
              <w:widowControl/>
              <w:autoSpaceDE/>
              <w:autoSpaceDN/>
              <w:adjustRightInd/>
              <w:ind w:firstLine="0"/>
              <w:jc w:val="center"/>
              <w:rPr>
                <w:rFonts w:cs="Times New Roman"/>
                <w:sz w:val="12"/>
                <w:szCs w:val="12"/>
                <w:lang w:eastAsia="ru-RU"/>
              </w:rPr>
            </w:pPr>
          </w:p>
        </w:tc>
      </w:tr>
      <w:tr w:rsidR="009D5B19" w:rsidRPr="00F44694" w:rsidTr="00F44694">
        <w:trPr>
          <w:trHeight w:val="630"/>
        </w:trPr>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 xml:space="preserve"> Рік</w:t>
            </w:r>
          </w:p>
        </w:tc>
        <w:tc>
          <w:tcPr>
            <w:tcW w:w="2120" w:type="dxa"/>
            <w:gridSpan w:val="2"/>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Видобуток нафти, тис. т</w:t>
            </w:r>
          </w:p>
        </w:tc>
        <w:tc>
          <w:tcPr>
            <w:tcW w:w="2020" w:type="dxa"/>
            <w:gridSpan w:val="2"/>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 xml:space="preserve">Видобуток води, тис. т </w:t>
            </w:r>
          </w:p>
        </w:tc>
        <w:tc>
          <w:tcPr>
            <w:tcW w:w="2280" w:type="dxa"/>
            <w:gridSpan w:val="2"/>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Видобуток рідини, тис. т</w:t>
            </w:r>
          </w:p>
        </w:tc>
        <w:tc>
          <w:tcPr>
            <w:tcW w:w="1965" w:type="dxa"/>
            <w:gridSpan w:val="2"/>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Видобуток газу, млн м</w:t>
            </w:r>
            <w:r w:rsidRPr="00F44694">
              <w:rPr>
                <w:rFonts w:cs="Times New Roman"/>
                <w:sz w:val="24"/>
                <w:szCs w:val="20"/>
                <w:vertAlign w:val="superscript"/>
                <w:lang w:eastAsia="ru-RU"/>
              </w:rPr>
              <w:t>3</w:t>
            </w:r>
            <w:r w:rsidRPr="00F44694">
              <w:rPr>
                <w:rFonts w:cs="Times New Roman"/>
                <w:sz w:val="24"/>
                <w:szCs w:val="20"/>
                <w:lang w:eastAsia="ru-RU"/>
              </w:rPr>
              <w:t xml:space="preserve"> </w:t>
            </w:r>
          </w:p>
        </w:tc>
        <w:tc>
          <w:tcPr>
            <w:tcW w:w="1027"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 xml:space="preserve">Обвод-неність, % </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Газо-вий, фактор, м</w:t>
            </w:r>
            <w:r w:rsidRPr="00F44694">
              <w:rPr>
                <w:rFonts w:cs="Times New Roman"/>
                <w:sz w:val="24"/>
                <w:szCs w:val="20"/>
                <w:vertAlign w:val="superscript"/>
                <w:lang w:eastAsia="ru-RU"/>
              </w:rPr>
              <w:t>3</w:t>
            </w:r>
            <w:r w:rsidRPr="00F44694">
              <w:rPr>
                <w:rFonts w:cs="Times New Roman"/>
                <w:sz w:val="24"/>
                <w:szCs w:val="20"/>
                <w:lang w:eastAsia="ru-RU"/>
              </w:rPr>
              <w:t>/т</w:t>
            </w:r>
          </w:p>
        </w:tc>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Свер-дло-вино-дні</w:t>
            </w:r>
          </w:p>
        </w:tc>
        <w:tc>
          <w:tcPr>
            <w:tcW w:w="10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Спосіб експ-луатації</w:t>
            </w:r>
          </w:p>
        </w:tc>
        <w:tc>
          <w:tcPr>
            <w:tcW w:w="1751" w:type="dxa"/>
            <w:gridSpan w:val="2"/>
            <w:tcBorders>
              <w:top w:val="single" w:sz="4" w:space="0" w:color="auto"/>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Дебіт, т/д</w:t>
            </w:r>
          </w:p>
        </w:tc>
      </w:tr>
      <w:tr w:rsidR="009D5B19" w:rsidRPr="00F44694" w:rsidTr="00F44694">
        <w:trPr>
          <w:trHeight w:val="624"/>
        </w:trPr>
        <w:tc>
          <w:tcPr>
            <w:tcW w:w="940" w:type="dxa"/>
            <w:vMerge/>
            <w:tcBorders>
              <w:top w:val="single" w:sz="4" w:space="0" w:color="auto"/>
              <w:left w:val="single" w:sz="4" w:space="0" w:color="auto"/>
              <w:bottom w:val="single" w:sz="4" w:space="0" w:color="auto"/>
              <w:right w:val="single" w:sz="4" w:space="0" w:color="auto"/>
            </w:tcBorders>
            <w:vAlign w:val="center"/>
          </w:tcPr>
          <w:p w:rsidR="009D5B19" w:rsidRPr="00F44694" w:rsidRDefault="009D5B19" w:rsidP="009D5B19">
            <w:pPr>
              <w:widowControl/>
              <w:autoSpaceDE/>
              <w:autoSpaceDN/>
              <w:adjustRightInd/>
              <w:ind w:firstLine="0"/>
              <w:jc w:val="left"/>
              <w:rPr>
                <w:rFonts w:cs="Times New Roman"/>
                <w:sz w:val="24"/>
                <w:szCs w:val="20"/>
                <w:lang w:eastAsia="ru-RU"/>
              </w:rPr>
            </w:pPr>
          </w:p>
        </w:tc>
        <w:tc>
          <w:tcPr>
            <w:tcW w:w="9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річний</w:t>
            </w:r>
          </w:p>
        </w:tc>
        <w:tc>
          <w:tcPr>
            <w:tcW w:w="118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річний</w:t>
            </w:r>
          </w:p>
        </w:tc>
        <w:tc>
          <w:tcPr>
            <w:tcW w:w="108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річний</w:t>
            </w:r>
          </w:p>
        </w:tc>
        <w:tc>
          <w:tcPr>
            <w:tcW w:w="13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річний</w:t>
            </w:r>
          </w:p>
        </w:tc>
        <w:tc>
          <w:tcPr>
            <w:tcW w:w="1025"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накопи-чений</w:t>
            </w:r>
          </w:p>
        </w:tc>
        <w:tc>
          <w:tcPr>
            <w:tcW w:w="1027" w:type="dxa"/>
            <w:vMerge/>
            <w:tcBorders>
              <w:top w:val="single" w:sz="4" w:space="0" w:color="auto"/>
              <w:left w:val="single" w:sz="4" w:space="0" w:color="auto"/>
              <w:bottom w:val="single" w:sz="4" w:space="0" w:color="auto"/>
              <w:right w:val="single" w:sz="4" w:space="0" w:color="auto"/>
            </w:tcBorders>
            <w:vAlign w:val="center"/>
          </w:tcPr>
          <w:p w:rsidR="009D5B19" w:rsidRPr="00F44694" w:rsidRDefault="009D5B19" w:rsidP="009D5B19">
            <w:pPr>
              <w:widowControl/>
              <w:autoSpaceDE/>
              <w:autoSpaceDN/>
              <w:adjustRightInd/>
              <w:ind w:firstLine="0"/>
              <w:jc w:val="left"/>
              <w:rPr>
                <w:rFonts w:cs="Times New Roman"/>
                <w:sz w:val="24"/>
                <w:szCs w:val="20"/>
                <w:lang w:eastAsia="ru-RU"/>
              </w:rPr>
            </w:pPr>
          </w:p>
        </w:tc>
        <w:tc>
          <w:tcPr>
            <w:tcW w:w="1000" w:type="dxa"/>
            <w:vMerge/>
            <w:tcBorders>
              <w:top w:val="single" w:sz="4" w:space="0" w:color="auto"/>
              <w:left w:val="single" w:sz="4" w:space="0" w:color="auto"/>
              <w:bottom w:val="single" w:sz="4" w:space="0" w:color="auto"/>
              <w:right w:val="single" w:sz="4" w:space="0" w:color="auto"/>
            </w:tcBorders>
            <w:vAlign w:val="center"/>
          </w:tcPr>
          <w:p w:rsidR="009D5B19" w:rsidRPr="00F44694" w:rsidRDefault="009D5B19" w:rsidP="009D5B19">
            <w:pPr>
              <w:widowControl/>
              <w:autoSpaceDE/>
              <w:autoSpaceDN/>
              <w:adjustRightInd/>
              <w:ind w:firstLine="0"/>
              <w:jc w:val="left"/>
              <w:rPr>
                <w:rFonts w:cs="Times New Roman"/>
                <w:sz w:val="24"/>
                <w:szCs w:val="20"/>
                <w:lang w:eastAsia="ru-RU"/>
              </w:rPr>
            </w:pPr>
          </w:p>
        </w:tc>
        <w:tc>
          <w:tcPr>
            <w:tcW w:w="940" w:type="dxa"/>
            <w:vMerge/>
            <w:tcBorders>
              <w:top w:val="single" w:sz="4" w:space="0" w:color="auto"/>
              <w:left w:val="single" w:sz="4" w:space="0" w:color="auto"/>
              <w:bottom w:val="single" w:sz="4" w:space="0" w:color="auto"/>
              <w:right w:val="single" w:sz="4" w:space="0" w:color="auto"/>
            </w:tcBorders>
            <w:vAlign w:val="center"/>
          </w:tcPr>
          <w:p w:rsidR="009D5B19" w:rsidRPr="00F44694" w:rsidRDefault="009D5B19" w:rsidP="009D5B19">
            <w:pPr>
              <w:widowControl/>
              <w:autoSpaceDE/>
              <w:autoSpaceDN/>
              <w:adjustRightInd/>
              <w:ind w:firstLine="0"/>
              <w:jc w:val="left"/>
              <w:rPr>
                <w:rFonts w:cs="Times New Roman"/>
                <w:sz w:val="24"/>
                <w:szCs w:val="20"/>
                <w:lang w:eastAsia="ru-RU"/>
              </w:rPr>
            </w:pPr>
          </w:p>
        </w:tc>
        <w:tc>
          <w:tcPr>
            <w:tcW w:w="1036" w:type="dxa"/>
            <w:vMerge/>
            <w:tcBorders>
              <w:top w:val="single" w:sz="4" w:space="0" w:color="auto"/>
              <w:left w:val="single" w:sz="4" w:space="0" w:color="auto"/>
              <w:bottom w:val="single" w:sz="4" w:space="0" w:color="auto"/>
              <w:right w:val="single" w:sz="4" w:space="0" w:color="auto"/>
            </w:tcBorders>
            <w:vAlign w:val="center"/>
          </w:tcPr>
          <w:p w:rsidR="009D5B19" w:rsidRPr="00F44694" w:rsidRDefault="009D5B19" w:rsidP="009D5B19">
            <w:pPr>
              <w:widowControl/>
              <w:autoSpaceDE/>
              <w:autoSpaceDN/>
              <w:adjustRightInd/>
              <w:ind w:firstLine="0"/>
              <w:jc w:val="left"/>
              <w:rPr>
                <w:rFonts w:cs="Times New Roman"/>
                <w:sz w:val="24"/>
                <w:szCs w:val="20"/>
                <w:lang w:eastAsia="ru-RU"/>
              </w:rPr>
            </w:pPr>
          </w:p>
        </w:tc>
        <w:tc>
          <w:tcPr>
            <w:tcW w:w="8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нафти</w:t>
            </w:r>
          </w:p>
        </w:tc>
        <w:tc>
          <w:tcPr>
            <w:tcW w:w="911"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рідини</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w:t>
            </w:r>
          </w:p>
        </w:tc>
        <w:tc>
          <w:tcPr>
            <w:tcW w:w="9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w:t>
            </w:r>
          </w:p>
        </w:tc>
        <w:tc>
          <w:tcPr>
            <w:tcW w:w="118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w:t>
            </w:r>
          </w:p>
        </w:tc>
        <w:tc>
          <w:tcPr>
            <w:tcW w:w="9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4</w:t>
            </w:r>
          </w:p>
        </w:tc>
        <w:tc>
          <w:tcPr>
            <w:tcW w:w="108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5</w:t>
            </w:r>
          </w:p>
        </w:tc>
        <w:tc>
          <w:tcPr>
            <w:tcW w:w="9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6</w:t>
            </w:r>
          </w:p>
        </w:tc>
        <w:tc>
          <w:tcPr>
            <w:tcW w:w="13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7</w:t>
            </w:r>
          </w:p>
        </w:tc>
        <w:tc>
          <w:tcPr>
            <w:tcW w:w="9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8</w:t>
            </w:r>
          </w:p>
        </w:tc>
        <w:tc>
          <w:tcPr>
            <w:tcW w:w="1025"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w:t>
            </w:r>
          </w:p>
        </w:tc>
        <w:tc>
          <w:tcPr>
            <w:tcW w:w="1027"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w:t>
            </w:r>
          </w:p>
        </w:tc>
        <w:tc>
          <w:tcPr>
            <w:tcW w:w="100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11</w:t>
            </w:r>
          </w:p>
        </w:tc>
        <w:tc>
          <w:tcPr>
            <w:tcW w:w="9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w:t>
            </w:r>
          </w:p>
        </w:tc>
        <w:tc>
          <w:tcPr>
            <w:tcW w:w="1036"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w:t>
            </w:r>
          </w:p>
        </w:tc>
        <w:tc>
          <w:tcPr>
            <w:tcW w:w="840"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w:t>
            </w:r>
          </w:p>
        </w:tc>
        <w:tc>
          <w:tcPr>
            <w:tcW w:w="911" w:type="dxa"/>
            <w:tcBorders>
              <w:top w:val="nil"/>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1980</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0,357</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0,357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0,357</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0,357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0,046</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0,046</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190,1</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1,88</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1,88</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0,701</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1,058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0,701</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1,058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0,089</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0,135</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334,2</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2,10</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2,10</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0,923</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0,923</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0,116</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0,251</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126</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354,7</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2,60</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2,60</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0,886</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2,867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0,886</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2,867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0,159</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0,410</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362,9</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2,44</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2,44</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1984</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0,700</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3,567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3,567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0,129</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0,539</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184</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349,8</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1985</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0,732</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4,299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0,732</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4,299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0,036</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0,575</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49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364</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2,01</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2,01</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1986</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0,736</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5,035</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0,736</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5,035</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0,055</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0,630</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75</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364,5</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2,02</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2,02</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0,536</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5,571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0,536</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5,571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0,048</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0,678</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90</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333,9</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1,61</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1,61</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0,571</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6,142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0,571</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6,142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0,053</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0,731</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364,7</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1,57</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1,57</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1989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0,615</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6,757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0,615</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6,757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0,093</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0,824</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362</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1,70</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1,70</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1990</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0,641</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7,398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0,641</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7,398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0,095</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0,918</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361,7</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1,77</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1,77</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0,617</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8,015</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0,617</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8,015</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0,076</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0,994</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365</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1,69</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1,69</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0,628</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8,643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0,628</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8,643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0,096</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1,091</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366</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1,72</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1,72</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0,583</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9,226</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0,002</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0,585</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9,228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0,040</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1,131</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69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365</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1,60</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1,60</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1994</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0,531</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9,757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0,531</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9,759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0,047</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1,178</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89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363,2</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1,46</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1,46</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1995</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0,584</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10,341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0,584</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10,343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0,062</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1,240</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105</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365</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1,60</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1,60</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1996</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0,647</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10,988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0,647</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10,99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0,056</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1,296</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87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358</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1,81</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1,81</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0,641</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11,629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0,641</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11,631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0,076</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1,372</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119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365</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1,76</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1,76</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0,545</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12,174</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0,001</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0,546</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12,177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0,152</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1,524</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278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365</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1,49</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1,50</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1999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0,353</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12,527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0,353</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12,53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0,098</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1,622</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277</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327,8</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1,08</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1,08</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2000</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0,499</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13,026</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0,499</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13,029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0,201</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1,822</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402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366</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1,36</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1,36</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2001</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0,487</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13,513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0,487</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13,516</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0,227</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2,049</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466</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359</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1,36</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1,36</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0,519</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14,032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0,003</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0,006</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0,522</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14,038</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0,235</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2,284</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452</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365</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1,42</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1,43</w:t>
            </w:r>
          </w:p>
        </w:tc>
      </w:tr>
      <w:tr w:rsidR="009D5B19" w:rsidRPr="00F44694" w:rsidTr="00F44694">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0,397</w:t>
            </w:r>
          </w:p>
        </w:tc>
        <w:tc>
          <w:tcPr>
            <w:tcW w:w="11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14,429</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0,008</w:t>
            </w:r>
          </w:p>
        </w:tc>
        <w:tc>
          <w:tcPr>
            <w:tcW w:w="108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0,014</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0,405</w:t>
            </w:r>
          </w:p>
        </w:tc>
        <w:tc>
          <w:tcPr>
            <w:tcW w:w="13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14,443</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0,137</w:t>
            </w:r>
          </w:p>
        </w:tc>
        <w:tc>
          <w:tcPr>
            <w:tcW w:w="1025"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2,421</w:t>
            </w:r>
          </w:p>
        </w:tc>
        <w:tc>
          <w:tcPr>
            <w:tcW w:w="102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w:t>
            </w:r>
          </w:p>
        </w:tc>
        <w:tc>
          <w:tcPr>
            <w:tcW w:w="100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345</w:t>
            </w:r>
          </w:p>
        </w:tc>
        <w:tc>
          <w:tcPr>
            <w:tcW w:w="9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316</w:t>
            </w:r>
            <w:r w:rsidR="00F603D2">
              <w:rPr>
                <w:rFonts w:cs="Times New Roman"/>
                <w:sz w:val="24"/>
                <w:szCs w:val="20"/>
                <w:lang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1,26</w:t>
            </w:r>
          </w:p>
        </w:tc>
        <w:tc>
          <w:tcPr>
            <w:tcW w:w="91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1,28</w:t>
            </w:r>
          </w:p>
        </w:tc>
      </w:tr>
    </w:tbl>
    <w:p w:rsidR="009D5B19" w:rsidRPr="00F44694" w:rsidRDefault="009D5B19" w:rsidP="009D5B19">
      <w:pPr>
        <w:widowControl/>
        <w:autoSpaceDE/>
        <w:autoSpaceDN/>
        <w:adjustRightInd/>
        <w:ind w:firstLine="0"/>
        <w:jc w:val="left"/>
        <w:rPr>
          <w:rFonts w:cs="Times New Roman"/>
          <w:sz w:val="20"/>
          <w:szCs w:val="20"/>
          <w:lang w:eastAsia="ru-RU"/>
        </w:rPr>
        <w:sectPr w:rsidR="009D5B19" w:rsidRPr="00F44694" w:rsidSect="009D5B19">
          <w:pgSz w:w="16838" w:h="11906" w:orient="landscape"/>
          <w:pgMar w:top="1134" w:right="851" w:bottom="851" w:left="851" w:header="709" w:footer="709" w:gutter="0"/>
          <w:cols w:space="708"/>
          <w:docGrid w:linePitch="360"/>
        </w:sectPr>
      </w:pPr>
    </w:p>
    <w:tbl>
      <w:tblPr>
        <w:tblW w:w="14768" w:type="dxa"/>
        <w:tblInd w:w="108" w:type="dxa"/>
        <w:tblLook w:val="04A0" w:firstRow="1" w:lastRow="0" w:firstColumn="1" w:lastColumn="0" w:noHBand="0" w:noVBand="1"/>
      </w:tblPr>
      <w:tblGrid>
        <w:gridCol w:w="698"/>
        <w:gridCol w:w="1061"/>
        <w:gridCol w:w="1317"/>
        <w:gridCol w:w="956"/>
        <w:gridCol w:w="1096"/>
        <w:gridCol w:w="956"/>
        <w:gridCol w:w="1356"/>
        <w:gridCol w:w="956"/>
        <w:gridCol w:w="956"/>
        <w:gridCol w:w="956"/>
        <w:gridCol w:w="956"/>
        <w:gridCol w:w="956"/>
        <w:gridCol w:w="956"/>
        <w:gridCol w:w="756"/>
        <w:gridCol w:w="836"/>
      </w:tblGrid>
      <w:tr w:rsidR="00763D58" w:rsidRPr="00F44694" w:rsidTr="00763D58">
        <w:trPr>
          <w:trHeight w:val="360"/>
        </w:trPr>
        <w:tc>
          <w:tcPr>
            <w:tcW w:w="4032" w:type="dxa"/>
            <w:gridSpan w:val="4"/>
            <w:tcBorders>
              <w:top w:val="nil"/>
              <w:left w:val="nil"/>
              <w:bottom w:val="nil"/>
              <w:right w:val="nil"/>
            </w:tcBorders>
            <w:shd w:val="clear" w:color="auto" w:fill="auto"/>
            <w:noWrap/>
            <w:vAlign w:val="center"/>
          </w:tcPr>
          <w:p w:rsidR="00763D58" w:rsidRPr="00F44694" w:rsidRDefault="00763D58" w:rsidP="00F31BC1">
            <w:pPr>
              <w:widowControl/>
              <w:autoSpaceDE/>
              <w:autoSpaceDN/>
              <w:adjustRightInd/>
              <w:ind w:firstLine="0"/>
              <w:jc w:val="center"/>
              <w:rPr>
                <w:rFonts w:cs="Times New Roman"/>
                <w:sz w:val="24"/>
                <w:szCs w:val="20"/>
                <w:lang w:eastAsia="ru-RU"/>
              </w:rPr>
            </w:pPr>
            <w:r w:rsidRPr="00F44694">
              <w:rPr>
                <w:rFonts w:cs="Times New Roman"/>
                <w:lang w:eastAsia="ru-RU"/>
              </w:rPr>
              <w:lastRenderedPageBreak/>
              <w:t xml:space="preserve">Кінець таблиці </w:t>
            </w:r>
            <w:r>
              <w:rPr>
                <w:rFonts w:cs="Times New Roman"/>
                <w:lang w:eastAsia="ru-RU"/>
              </w:rPr>
              <w:t>3</w:t>
            </w:r>
            <w:r w:rsidRPr="00F44694">
              <w:rPr>
                <w:rFonts w:cs="Times New Roman"/>
                <w:lang w:eastAsia="ru-RU"/>
              </w:rPr>
              <w:t>.</w:t>
            </w:r>
            <w:r w:rsidR="00F31BC1">
              <w:rPr>
                <w:rFonts w:cs="Times New Roman"/>
                <w:lang w:eastAsia="ru-RU"/>
              </w:rPr>
              <w:t>6</w:t>
            </w:r>
          </w:p>
        </w:tc>
        <w:tc>
          <w:tcPr>
            <w:tcW w:w="109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95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135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95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95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95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95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95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95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75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c>
          <w:tcPr>
            <w:tcW w:w="836" w:type="dxa"/>
            <w:tcBorders>
              <w:top w:val="nil"/>
              <w:left w:val="nil"/>
              <w:bottom w:val="nil"/>
              <w:right w:val="nil"/>
            </w:tcBorders>
            <w:shd w:val="clear" w:color="auto" w:fill="auto"/>
            <w:noWrap/>
            <w:vAlign w:val="center"/>
          </w:tcPr>
          <w:p w:rsidR="00763D58" w:rsidRPr="00F44694" w:rsidRDefault="00763D58" w:rsidP="009D5B19">
            <w:pPr>
              <w:widowControl/>
              <w:autoSpaceDE/>
              <w:autoSpaceDN/>
              <w:adjustRightInd/>
              <w:ind w:firstLine="0"/>
              <w:jc w:val="center"/>
              <w:rPr>
                <w:rFonts w:cs="Times New Roman"/>
                <w:sz w:val="24"/>
                <w:szCs w:val="20"/>
                <w:lang w:eastAsia="ru-RU"/>
              </w:rPr>
            </w:pPr>
          </w:p>
        </w:tc>
      </w:tr>
      <w:tr w:rsidR="009D5B19" w:rsidRPr="00F44694" w:rsidTr="009D5B19">
        <w:trPr>
          <w:trHeight w:val="120"/>
        </w:trPr>
        <w:tc>
          <w:tcPr>
            <w:tcW w:w="698"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061"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317"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09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13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9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75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c>
          <w:tcPr>
            <w:tcW w:w="836" w:type="dxa"/>
            <w:tcBorders>
              <w:top w:val="nil"/>
              <w:left w:val="nil"/>
              <w:bottom w:val="nil"/>
              <w:right w:val="nil"/>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12"/>
                <w:szCs w:val="12"/>
                <w:lang w:eastAsia="ru-RU"/>
              </w:rPr>
            </w:pPr>
          </w:p>
        </w:tc>
      </w:tr>
      <w:tr w:rsidR="009D5B19" w:rsidRPr="00F44694" w:rsidTr="009D5B19">
        <w:trPr>
          <w:trHeight w:val="312"/>
        </w:trPr>
        <w:tc>
          <w:tcPr>
            <w:tcW w:w="6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w:t>
            </w:r>
          </w:p>
        </w:tc>
        <w:tc>
          <w:tcPr>
            <w:tcW w:w="1061"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w:t>
            </w:r>
          </w:p>
        </w:tc>
        <w:tc>
          <w:tcPr>
            <w:tcW w:w="1317"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w:t>
            </w:r>
          </w:p>
        </w:tc>
        <w:tc>
          <w:tcPr>
            <w:tcW w:w="9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4</w:t>
            </w:r>
          </w:p>
        </w:tc>
        <w:tc>
          <w:tcPr>
            <w:tcW w:w="109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5</w:t>
            </w:r>
          </w:p>
        </w:tc>
        <w:tc>
          <w:tcPr>
            <w:tcW w:w="9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6</w:t>
            </w:r>
          </w:p>
        </w:tc>
        <w:tc>
          <w:tcPr>
            <w:tcW w:w="13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7</w:t>
            </w:r>
          </w:p>
        </w:tc>
        <w:tc>
          <w:tcPr>
            <w:tcW w:w="9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8</w:t>
            </w:r>
          </w:p>
        </w:tc>
        <w:tc>
          <w:tcPr>
            <w:tcW w:w="9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w:t>
            </w:r>
          </w:p>
        </w:tc>
        <w:tc>
          <w:tcPr>
            <w:tcW w:w="9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10</w:t>
            </w:r>
          </w:p>
        </w:tc>
        <w:tc>
          <w:tcPr>
            <w:tcW w:w="9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11</w:t>
            </w:r>
          </w:p>
        </w:tc>
        <w:tc>
          <w:tcPr>
            <w:tcW w:w="9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w:t>
            </w:r>
          </w:p>
        </w:tc>
        <w:tc>
          <w:tcPr>
            <w:tcW w:w="9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w:t>
            </w:r>
          </w:p>
        </w:tc>
        <w:tc>
          <w:tcPr>
            <w:tcW w:w="75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w:t>
            </w:r>
          </w:p>
        </w:tc>
        <w:tc>
          <w:tcPr>
            <w:tcW w:w="836" w:type="dxa"/>
            <w:tcBorders>
              <w:top w:val="single" w:sz="4" w:space="0" w:color="auto"/>
              <w:left w:val="nil"/>
              <w:bottom w:val="single" w:sz="4" w:space="0" w:color="auto"/>
              <w:right w:val="single" w:sz="4" w:space="0" w:color="auto"/>
            </w:tcBorders>
            <w:shd w:val="clear" w:color="auto" w:fill="auto"/>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2004</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0,142</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14,571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0,008</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0,022</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0,150</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14,593</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0,051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2,472</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5,3</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238,5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0,60</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0,63</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2005</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0,161</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14,732</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0,008</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0,030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0,169</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14,762</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0,060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2,531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4,7</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371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361</w:t>
            </w:r>
            <w:r w:rsidR="00F603D2">
              <w:rPr>
                <w:rFonts w:cs="Times New Roman"/>
                <w:sz w:val="24"/>
                <w:szCs w:val="20"/>
                <w:lang w:eastAsia="ru-RU"/>
              </w:rPr>
              <w:t>,0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0,45</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0,47</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2006</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0,116</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14,848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0,007</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0,037</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0,123</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14,885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0,030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2,561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5,7</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256</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365</w:t>
            </w:r>
            <w:r w:rsidR="00F603D2">
              <w:rPr>
                <w:rFonts w:cs="Times New Roman"/>
                <w:sz w:val="24"/>
                <w:szCs w:val="20"/>
                <w:lang w:eastAsia="ru-RU"/>
              </w:rPr>
              <w:t>,0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0,32</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0,34</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2007</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0,078</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14,926</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0,008</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0,045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0,086</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14,971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0,017</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2,578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9,2</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215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363</w:t>
            </w:r>
            <w:r w:rsidR="00F603D2">
              <w:rPr>
                <w:rFonts w:cs="Times New Roman"/>
                <w:sz w:val="24"/>
                <w:szCs w:val="20"/>
                <w:lang w:eastAsia="ru-RU"/>
              </w:rPr>
              <w:t>,0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0,21</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0,24</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2008</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0,112</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15,038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0,017</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0,062</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0,129</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15,100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0,024</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2,601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210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357,5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0,31</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0,36</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2009</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0,122</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15,160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0,011</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0,074</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0,133</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15,233</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0,028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2,629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8,4</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230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334</w:t>
            </w:r>
            <w:r w:rsidR="00F603D2">
              <w:rPr>
                <w:rFonts w:cs="Times New Roman"/>
                <w:sz w:val="24"/>
                <w:szCs w:val="20"/>
                <w:lang w:eastAsia="ru-RU"/>
              </w:rPr>
              <w:t>,0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0,37</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0,40</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2010</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0,153</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15,312</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0,032</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0,106</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0,185</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15,418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0,039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2,669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259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250</w:t>
            </w:r>
            <w:r w:rsidR="00F603D2">
              <w:rPr>
                <w:rFonts w:cs="Times New Roman"/>
                <w:sz w:val="24"/>
                <w:szCs w:val="20"/>
                <w:lang w:eastAsia="ru-RU"/>
              </w:rPr>
              <w:t>,0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0,61</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0,74</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2011</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0,363</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15,675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0,040</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0,146</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0,403</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15,821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0,101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2,770</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278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320,6</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1,13</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1,26</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2012</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0,412</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16,088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0,059</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0,205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0,471</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16,292</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0,119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2,889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12,4</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289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327,6</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1,26</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1,44</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2013</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0,370</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16,458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0,041</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0,245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0,411</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16,703</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0,108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2,997</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9,9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291</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266,8</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1,39</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1,54</w:t>
            </w:r>
          </w:p>
        </w:tc>
      </w:tr>
      <w:tr w:rsidR="009D5B19"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2014</w:t>
            </w:r>
          </w:p>
        </w:tc>
        <w:tc>
          <w:tcPr>
            <w:tcW w:w="1061"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0,455</w:t>
            </w:r>
          </w:p>
        </w:tc>
        <w:tc>
          <w:tcPr>
            <w:tcW w:w="1317"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16,913</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0,038</w:t>
            </w:r>
          </w:p>
        </w:tc>
        <w:tc>
          <w:tcPr>
            <w:tcW w:w="109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0,284</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0,493</w:t>
            </w:r>
          </w:p>
        </w:tc>
        <w:tc>
          <w:tcPr>
            <w:tcW w:w="13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17,197</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0,145</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3,142</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7,7</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319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324,9</w:t>
            </w:r>
          </w:p>
        </w:tc>
        <w:tc>
          <w:tcPr>
            <w:tcW w:w="9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1,40</w:t>
            </w:r>
          </w:p>
        </w:tc>
        <w:tc>
          <w:tcPr>
            <w:tcW w:w="836" w:type="dxa"/>
            <w:tcBorders>
              <w:top w:val="nil"/>
              <w:left w:val="nil"/>
              <w:bottom w:val="single" w:sz="4" w:space="0" w:color="auto"/>
              <w:right w:val="single" w:sz="4" w:space="0" w:color="auto"/>
            </w:tcBorders>
            <w:shd w:val="clear" w:color="auto" w:fill="auto"/>
            <w:noWrap/>
            <w:vAlign w:val="center"/>
          </w:tcPr>
          <w:p w:rsidR="009D5B19" w:rsidRPr="00F44694" w:rsidRDefault="009D5B19" w:rsidP="009D5B19">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1,52</w:t>
            </w:r>
          </w:p>
        </w:tc>
      </w:tr>
      <w:tr w:rsidR="00B63AFF" w:rsidRPr="00F44694" w:rsidTr="009D5B19">
        <w:trPr>
          <w:trHeight w:val="312"/>
        </w:trPr>
        <w:tc>
          <w:tcPr>
            <w:tcW w:w="698" w:type="dxa"/>
            <w:tcBorders>
              <w:top w:val="nil"/>
              <w:left w:val="single" w:sz="4" w:space="0" w:color="auto"/>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2015</w:t>
            </w:r>
          </w:p>
        </w:tc>
        <w:tc>
          <w:tcPr>
            <w:tcW w:w="1061" w:type="dxa"/>
            <w:tcBorders>
              <w:top w:val="nil"/>
              <w:left w:val="nil"/>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0,548</w:t>
            </w:r>
          </w:p>
        </w:tc>
        <w:tc>
          <w:tcPr>
            <w:tcW w:w="1317" w:type="dxa"/>
            <w:tcBorders>
              <w:top w:val="nil"/>
              <w:left w:val="nil"/>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17,461</w:t>
            </w:r>
          </w:p>
        </w:tc>
        <w:tc>
          <w:tcPr>
            <w:tcW w:w="956" w:type="dxa"/>
            <w:tcBorders>
              <w:top w:val="nil"/>
              <w:left w:val="nil"/>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0,056</w:t>
            </w:r>
          </w:p>
        </w:tc>
        <w:tc>
          <w:tcPr>
            <w:tcW w:w="1096" w:type="dxa"/>
            <w:tcBorders>
              <w:top w:val="nil"/>
              <w:left w:val="nil"/>
              <w:bottom w:val="single" w:sz="4" w:space="0" w:color="auto"/>
              <w:right w:val="single" w:sz="4" w:space="0" w:color="auto"/>
            </w:tcBorders>
            <w:shd w:val="clear" w:color="auto" w:fill="auto"/>
            <w:noWrap/>
            <w:vAlign w:val="center"/>
          </w:tcPr>
          <w:p w:rsidR="00B63AFF" w:rsidRPr="00F44694" w:rsidRDefault="00B63AFF" w:rsidP="00932682">
            <w:pPr>
              <w:widowControl/>
              <w:autoSpaceDE/>
              <w:autoSpaceDN/>
              <w:adjustRightInd/>
              <w:ind w:firstLine="0"/>
              <w:jc w:val="center"/>
              <w:rPr>
                <w:rFonts w:cs="Times New Roman"/>
                <w:sz w:val="24"/>
                <w:szCs w:val="20"/>
                <w:lang w:eastAsia="ru-RU"/>
              </w:rPr>
            </w:pPr>
            <w:r>
              <w:rPr>
                <w:rFonts w:cs="Times New Roman"/>
                <w:sz w:val="24"/>
                <w:szCs w:val="20"/>
                <w:lang w:eastAsia="ru-RU"/>
              </w:rPr>
              <w:t>0,340</w:t>
            </w:r>
          </w:p>
        </w:tc>
        <w:tc>
          <w:tcPr>
            <w:tcW w:w="956" w:type="dxa"/>
            <w:tcBorders>
              <w:top w:val="nil"/>
              <w:left w:val="nil"/>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0,604</w:t>
            </w:r>
          </w:p>
        </w:tc>
        <w:tc>
          <w:tcPr>
            <w:tcW w:w="1356" w:type="dxa"/>
            <w:tcBorders>
              <w:top w:val="nil"/>
              <w:left w:val="nil"/>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17,801</w:t>
            </w:r>
          </w:p>
        </w:tc>
        <w:tc>
          <w:tcPr>
            <w:tcW w:w="956" w:type="dxa"/>
            <w:tcBorders>
              <w:top w:val="nil"/>
              <w:left w:val="nil"/>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0,194</w:t>
            </w:r>
          </w:p>
        </w:tc>
        <w:tc>
          <w:tcPr>
            <w:tcW w:w="956" w:type="dxa"/>
            <w:tcBorders>
              <w:top w:val="nil"/>
              <w:left w:val="nil"/>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3,336</w:t>
            </w:r>
          </w:p>
        </w:tc>
        <w:tc>
          <w:tcPr>
            <w:tcW w:w="956" w:type="dxa"/>
            <w:tcBorders>
              <w:top w:val="nil"/>
              <w:left w:val="nil"/>
              <w:bottom w:val="single" w:sz="4" w:space="0" w:color="auto"/>
              <w:right w:val="single" w:sz="4" w:space="0" w:color="auto"/>
            </w:tcBorders>
            <w:shd w:val="clear" w:color="auto" w:fill="auto"/>
            <w:noWrap/>
            <w:vAlign w:val="center"/>
          </w:tcPr>
          <w:p w:rsidR="00B63AFF" w:rsidRPr="00F44694" w:rsidRDefault="00B63AFF" w:rsidP="00EB3473">
            <w:pPr>
              <w:widowControl/>
              <w:autoSpaceDE/>
              <w:autoSpaceDN/>
              <w:adjustRightInd/>
              <w:ind w:firstLine="0"/>
              <w:jc w:val="center"/>
              <w:rPr>
                <w:rFonts w:cs="Times New Roman"/>
                <w:sz w:val="24"/>
                <w:szCs w:val="20"/>
                <w:lang w:eastAsia="ru-RU"/>
              </w:rPr>
            </w:pPr>
            <w:r>
              <w:rPr>
                <w:rFonts w:cs="Times New Roman"/>
                <w:sz w:val="24"/>
                <w:szCs w:val="20"/>
                <w:lang w:eastAsia="ru-RU"/>
              </w:rPr>
              <w:t>9,</w:t>
            </w:r>
            <w:r w:rsidR="00EB3473">
              <w:rPr>
                <w:rFonts w:cs="Times New Roman"/>
                <w:sz w:val="24"/>
                <w:szCs w:val="20"/>
                <w:lang w:eastAsia="ru-RU"/>
              </w:rPr>
              <w:t>2</w:t>
            </w:r>
          </w:p>
        </w:tc>
        <w:tc>
          <w:tcPr>
            <w:tcW w:w="956" w:type="dxa"/>
            <w:tcBorders>
              <w:top w:val="nil"/>
              <w:left w:val="nil"/>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354</w:t>
            </w:r>
          </w:p>
        </w:tc>
        <w:tc>
          <w:tcPr>
            <w:tcW w:w="956" w:type="dxa"/>
            <w:tcBorders>
              <w:top w:val="nil"/>
              <w:left w:val="nil"/>
              <w:bottom w:val="single" w:sz="4" w:space="0" w:color="auto"/>
              <w:right w:val="single" w:sz="4" w:space="0" w:color="auto"/>
            </w:tcBorders>
            <w:shd w:val="clear" w:color="auto" w:fill="auto"/>
            <w:noWrap/>
            <w:vAlign w:val="center"/>
          </w:tcPr>
          <w:p w:rsidR="00B63AFF" w:rsidRPr="00F44694" w:rsidRDefault="00B63AFF"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329,8</w:t>
            </w:r>
          </w:p>
        </w:tc>
        <w:tc>
          <w:tcPr>
            <w:tcW w:w="956" w:type="dxa"/>
            <w:tcBorders>
              <w:top w:val="nil"/>
              <w:left w:val="nil"/>
              <w:bottom w:val="single" w:sz="4" w:space="0" w:color="auto"/>
              <w:right w:val="single" w:sz="4" w:space="0" w:color="auto"/>
            </w:tcBorders>
            <w:shd w:val="clear" w:color="auto" w:fill="auto"/>
            <w:noWrap/>
            <w:vAlign w:val="center"/>
          </w:tcPr>
          <w:p w:rsidR="00B63AFF" w:rsidRPr="00F44694" w:rsidRDefault="00B63AFF" w:rsidP="000331A4">
            <w:pPr>
              <w:widowControl/>
              <w:autoSpaceDE/>
              <w:autoSpaceDN/>
              <w:adjustRightInd/>
              <w:ind w:firstLine="0"/>
              <w:jc w:val="center"/>
              <w:rPr>
                <w:rFonts w:cs="Times New Roman"/>
                <w:sz w:val="24"/>
                <w:szCs w:val="20"/>
                <w:lang w:eastAsia="ru-RU"/>
              </w:rPr>
            </w:pPr>
            <w:r w:rsidRPr="00F44694">
              <w:rPr>
                <w:rFonts w:cs="Times New Roman"/>
                <w:sz w:val="24"/>
                <w:szCs w:val="20"/>
                <w:lang w:eastAsia="ru-RU"/>
              </w:rPr>
              <w:t>ШГН</w:t>
            </w:r>
          </w:p>
        </w:tc>
        <w:tc>
          <w:tcPr>
            <w:tcW w:w="756" w:type="dxa"/>
            <w:tcBorders>
              <w:top w:val="nil"/>
              <w:left w:val="nil"/>
              <w:bottom w:val="single" w:sz="4" w:space="0" w:color="auto"/>
              <w:right w:val="single" w:sz="4" w:space="0" w:color="auto"/>
            </w:tcBorders>
            <w:shd w:val="clear" w:color="auto" w:fill="auto"/>
            <w:noWrap/>
            <w:vAlign w:val="center"/>
          </w:tcPr>
          <w:p w:rsidR="00B63AFF" w:rsidRPr="00F44694" w:rsidRDefault="00BE7280"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1,66</w:t>
            </w:r>
          </w:p>
        </w:tc>
        <w:tc>
          <w:tcPr>
            <w:tcW w:w="836" w:type="dxa"/>
            <w:tcBorders>
              <w:top w:val="nil"/>
              <w:left w:val="nil"/>
              <w:bottom w:val="single" w:sz="4" w:space="0" w:color="auto"/>
              <w:right w:val="single" w:sz="4" w:space="0" w:color="auto"/>
            </w:tcBorders>
            <w:shd w:val="clear" w:color="auto" w:fill="auto"/>
            <w:noWrap/>
            <w:vAlign w:val="center"/>
          </w:tcPr>
          <w:p w:rsidR="00B63AFF" w:rsidRPr="00F44694" w:rsidRDefault="00BE7280" w:rsidP="009D5B19">
            <w:pPr>
              <w:widowControl/>
              <w:autoSpaceDE/>
              <w:autoSpaceDN/>
              <w:adjustRightInd/>
              <w:ind w:firstLine="0"/>
              <w:jc w:val="center"/>
              <w:rPr>
                <w:rFonts w:cs="Times New Roman"/>
                <w:sz w:val="24"/>
                <w:szCs w:val="20"/>
                <w:lang w:eastAsia="ru-RU"/>
              </w:rPr>
            </w:pPr>
            <w:r>
              <w:rPr>
                <w:rFonts w:cs="Times New Roman"/>
                <w:sz w:val="24"/>
                <w:szCs w:val="20"/>
                <w:lang w:eastAsia="ru-RU"/>
              </w:rPr>
              <w:t>1,83</w:t>
            </w:r>
          </w:p>
        </w:tc>
      </w:tr>
      <w:tr w:rsidR="00B63AFF" w:rsidRPr="00F44694" w:rsidTr="009D5B19">
        <w:trPr>
          <w:trHeight w:val="276"/>
        </w:trPr>
        <w:tc>
          <w:tcPr>
            <w:tcW w:w="698"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1061"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1317"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9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109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9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13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9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9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9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9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9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9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75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c>
          <w:tcPr>
            <w:tcW w:w="836" w:type="dxa"/>
            <w:tcBorders>
              <w:top w:val="nil"/>
              <w:left w:val="nil"/>
              <w:bottom w:val="nil"/>
              <w:right w:val="nil"/>
            </w:tcBorders>
            <w:shd w:val="clear" w:color="auto" w:fill="auto"/>
            <w:noWrap/>
            <w:vAlign w:val="bottom"/>
          </w:tcPr>
          <w:p w:rsidR="00B63AFF" w:rsidRPr="00F44694" w:rsidRDefault="00B63AFF" w:rsidP="009D5B19">
            <w:pPr>
              <w:widowControl/>
              <w:autoSpaceDE/>
              <w:autoSpaceDN/>
              <w:adjustRightInd/>
              <w:ind w:firstLine="0"/>
              <w:jc w:val="center"/>
              <w:rPr>
                <w:rFonts w:cs="Times New Roman"/>
                <w:sz w:val="22"/>
                <w:szCs w:val="22"/>
                <w:lang w:eastAsia="ru-RU"/>
              </w:rPr>
            </w:pPr>
          </w:p>
        </w:tc>
      </w:tr>
    </w:tbl>
    <w:p w:rsidR="009D5B19" w:rsidRPr="00F44694" w:rsidRDefault="009D5B19" w:rsidP="009D5B19">
      <w:pPr>
        <w:widowControl/>
        <w:autoSpaceDE/>
        <w:autoSpaceDN/>
        <w:adjustRightInd/>
        <w:ind w:firstLine="709"/>
        <w:rPr>
          <w:rFonts w:cs="Times New Roman"/>
          <w:szCs w:val="20"/>
          <w:lang w:eastAsia="ru-RU"/>
        </w:rPr>
        <w:sectPr w:rsidR="009D5B19" w:rsidRPr="00F44694" w:rsidSect="009D5B19">
          <w:pgSz w:w="16838" w:h="11906" w:orient="landscape" w:code="9"/>
          <w:pgMar w:top="851" w:right="1134" w:bottom="1418" w:left="1134" w:header="720" w:footer="720" w:gutter="0"/>
          <w:cols w:space="708"/>
          <w:docGrid w:linePitch="381"/>
        </w:sectPr>
      </w:pPr>
    </w:p>
    <w:tbl>
      <w:tblPr>
        <w:tblW w:w="15084" w:type="dxa"/>
        <w:tblInd w:w="103" w:type="dxa"/>
        <w:tblLook w:val="04A0" w:firstRow="1" w:lastRow="0" w:firstColumn="1" w:lastColumn="0" w:noHBand="0" w:noVBand="1"/>
      </w:tblPr>
      <w:tblGrid>
        <w:gridCol w:w="940"/>
        <w:gridCol w:w="940"/>
        <w:gridCol w:w="1180"/>
        <w:gridCol w:w="940"/>
        <w:gridCol w:w="1080"/>
        <w:gridCol w:w="940"/>
        <w:gridCol w:w="1340"/>
        <w:gridCol w:w="940"/>
        <w:gridCol w:w="1025"/>
        <w:gridCol w:w="1027"/>
        <w:gridCol w:w="1000"/>
        <w:gridCol w:w="940"/>
        <w:gridCol w:w="1036"/>
        <w:gridCol w:w="840"/>
        <w:gridCol w:w="916"/>
      </w:tblGrid>
      <w:tr w:rsidR="003966D1" w:rsidRPr="00BE7280" w:rsidTr="00623591">
        <w:trPr>
          <w:trHeight w:val="360"/>
        </w:trPr>
        <w:tc>
          <w:tcPr>
            <w:tcW w:w="15084" w:type="dxa"/>
            <w:gridSpan w:val="15"/>
            <w:tcBorders>
              <w:top w:val="nil"/>
              <w:left w:val="nil"/>
              <w:bottom w:val="nil"/>
              <w:right w:val="nil"/>
            </w:tcBorders>
            <w:shd w:val="clear" w:color="auto" w:fill="auto"/>
            <w:vAlign w:val="bottom"/>
          </w:tcPr>
          <w:p w:rsidR="003966D1" w:rsidRPr="00BE7280" w:rsidRDefault="003966D1" w:rsidP="00F31BC1">
            <w:pPr>
              <w:widowControl/>
              <w:autoSpaceDE/>
              <w:autoSpaceDN/>
              <w:adjustRightInd/>
              <w:ind w:firstLine="748"/>
              <w:jc w:val="left"/>
              <w:rPr>
                <w:rFonts w:cs="Times New Roman"/>
                <w:b/>
                <w:bCs/>
                <w:lang w:val="ru-RU" w:eastAsia="ru-RU"/>
              </w:rPr>
            </w:pPr>
            <w:r w:rsidRPr="00BE7280">
              <w:rPr>
                <w:rFonts w:cs="Times New Roman"/>
                <w:b/>
                <w:bCs/>
                <w:lang w:val="ru-RU" w:eastAsia="ru-RU"/>
              </w:rPr>
              <w:lastRenderedPageBreak/>
              <w:t xml:space="preserve">Таблиця </w:t>
            </w:r>
            <w:r>
              <w:rPr>
                <w:rFonts w:cs="Times New Roman"/>
                <w:b/>
                <w:bCs/>
                <w:lang w:val="ru-RU" w:eastAsia="ru-RU"/>
              </w:rPr>
              <w:t>3</w:t>
            </w:r>
            <w:r w:rsidRPr="00BE7280">
              <w:rPr>
                <w:rFonts w:cs="Times New Roman"/>
                <w:b/>
                <w:bCs/>
                <w:lang w:val="ru-RU" w:eastAsia="ru-RU"/>
              </w:rPr>
              <w:t>.</w:t>
            </w:r>
            <w:r w:rsidR="00F31BC1">
              <w:rPr>
                <w:rFonts w:cs="Times New Roman"/>
                <w:b/>
                <w:bCs/>
                <w:lang w:val="ru-RU" w:eastAsia="ru-RU"/>
              </w:rPr>
              <w:t>7</w:t>
            </w:r>
            <w:r w:rsidRPr="00BE7280">
              <w:rPr>
                <w:rFonts w:cs="Times New Roman"/>
                <w:lang w:val="ru-RU" w:eastAsia="ru-RU"/>
              </w:rPr>
              <w:t xml:space="preserve"> – Динаміка основних показників експлуатації свердловини 8 Рудавецького родовища</w:t>
            </w:r>
          </w:p>
        </w:tc>
      </w:tr>
      <w:tr w:rsidR="003966D1" w:rsidRPr="00BE7280" w:rsidTr="00623591">
        <w:trPr>
          <w:trHeight w:val="120"/>
        </w:trPr>
        <w:tc>
          <w:tcPr>
            <w:tcW w:w="94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118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108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134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1025"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1027"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100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1036"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840"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c>
          <w:tcPr>
            <w:tcW w:w="916" w:type="dxa"/>
            <w:tcBorders>
              <w:top w:val="nil"/>
              <w:left w:val="nil"/>
              <w:bottom w:val="nil"/>
              <w:right w:val="nil"/>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12"/>
                <w:szCs w:val="12"/>
                <w:lang w:val="ru-RU" w:eastAsia="ru-RU"/>
              </w:rPr>
            </w:pPr>
          </w:p>
        </w:tc>
      </w:tr>
      <w:tr w:rsidR="003966D1" w:rsidRPr="00BE7280" w:rsidTr="00623591">
        <w:trPr>
          <w:trHeight w:val="630"/>
        </w:trPr>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 xml:space="preserve"> Рік</w:t>
            </w:r>
          </w:p>
        </w:tc>
        <w:tc>
          <w:tcPr>
            <w:tcW w:w="2120" w:type="dxa"/>
            <w:gridSpan w:val="2"/>
            <w:tcBorders>
              <w:top w:val="single" w:sz="4" w:space="0" w:color="auto"/>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Видобуток нафти, тис. т</w:t>
            </w:r>
          </w:p>
        </w:tc>
        <w:tc>
          <w:tcPr>
            <w:tcW w:w="2020" w:type="dxa"/>
            <w:gridSpan w:val="2"/>
            <w:tcBorders>
              <w:top w:val="single" w:sz="4" w:space="0" w:color="auto"/>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Видобуток води, тис. т</w:t>
            </w:r>
          </w:p>
        </w:tc>
        <w:tc>
          <w:tcPr>
            <w:tcW w:w="2280" w:type="dxa"/>
            <w:gridSpan w:val="2"/>
            <w:tcBorders>
              <w:top w:val="single" w:sz="4" w:space="0" w:color="auto"/>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Видобуток рідини, тис. т</w:t>
            </w:r>
          </w:p>
        </w:tc>
        <w:tc>
          <w:tcPr>
            <w:tcW w:w="1965" w:type="dxa"/>
            <w:gridSpan w:val="2"/>
            <w:tcBorders>
              <w:top w:val="single" w:sz="4" w:space="0" w:color="auto"/>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Видобуток газу, млн м</w:t>
            </w:r>
            <w:r w:rsidRPr="00BE7280">
              <w:rPr>
                <w:rFonts w:cs="Times New Roman"/>
                <w:sz w:val="24"/>
                <w:szCs w:val="20"/>
                <w:vertAlign w:val="superscript"/>
                <w:lang w:val="ru-RU" w:eastAsia="ru-RU"/>
              </w:rPr>
              <w:t>3</w:t>
            </w:r>
            <w:r w:rsidRPr="00BE7280">
              <w:rPr>
                <w:rFonts w:cs="Times New Roman"/>
                <w:sz w:val="24"/>
                <w:szCs w:val="20"/>
                <w:lang w:val="ru-RU" w:eastAsia="ru-RU"/>
              </w:rPr>
              <w:t xml:space="preserve"> </w:t>
            </w:r>
          </w:p>
        </w:tc>
        <w:tc>
          <w:tcPr>
            <w:tcW w:w="1027"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 xml:space="preserve">Обвод-неність, % </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Газо-вий, фактор, м</w:t>
            </w:r>
            <w:r w:rsidRPr="00BE7280">
              <w:rPr>
                <w:rFonts w:cs="Times New Roman"/>
                <w:sz w:val="24"/>
                <w:szCs w:val="20"/>
                <w:vertAlign w:val="superscript"/>
                <w:lang w:val="ru-RU" w:eastAsia="ru-RU"/>
              </w:rPr>
              <w:t>3</w:t>
            </w:r>
            <w:r w:rsidRPr="00BE7280">
              <w:rPr>
                <w:rFonts w:cs="Times New Roman"/>
                <w:sz w:val="24"/>
                <w:szCs w:val="20"/>
                <w:lang w:val="ru-RU" w:eastAsia="ru-RU"/>
              </w:rPr>
              <w:t>/т</w:t>
            </w:r>
          </w:p>
        </w:tc>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Свер-дло-вино-дні</w:t>
            </w:r>
          </w:p>
        </w:tc>
        <w:tc>
          <w:tcPr>
            <w:tcW w:w="10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Спосіб експ-луатації</w:t>
            </w:r>
          </w:p>
        </w:tc>
        <w:tc>
          <w:tcPr>
            <w:tcW w:w="1756" w:type="dxa"/>
            <w:gridSpan w:val="2"/>
            <w:tcBorders>
              <w:top w:val="single" w:sz="4" w:space="0" w:color="auto"/>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Дебіт, т/д</w:t>
            </w:r>
          </w:p>
        </w:tc>
      </w:tr>
      <w:tr w:rsidR="003966D1" w:rsidRPr="00BE7280" w:rsidTr="00623591">
        <w:trPr>
          <w:trHeight w:val="624"/>
        </w:trPr>
        <w:tc>
          <w:tcPr>
            <w:tcW w:w="940" w:type="dxa"/>
            <w:vMerge/>
            <w:tcBorders>
              <w:top w:val="single" w:sz="4" w:space="0" w:color="auto"/>
              <w:left w:val="single" w:sz="4" w:space="0" w:color="auto"/>
              <w:bottom w:val="single" w:sz="4" w:space="0" w:color="auto"/>
              <w:right w:val="single" w:sz="4" w:space="0" w:color="auto"/>
            </w:tcBorders>
            <w:vAlign w:val="center"/>
          </w:tcPr>
          <w:p w:rsidR="003966D1" w:rsidRPr="00BE7280" w:rsidRDefault="003966D1" w:rsidP="00623591">
            <w:pPr>
              <w:widowControl/>
              <w:autoSpaceDE/>
              <w:autoSpaceDN/>
              <w:adjustRightInd/>
              <w:ind w:firstLine="0"/>
              <w:jc w:val="left"/>
              <w:rPr>
                <w:rFonts w:cs="Times New Roman"/>
                <w:sz w:val="24"/>
                <w:szCs w:val="20"/>
                <w:lang w:val="ru-RU" w:eastAsia="ru-RU"/>
              </w:rPr>
            </w:pPr>
          </w:p>
        </w:tc>
        <w:tc>
          <w:tcPr>
            <w:tcW w:w="9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річний</w:t>
            </w:r>
          </w:p>
        </w:tc>
        <w:tc>
          <w:tcPr>
            <w:tcW w:w="118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річний</w:t>
            </w:r>
          </w:p>
        </w:tc>
        <w:tc>
          <w:tcPr>
            <w:tcW w:w="108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річний</w:t>
            </w:r>
          </w:p>
        </w:tc>
        <w:tc>
          <w:tcPr>
            <w:tcW w:w="13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річний</w:t>
            </w:r>
          </w:p>
        </w:tc>
        <w:tc>
          <w:tcPr>
            <w:tcW w:w="1025"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накопи-чений</w:t>
            </w:r>
          </w:p>
        </w:tc>
        <w:tc>
          <w:tcPr>
            <w:tcW w:w="1027" w:type="dxa"/>
            <w:vMerge/>
            <w:tcBorders>
              <w:top w:val="single" w:sz="4" w:space="0" w:color="auto"/>
              <w:left w:val="single" w:sz="4" w:space="0" w:color="auto"/>
              <w:bottom w:val="single" w:sz="4" w:space="0" w:color="auto"/>
              <w:right w:val="single" w:sz="4" w:space="0" w:color="auto"/>
            </w:tcBorders>
            <w:vAlign w:val="center"/>
          </w:tcPr>
          <w:p w:rsidR="003966D1" w:rsidRPr="00BE7280" w:rsidRDefault="003966D1" w:rsidP="00623591">
            <w:pPr>
              <w:widowControl/>
              <w:autoSpaceDE/>
              <w:autoSpaceDN/>
              <w:adjustRightInd/>
              <w:ind w:firstLine="0"/>
              <w:jc w:val="left"/>
              <w:rPr>
                <w:rFonts w:cs="Times New Roman"/>
                <w:sz w:val="24"/>
                <w:szCs w:val="20"/>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tcPr>
          <w:p w:rsidR="003966D1" w:rsidRPr="00BE7280" w:rsidRDefault="003966D1" w:rsidP="00623591">
            <w:pPr>
              <w:widowControl/>
              <w:autoSpaceDE/>
              <w:autoSpaceDN/>
              <w:adjustRightInd/>
              <w:ind w:firstLine="0"/>
              <w:jc w:val="left"/>
              <w:rPr>
                <w:rFonts w:cs="Times New Roman"/>
                <w:sz w:val="24"/>
                <w:szCs w:val="20"/>
                <w:lang w:val="ru-RU" w:eastAsia="ru-RU"/>
              </w:rPr>
            </w:pPr>
          </w:p>
        </w:tc>
        <w:tc>
          <w:tcPr>
            <w:tcW w:w="940" w:type="dxa"/>
            <w:vMerge/>
            <w:tcBorders>
              <w:top w:val="single" w:sz="4" w:space="0" w:color="auto"/>
              <w:left w:val="single" w:sz="4" w:space="0" w:color="auto"/>
              <w:bottom w:val="single" w:sz="4" w:space="0" w:color="auto"/>
              <w:right w:val="single" w:sz="4" w:space="0" w:color="auto"/>
            </w:tcBorders>
            <w:vAlign w:val="center"/>
          </w:tcPr>
          <w:p w:rsidR="003966D1" w:rsidRPr="00BE7280" w:rsidRDefault="003966D1" w:rsidP="00623591">
            <w:pPr>
              <w:widowControl/>
              <w:autoSpaceDE/>
              <w:autoSpaceDN/>
              <w:adjustRightInd/>
              <w:ind w:firstLine="0"/>
              <w:jc w:val="left"/>
              <w:rPr>
                <w:rFonts w:cs="Times New Roman"/>
                <w:sz w:val="24"/>
                <w:szCs w:val="20"/>
                <w:lang w:val="ru-RU" w:eastAsia="ru-RU"/>
              </w:rPr>
            </w:pPr>
          </w:p>
        </w:tc>
        <w:tc>
          <w:tcPr>
            <w:tcW w:w="1036" w:type="dxa"/>
            <w:vMerge/>
            <w:tcBorders>
              <w:top w:val="single" w:sz="4" w:space="0" w:color="auto"/>
              <w:left w:val="single" w:sz="4" w:space="0" w:color="auto"/>
              <w:bottom w:val="single" w:sz="4" w:space="0" w:color="auto"/>
              <w:right w:val="single" w:sz="4" w:space="0" w:color="auto"/>
            </w:tcBorders>
            <w:vAlign w:val="center"/>
          </w:tcPr>
          <w:p w:rsidR="003966D1" w:rsidRPr="00BE7280" w:rsidRDefault="003966D1" w:rsidP="00623591">
            <w:pPr>
              <w:widowControl/>
              <w:autoSpaceDE/>
              <w:autoSpaceDN/>
              <w:adjustRightInd/>
              <w:ind w:firstLine="0"/>
              <w:jc w:val="left"/>
              <w:rPr>
                <w:rFonts w:cs="Times New Roman"/>
                <w:sz w:val="24"/>
                <w:szCs w:val="20"/>
                <w:lang w:val="ru-RU" w:eastAsia="ru-RU"/>
              </w:rPr>
            </w:pPr>
          </w:p>
        </w:tc>
        <w:tc>
          <w:tcPr>
            <w:tcW w:w="8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нафти</w:t>
            </w:r>
          </w:p>
        </w:tc>
        <w:tc>
          <w:tcPr>
            <w:tcW w:w="916"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рідини</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1995</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0,391</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0,391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0,391</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0,391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0,189</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0,189</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483</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230</w:t>
            </w:r>
            <w:r>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фон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1,70</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1,70</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1996</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0,638</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1,029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0,638</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1,029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0,288</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0,477</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451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348,8</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1,83</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1,83</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1997</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0,706</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1,735</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0,706</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1,735</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0,289</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0,766</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410</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362,5</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1,95</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1,95</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1998</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0,833</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2,568</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0,004</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0,004</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0,837</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2,572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0,199</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0,965</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0,5</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239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361</w:t>
            </w:r>
            <w:r>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2,31</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2,32</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1999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0,733</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3,301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0,005</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0,009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0,738</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3,310</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0,195</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1,160</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266</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323,4</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2,27</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2,28</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2000</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0,689</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3,990</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0,003</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0,012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0,692</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4,002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0,257</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1,417</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373</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359,8</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1,91</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1,92</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0,491</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4,481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0,002</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0,014</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0,493</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4,495</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0,229</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1,646</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466</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260</w:t>
            </w:r>
            <w:r>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1,89</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1,90</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0,587</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5,068</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0,003</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0,017</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0,590</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5,085</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0,259</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1,906</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0,5</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442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337,8</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1,74</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1,75</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2003</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0,679</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5,747</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0,012</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0,029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0,691</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5,776</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0,237</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2,143</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1,7</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349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358</w:t>
            </w:r>
            <w:r>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1,90</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1,93</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2004</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0,724</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6,471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0,012</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0,041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0,736</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6,512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0,255</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2,398</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1,6</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352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350,3</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2,07</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2,10</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2005</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0,795</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7,266</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0,018</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0,059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0,813</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7,325</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0,287</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2,684</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2,2</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361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336</w:t>
            </w:r>
            <w:r>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2,37</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2,42</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2006</w:t>
            </w:r>
          </w:p>
        </w:tc>
        <w:tc>
          <w:tcPr>
            <w:tcW w:w="9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0,784</w:t>
            </w:r>
          </w:p>
        </w:tc>
        <w:tc>
          <w:tcPr>
            <w:tcW w:w="118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8,050</w:t>
            </w:r>
          </w:p>
        </w:tc>
        <w:tc>
          <w:tcPr>
            <w:tcW w:w="9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0,019</w:t>
            </w:r>
          </w:p>
        </w:tc>
        <w:tc>
          <w:tcPr>
            <w:tcW w:w="108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0,078</w:t>
            </w:r>
          </w:p>
        </w:tc>
        <w:tc>
          <w:tcPr>
            <w:tcW w:w="9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0,803</w:t>
            </w:r>
          </w:p>
        </w:tc>
        <w:tc>
          <w:tcPr>
            <w:tcW w:w="13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8,128</w:t>
            </w:r>
          </w:p>
        </w:tc>
        <w:tc>
          <w:tcPr>
            <w:tcW w:w="9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0,206</w:t>
            </w:r>
          </w:p>
        </w:tc>
        <w:tc>
          <w:tcPr>
            <w:tcW w:w="1025"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2,891</w:t>
            </w:r>
          </w:p>
        </w:tc>
        <w:tc>
          <w:tcPr>
            <w:tcW w:w="1027"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2,4</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263</w:t>
            </w:r>
          </w:p>
        </w:tc>
        <w:tc>
          <w:tcPr>
            <w:tcW w:w="940"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357</w:t>
            </w:r>
            <w:r>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2,20</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2,25</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2007</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0,462</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8,512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0,030</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0,108</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0,491</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8,619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0,099</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2,989</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6,1</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214</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354,5</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1,30</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1,39</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2008</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0,341</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8,852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0,042</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0,149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0,382</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9,002</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0,075</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3,065</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10,9</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221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354,4</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0,96</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1,08</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2009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0,408</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9,261</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0,037</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0,187</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0,446</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9,448</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0,093</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3,158</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8,4</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229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316,5</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1,29</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1,41</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2010</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0,323</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9,584</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0,042</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0,229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0,365</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9,812</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0,084</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3,242</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11,5</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259</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278,5</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1,16</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1,31</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2011</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0,352</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9,936</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0,040</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0,269</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0,393</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10,205</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0,098</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3,340</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10,3</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279</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344,6</w:t>
            </w:r>
          </w:p>
        </w:tc>
        <w:tc>
          <w:tcPr>
            <w:tcW w:w="1036" w:type="dxa"/>
            <w:tcBorders>
              <w:top w:val="nil"/>
              <w:left w:val="nil"/>
              <w:bottom w:val="single" w:sz="4" w:space="0" w:color="auto"/>
              <w:right w:val="single" w:sz="4" w:space="0" w:color="auto"/>
            </w:tcBorders>
            <w:shd w:val="clear" w:color="auto" w:fill="auto"/>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1,02</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1,14</w:t>
            </w:r>
          </w:p>
        </w:tc>
      </w:tr>
      <w:tr w:rsidR="003966D1" w:rsidRPr="00BE7280"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2012</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0,330</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10,265</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0,046</w:t>
            </w:r>
          </w:p>
        </w:tc>
        <w:tc>
          <w:tcPr>
            <w:tcW w:w="10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0,315</w:t>
            </w:r>
          </w:p>
        </w:tc>
        <w:tc>
          <w:tcPr>
            <w:tcW w:w="9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0,375</w:t>
            </w:r>
          </w:p>
        </w:tc>
        <w:tc>
          <w:tcPr>
            <w:tcW w:w="13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10,580</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0,097</w:t>
            </w:r>
          </w:p>
        </w:tc>
        <w:tc>
          <w:tcPr>
            <w:tcW w:w="1025"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3,437</w:t>
            </w:r>
          </w:p>
        </w:tc>
        <w:tc>
          <w:tcPr>
            <w:tcW w:w="1027"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12,2</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293</w:t>
            </w:r>
          </w:p>
        </w:tc>
        <w:tc>
          <w:tcPr>
            <w:tcW w:w="940" w:type="dxa"/>
            <w:tcBorders>
              <w:top w:val="nil"/>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311,1</w:t>
            </w:r>
          </w:p>
        </w:tc>
        <w:tc>
          <w:tcPr>
            <w:tcW w:w="103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1,06</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1,21</w:t>
            </w:r>
          </w:p>
        </w:tc>
      </w:tr>
      <w:tr w:rsidR="003966D1" w:rsidRPr="00BE7280" w:rsidTr="00623591">
        <w:trPr>
          <w:trHeight w:val="312"/>
        </w:trPr>
        <w:tc>
          <w:tcPr>
            <w:tcW w:w="940" w:type="dxa"/>
            <w:tcBorders>
              <w:top w:val="nil"/>
              <w:left w:val="single" w:sz="4" w:space="0" w:color="auto"/>
              <w:bottom w:val="nil"/>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2013</w:t>
            </w:r>
          </w:p>
        </w:tc>
        <w:tc>
          <w:tcPr>
            <w:tcW w:w="940" w:type="dxa"/>
            <w:tcBorders>
              <w:top w:val="nil"/>
              <w:left w:val="nil"/>
              <w:bottom w:val="nil"/>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0,386</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10,652</w:t>
            </w:r>
          </w:p>
        </w:tc>
        <w:tc>
          <w:tcPr>
            <w:tcW w:w="940" w:type="dxa"/>
            <w:tcBorders>
              <w:top w:val="nil"/>
              <w:left w:val="nil"/>
              <w:bottom w:val="nil"/>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0,045</w:t>
            </w:r>
          </w:p>
        </w:tc>
        <w:tc>
          <w:tcPr>
            <w:tcW w:w="1080" w:type="dxa"/>
            <w:tcBorders>
              <w:top w:val="nil"/>
              <w:left w:val="nil"/>
              <w:bottom w:val="nil"/>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0,359</w:t>
            </w:r>
          </w:p>
        </w:tc>
        <w:tc>
          <w:tcPr>
            <w:tcW w:w="940" w:type="dxa"/>
            <w:tcBorders>
              <w:top w:val="nil"/>
              <w:left w:val="nil"/>
              <w:bottom w:val="nil"/>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0,431</w:t>
            </w:r>
          </w:p>
        </w:tc>
        <w:tc>
          <w:tcPr>
            <w:tcW w:w="1340" w:type="dxa"/>
            <w:tcBorders>
              <w:top w:val="nil"/>
              <w:left w:val="nil"/>
              <w:bottom w:val="nil"/>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11,011</w:t>
            </w:r>
          </w:p>
        </w:tc>
        <w:tc>
          <w:tcPr>
            <w:tcW w:w="940" w:type="dxa"/>
            <w:tcBorders>
              <w:top w:val="nil"/>
              <w:left w:val="nil"/>
              <w:bottom w:val="nil"/>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0,120</w:t>
            </w:r>
          </w:p>
        </w:tc>
        <w:tc>
          <w:tcPr>
            <w:tcW w:w="1025" w:type="dxa"/>
            <w:tcBorders>
              <w:top w:val="nil"/>
              <w:left w:val="nil"/>
              <w:bottom w:val="nil"/>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3,556</w:t>
            </w:r>
          </w:p>
        </w:tc>
        <w:tc>
          <w:tcPr>
            <w:tcW w:w="1027" w:type="dxa"/>
            <w:tcBorders>
              <w:top w:val="nil"/>
              <w:left w:val="nil"/>
              <w:bottom w:val="nil"/>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10,3</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310</w:t>
            </w:r>
          </w:p>
        </w:tc>
        <w:tc>
          <w:tcPr>
            <w:tcW w:w="940" w:type="dxa"/>
            <w:tcBorders>
              <w:top w:val="nil"/>
              <w:left w:val="nil"/>
              <w:bottom w:val="nil"/>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299,5</w:t>
            </w:r>
          </w:p>
        </w:tc>
        <w:tc>
          <w:tcPr>
            <w:tcW w:w="1036" w:type="dxa"/>
            <w:tcBorders>
              <w:top w:val="nil"/>
              <w:left w:val="nil"/>
              <w:bottom w:val="nil"/>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1,29</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1,44</w:t>
            </w:r>
          </w:p>
        </w:tc>
      </w:tr>
      <w:tr w:rsidR="003966D1" w:rsidRPr="00BE7280" w:rsidTr="00623591">
        <w:trPr>
          <w:trHeight w:val="312"/>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2014</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0,508</w:t>
            </w:r>
          </w:p>
        </w:tc>
        <w:tc>
          <w:tcPr>
            <w:tcW w:w="118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11,160</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0,043</w:t>
            </w:r>
          </w:p>
        </w:tc>
        <w:tc>
          <w:tcPr>
            <w:tcW w:w="1080" w:type="dxa"/>
            <w:tcBorders>
              <w:top w:val="single" w:sz="4" w:space="0" w:color="auto"/>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0,402</w:t>
            </w:r>
          </w:p>
        </w:tc>
        <w:tc>
          <w:tcPr>
            <w:tcW w:w="940" w:type="dxa"/>
            <w:tcBorders>
              <w:top w:val="single" w:sz="4" w:space="0" w:color="auto"/>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0,551</w:t>
            </w:r>
          </w:p>
        </w:tc>
        <w:tc>
          <w:tcPr>
            <w:tcW w:w="1340" w:type="dxa"/>
            <w:tcBorders>
              <w:top w:val="single" w:sz="4" w:space="0" w:color="auto"/>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11,562</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0,164</w:t>
            </w:r>
          </w:p>
        </w:tc>
        <w:tc>
          <w:tcPr>
            <w:tcW w:w="1025" w:type="dxa"/>
            <w:tcBorders>
              <w:top w:val="single" w:sz="4" w:space="0" w:color="auto"/>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3,720</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7,8</w:t>
            </w:r>
          </w:p>
        </w:tc>
        <w:tc>
          <w:tcPr>
            <w:tcW w:w="100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322</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305,5</w:t>
            </w:r>
          </w:p>
        </w:tc>
        <w:tc>
          <w:tcPr>
            <w:tcW w:w="1036" w:type="dxa"/>
            <w:tcBorders>
              <w:top w:val="single" w:sz="4" w:space="0" w:color="auto"/>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1,66</w:t>
            </w:r>
          </w:p>
        </w:tc>
        <w:tc>
          <w:tcPr>
            <w:tcW w:w="916" w:type="dxa"/>
            <w:tcBorders>
              <w:top w:val="nil"/>
              <w:left w:val="nil"/>
              <w:bottom w:val="single" w:sz="4" w:space="0" w:color="auto"/>
              <w:right w:val="single" w:sz="4" w:space="0" w:color="auto"/>
            </w:tcBorders>
            <w:shd w:val="clear" w:color="auto" w:fill="auto"/>
            <w:noWrap/>
            <w:vAlign w:val="center"/>
          </w:tcPr>
          <w:p w:rsidR="003966D1" w:rsidRPr="00BE7280" w:rsidRDefault="003966D1" w:rsidP="00623591">
            <w:pPr>
              <w:widowControl/>
              <w:autoSpaceDE/>
              <w:autoSpaceDN/>
              <w:adjustRightInd/>
              <w:ind w:firstLine="0"/>
              <w:jc w:val="center"/>
              <w:rPr>
                <w:rFonts w:cs="Times New Roman"/>
                <w:sz w:val="24"/>
                <w:szCs w:val="20"/>
                <w:lang w:val="ru-RU" w:eastAsia="ru-RU"/>
              </w:rPr>
            </w:pPr>
            <w:r w:rsidRPr="00BE7280">
              <w:rPr>
                <w:rFonts w:cs="Times New Roman"/>
                <w:sz w:val="24"/>
                <w:szCs w:val="20"/>
                <w:lang w:val="ru-RU" w:eastAsia="ru-RU"/>
              </w:rPr>
              <w:t>1,80</w:t>
            </w:r>
          </w:p>
        </w:tc>
      </w:tr>
      <w:tr w:rsidR="003966D1" w:rsidRPr="00BE7280" w:rsidTr="00623591">
        <w:trPr>
          <w:trHeight w:val="312"/>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2015</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0,386</w:t>
            </w:r>
          </w:p>
        </w:tc>
        <w:tc>
          <w:tcPr>
            <w:tcW w:w="118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11,545</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0,038</w:t>
            </w:r>
          </w:p>
        </w:tc>
        <w:tc>
          <w:tcPr>
            <w:tcW w:w="108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0,440</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0,423</w:t>
            </w:r>
          </w:p>
        </w:tc>
        <w:tc>
          <w:tcPr>
            <w:tcW w:w="134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11,985</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0,125</w:t>
            </w:r>
          </w:p>
        </w:tc>
        <w:tc>
          <w:tcPr>
            <w:tcW w:w="1025"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3,845</w:t>
            </w:r>
          </w:p>
        </w:tc>
        <w:tc>
          <w:tcPr>
            <w:tcW w:w="1027"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8,9</w:t>
            </w:r>
          </w:p>
        </w:tc>
        <w:tc>
          <w:tcPr>
            <w:tcW w:w="100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324</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286,6</w:t>
            </w:r>
          </w:p>
        </w:tc>
        <w:tc>
          <w:tcPr>
            <w:tcW w:w="1036" w:type="dxa"/>
            <w:tcBorders>
              <w:top w:val="single" w:sz="4" w:space="0" w:color="auto"/>
              <w:left w:val="nil"/>
              <w:bottom w:val="single" w:sz="4" w:space="0" w:color="auto"/>
              <w:right w:val="single" w:sz="4" w:space="0" w:color="auto"/>
            </w:tcBorders>
            <w:shd w:val="clear" w:color="auto" w:fill="auto"/>
            <w:noWrap/>
            <w:vAlign w:val="center"/>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ШГН</w:t>
            </w:r>
          </w:p>
        </w:tc>
        <w:tc>
          <w:tcPr>
            <w:tcW w:w="840"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1,35</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3966D1" w:rsidRPr="0063001D" w:rsidRDefault="003966D1" w:rsidP="00623591">
            <w:pPr>
              <w:widowControl/>
              <w:autoSpaceDE/>
              <w:autoSpaceDN/>
              <w:adjustRightInd/>
              <w:ind w:firstLine="0"/>
              <w:jc w:val="center"/>
              <w:rPr>
                <w:rFonts w:cs="Times New Roman"/>
                <w:sz w:val="24"/>
                <w:szCs w:val="24"/>
              </w:rPr>
            </w:pPr>
            <w:r w:rsidRPr="0063001D">
              <w:rPr>
                <w:rFonts w:cs="Times New Roman"/>
                <w:sz w:val="24"/>
                <w:szCs w:val="24"/>
              </w:rPr>
              <w:t>1,48</w:t>
            </w:r>
          </w:p>
        </w:tc>
      </w:tr>
    </w:tbl>
    <w:p w:rsidR="003966D1" w:rsidRDefault="003966D1" w:rsidP="003966D1">
      <w:pPr>
        <w:widowControl/>
        <w:autoSpaceDE/>
        <w:autoSpaceDN/>
        <w:adjustRightInd/>
        <w:ind w:firstLine="0"/>
        <w:rPr>
          <w:rFonts w:cs="Times New Roman"/>
          <w:lang w:eastAsia="ru-RU"/>
        </w:rPr>
      </w:pPr>
    </w:p>
    <w:p w:rsidR="003966D1" w:rsidRDefault="003966D1" w:rsidP="003966D1">
      <w:pPr>
        <w:widowControl/>
        <w:autoSpaceDE/>
        <w:autoSpaceDN/>
        <w:adjustRightInd/>
        <w:ind w:firstLine="0"/>
        <w:rPr>
          <w:rFonts w:cs="Times New Roman"/>
          <w:lang w:eastAsia="ru-RU"/>
        </w:rPr>
      </w:pPr>
    </w:p>
    <w:p w:rsidR="003966D1" w:rsidRDefault="003966D1" w:rsidP="003966D1">
      <w:pPr>
        <w:widowControl/>
        <w:autoSpaceDE/>
        <w:autoSpaceDN/>
        <w:adjustRightInd/>
        <w:ind w:firstLine="0"/>
        <w:rPr>
          <w:rFonts w:cs="Times New Roman"/>
          <w:lang w:eastAsia="ru-RU"/>
        </w:rPr>
        <w:sectPr w:rsidR="003966D1" w:rsidSect="004679BA">
          <w:pgSz w:w="16838" w:h="11906" w:orient="landscape"/>
          <w:pgMar w:top="851" w:right="851" w:bottom="1418" w:left="851" w:header="397" w:footer="709" w:gutter="0"/>
          <w:cols w:space="708"/>
          <w:docGrid w:linePitch="381"/>
        </w:sectPr>
      </w:pPr>
    </w:p>
    <w:tbl>
      <w:tblPr>
        <w:tblW w:w="15084" w:type="dxa"/>
        <w:tblInd w:w="103" w:type="dxa"/>
        <w:tblLook w:val="04A0" w:firstRow="1" w:lastRow="0" w:firstColumn="1" w:lastColumn="0" w:noHBand="0" w:noVBand="1"/>
      </w:tblPr>
      <w:tblGrid>
        <w:gridCol w:w="940"/>
        <w:gridCol w:w="940"/>
        <w:gridCol w:w="1180"/>
        <w:gridCol w:w="940"/>
        <w:gridCol w:w="1080"/>
        <w:gridCol w:w="940"/>
        <w:gridCol w:w="81"/>
        <w:gridCol w:w="1259"/>
        <w:gridCol w:w="940"/>
        <w:gridCol w:w="1025"/>
        <w:gridCol w:w="1027"/>
        <w:gridCol w:w="1000"/>
        <w:gridCol w:w="940"/>
        <w:gridCol w:w="1036"/>
        <w:gridCol w:w="840"/>
        <w:gridCol w:w="916"/>
      </w:tblGrid>
      <w:tr w:rsidR="003966D1" w:rsidRPr="000331A4" w:rsidTr="00623591">
        <w:trPr>
          <w:trHeight w:val="360"/>
        </w:trPr>
        <w:tc>
          <w:tcPr>
            <w:tcW w:w="15084" w:type="dxa"/>
            <w:gridSpan w:val="16"/>
            <w:tcBorders>
              <w:top w:val="nil"/>
              <w:left w:val="nil"/>
              <w:bottom w:val="nil"/>
              <w:right w:val="nil"/>
            </w:tcBorders>
            <w:shd w:val="clear" w:color="auto" w:fill="auto"/>
            <w:vAlign w:val="bottom"/>
          </w:tcPr>
          <w:p w:rsidR="003966D1" w:rsidRPr="000331A4" w:rsidRDefault="003966D1" w:rsidP="00F31BC1">
            <w:pPr>
              <w:widowControl/>
              <w:autoSpaceDE/>
              <w:autoSpaceDN/>
              <w:adjustRightInd/>
              <w:ind w:firstLine="748"/>
              <w:jc w:val="left"/>
              <w:rPr>
                <w:rFonts w:cs="Times New Roman"/>
                <w:b/>
                <w:bCs/>
                <w:lang w:val="ru-RU" w:eastAsia="ru-RU"/>
              </w:rPr>
            </w:pPr>
            <w:r w:rsidRPr="000331A4">
              <w:rPr>
                <w:rFonts w:cs="Times New Roman"/>
                <w:b/>
                <w:bCs/>
                <w:lang w:val="ru-RU" w:eastAsia="ru-RU"/>
              </w:rPr>
              <w:lastRenderedPageBreak/>
              <w:t xml:space="preserve">Таблиця </w:t>
            </w:r>
            <w:r>
              <w:rPr>
                <w:rFonts w:cs="Times New Roman"/>
                <w:b/>
                <w:bCs/>
                <w:lang w:val="ru-RU" w:eastAsia="ru-RU"/>
              </w:rPr>
              <w:t>3</w:t>
            </w:r>
            <w:r w:rsidRPr="000331A4">
              <w:rPr>
                <w:rFonts w:cs="Times New Roman"/>
                <w:b/>
                <w:bCs/>
                <w:lang w:val="ru-RU" w:eastAsia="ru-RU"/>
              </w:rPr>
              <w:t>.</w:t>
            </w:r>
            <w:r w:rsidR="00F31BC1">
              <w:rPr>
                <w:rFonts w:cs="Times New Roman"/>
                <w:b/>
                <w:bCs/>
                <w:lang w:val="ru-RU" w:eastAsia="ru-RU"/>
              </w:rPr>
              <w:t>8</w:t>
            </w:r>
            <w:r w:rsidRPr="000331A4">
              <w:rPr>
                <w:rFonts w:cs="Times New Roman"/>
                <w:lang w:val="ru-RU" w:eastAsia="ru-RU"/>
              </w:rPr>
              <w:t xml:space="preserve"> – Динаміка основних показників експлуатації свердловини 9 Рудавецького родовища </w:t>
            </w:r>
          </w:p>
        </w:tc>
      </w:tr>
      <w:tr w:rsidR="003966D1" w:rsidRPr="000331A4" w:rsidTr="00623591">
        <w:trPr>
          <w:trHeight w:val="120"/>
        </w:trPr>
        <w:tc>
          <w:tcPr>
            <w:tcW w:w="94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118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108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1340" w:type="dxa"/>
            <w:gridSpan w:val="2"/>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1025"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1027"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100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1036"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840"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c>
          <w:tcPr>
            <w:tcW w:w="916" w:type="dxa"/>
            <w:tcBorders>
              <w:top w:val="nil"/>
              <w:left w:val="nil"/>
              <w:bottom w:val="nil"/>
              <w:right w:val="nil"/>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12"/>
                <w:szCs w:val="12"/>
                <w:lang w:val="ru-RU" w:eastAsia="ru-RU"/>
              </w:rPr>
            </w:pPr>
          </w:p>
        </w:tc>
      </w:tr>
      <w:tr w:rsidR="003966D1" w:rsidRPr="000331A4" w:rsidTr="00623591">
        <w:trPr>
          <w:trHeight w:val="630"/>
        </w:trPr>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 xml:space="preserve"> Рік</w:t>
            </w:r>
          </w:p>
        </w:tc>
        <w:tc>
          <w:tcPr>
            <w:tcW w:w="2120" w:type="dxa"/>
            <w:gridSpan w:val="2"/>
            <w:tcBorders>
              <w:top w:val="single" w:sz="4" w:space="0" w:color="auto"/>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Видобуток нафти, тис. т</w:t>
            </w:r>
          </w:p>
        </w:tc>
        <w:tc>
          <w:tcPr>
            <w:tcW w:w="2020" w:type="dxa"/>
            <w:gridSpan w:val="2"/>
            <w:tcBorders>
              <w:top w:val="single" w:sz="4" w:space="0" w:color="auto"/>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Видобуток води, тис. т</w:t>
            </w:r>
          </w:p>
        </w:tc>
        <w:tc>
          <w:tcPr>
            <w:tcW w:w="2280" w:type="dxa"/>
            <w:gridSpan w:val="3"/>
            <w:tcBorders>
              <w:top w:val="single" w:sz="4" w:space="0" w:color="auto"/>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Видобуток рідини, тис. т</w:t>
            </w:r>
          </w:p>
        </w:tc>
        <w:tc>
          <w:tcPr>
            <w:tcW w:w="1965" w:type="dxa"/>
            <w:gridSpan w:val="2"/>
            <w:tcBorders>
              <w:top w:val="single" w:sz="4" w:space="0" w:color="auto"/>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Видобуток газу, млн м</w:t>
            </w:r>
            <w:r w:rsidRPr="000331A4">
              <w:rPr>
                <w:rFonts w:cs="Times New Roman"/>
                <w:sz w:val="24"/>
                <w:szCs w:val="20"/>
                <w:vertAlign w:val="superscript"/>
                <w:lang w:val="ru-RU" w:eastAsia="ru-RU"/>
              </w:rPr>
              <w:t>3</w:t>
            </w:r>
            <w:r w:rsidRPr="000331A4">
              <w:rPr>
                <w:rFonts w:cs="Times New Roman"/>
                <w:sz w:val="24"/>
                <w:szCs w:val="20"/>
                <w:lang w:val="ru-RU" w:eastAsia="ru-RU"/>
              </w:rPr>
              <w:t xml:space="preserve"> </w:t>
            </w:r>
          </w:p>
        </w:tc>
        <w:tc>
          <w:tcPr>
            <w:tcW w:w="1027"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 xml:space="preserve">Обвод-неність, % </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Газо-вий, фактор, м</w:t>
            </w:r>
            <w:r w:rsidRPr="000331A4">
              <w:rPr>
                <w:rFonts w:cs="Times New Roman"/>
                <w:sz w:val="24"/>
                <w:szCs w:val="20"/>
                <w:vertAlign w:val="superscript"/>
                <w:lang w:val="ru-RU" w:eastAsia="ru-RU"/>
              </w:rPr>
              <w:t>3</w:t>
            </w:r>
            <w:r w:rsidRPr="000331A4">
              <w:rPr>
                <w:rFonts w:cs="Times New Roman"/>
                <w:sz w:val="24"/>
                <w:szCs w:val="20"/>
                <w:lang w:val="ru-RU" w:eastAsia="ru-RU"/>
              </w:rPr>
              <w:t>/т</w:t>
            </w:r>
          </w:p>
        </w:tc>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Свер-дло-вино-дні</w:t>
            </w:r>
          </w:p>
        </w:tc>
        <w:tc>
          <w:tcPr>
            <w:tcW w:w="10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Спосіб експ-луатації</w:t>
            </w:r>
          </w:p>
        </w:tc>
        <w:tc>
          <w:tcPr>
            <w:tcW w:w="1756" w:type="dxa"/>
            <w:gridSpan w:val="2"/>
            <w:tcBorders>
              <w:top w:val="single" w:sz="4" w:space="0" w:color="auto"/>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Дебіт, т/д</w:t>
            </w:r>
          </w:p>
        </w:tc>
      </w:tr>
      <w:tr w:rsidR="003966D1" w:rsidRPr="000331A4" w:rsidTr="00623591">
        <w:trPr>
          <w:trHeight w:val="624"/>
        </w:trPr>
        <w:tc>
          <w:tcPr>
            <w:tcW w:w="940" w:type="dxa"/>
            <w:vMerge/>
            <w:tcBorders>
              <w:top w:val="single" w:sz="4" w:space="0" w:color="auto"/>
              <w:left w:val="single" w:sz="4" w:space="0" w:color="auto"/>
              <w:bottom w:val="single" w:sz="4" w:space="0" w:color="auto"/>
              <w:right w:val="single" w:sz="4" w:space="0" w:color="auto"/>
            </w:tcBorders>
            <w:vAlign w:val="center"/>
          </w:tcPr>
          <w:p w:rsidR="003966D1" w:rsidRPr="000331A4" w:rsidRDefault="003966D1" w:rsidP="00623591">
            <w:pPr>
              <w:widowControl/>
              <w:autoSpaceDE/>
              <w:autoSpaceDN/>
              <w:adjustRightInd/>
              <w:ind w:firstLine="0"/>
              <w:jc w:val="left"/>
              <w:rPr>
                <w:rFonts w:cs="Times New Roman"/>
                <w:sz w:val="24"/>
                <w:szCs w:val="20"/>
                <w:lang w:val="ru-RU" w:eastAsia="ru-RU"/>
              </w:rPr>
            </w:pPr>
          </w:p>
        </w:tc>
        <w:tc>
          <w:tcPr>
            <w:tcW w:w="94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річний</w:t>
            </w:r>
          </w:p>
        </w:tc>
        <w:tc>
          <w:tcPr>
            <w:tcW w:w="118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річний</w:t>
            </w:r>
          </w:p>
        </w:tc>
        <w:tc>
          <w:tcPr>
            <w:tcW w:w="108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накопи-чений</w:t>
            </w:r>
          </w:p>
        </w:tc>
        <w:tc>
          <w:tcPr>
            <w:tcW w:w="1021" w:type="dxa"/>
            <w:gridSpan w:val="2"/>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річний</w:t>
            </w:r>
          </w:p>
        </w:tc>
        <w:tc>
          <w:tcPr>
            <w:tcW w:w="1259"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річний</w:t>
            </w:r>
          </w:p>
        </w:tc>
        <w:tc>
          <w:tcPr>
            <w:tcW w:w="1025"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накопи-чений</w:t>
            </w:r>
          </w:p>
        </w:tc>
        <w:tc>
          <w:tcPr>
            <w:tcW w:w="1027" w:type="dxa"/>
            <w:vMerge/>
            <w:tcBorders>
              <w:top w:val="single" w:sz="4" w:space="0" w:color="auto"/>
              <w:left w:val="single" w:sz="4" w:space="0" w:color="auto"/>
              <w:bottom w:val="single" w:sz="4" w:space="0" w:color="auto"/>
              <w:right w:val="single" w:sz="4" w:space="0" w:color="auto"/>
            </w:tcBorders>
            <w:vAlign w:val="center"/>
          </w:tcPr>
          <w:p w:rsidR="003966D1" w:rsidRPr="000331A4" w:rsidRDefault="003966D1" w:rsidP="00623591">
            <w:pPr>
              <w:widowControl/>
              <w:autoSpaceDE/>
              <w:autoSpaceDN/>
              <w:adjustRightInd/>
              <w:ind w:firstLine="0"/>
              <w:jc w:val="left"/>
              <w:rPr>
                <w:rFonts w:cs="Times New Roman"/>
                <w:sz w:val="24"/>
                <w:szCs w:val="20"/>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tcPr>
          <w:p w:rsidR="003966D1" w:rsidRPr="000331A4" w:rsidRDefault="003966D1" w:rsidP="00623591">
            <w:pPr>
              <w:widowControl/>
              <w:autoSpaceDE/>
              <w:autoSpaceDN/>
              <w:adjustRightInd/>
              <w:ind w:firstLine="0"/>
              <w:jc w:val="left"/>
              <w:rPr>
                <w:rFonts w:cs="Times New Roman"/>
                <w:sz w:val="24"/>
                <w:szCs w:val="20"/>
                <w:lang w:val="ru-RU" w:eastAsia="ru-RU"/>
              </w:rPr>
            </w:pPr>
          </w:p>
        </w:tc>
        <w:tc>
          <w:tcPr>
            <w:tcW w:w="940" w:type="dxa"/>
            <w:vMerge/>
            <w:tcBorders>
              <w:top w:val="single" w:sz="4" w:space="0" w:color="auto"/>
              <w:left w:val="single" w:sz="4" w:space="0" w:color="auto"/>
              <w:bottom w:val="single" w:sz="4" w:space="0" w:color="auto"/>
              <w:right w:val="single" w:sz="4" w:space="0" w:color="auto"/>
            </w:tcBorders>
            <w:vAlign w:val="center"/>
          </w:tcPr>
          <w:p w:rsidR="003966D1" w:rsidRPr="000331A4" w:rsidRDefault="003966D1" w:rsidP="00623591">
            <w:pPr>
              <w:widowControl/>
              <w:autoSpaceDE/>
              <w:autoSpaceDN/>
              <w:adjustRightInd/>
              <w:ind w:firstLine="0"/>
              <w:jc w:val="left"/>
              <w:rPr>
                <w:rFonts w:cs="Times New Roman"/>
                <w:sz w:val="24"/>
                <w:szCs w:val="20"/>
                <w:lang w:val="ru-RU" w:eastAsia="ru-RU"/>
              </w:rPr>
            </w:pPr>
          </w:p>
        </w:tc>
        <w:tc>
          <w:tcPr>
            <w:tcW w:w="1036" w:type="dxa"/>
            <w:vMerge/>
            <w:tcBorders>
              <w:top w:val="single" w:sz="4" w:space="0" w:color="auto"/>
              <w:left w:val="single" w:sz="4" w:space="0" w:color="auto"/>
              <w:bottom w:val="single" w:sz="4" w:space="0" w:color="auto"/>
              <w:right w:val="single" w:sz="4" w:space="0" w:color="auto"/>
            </w:tcBorders>
            <w:vAlign w:val="center"/>
          </w:tcPr>
          <w:p w:rsidR="003966D1" w:rsidRPr="000331A4" w:rsidRDefault="003966D1" w:rsidP="00623591">
            <w:pPr>
              <w:widowControl/>
              <w:autoSpaceDE/>
              <w:autoSpaceDN/>
              <w:adjustRightInd/>
              <w:ind w:firstLine="0"/>
              <w:jc w:val="left"/>
              <w:rPr>
                <w:rFonts w:cs="Times New Roman"/>
                <w:sz w:val="24"/>
                <w:szCs w:val="20"/>
                <w:lang w:val="ru-RU" w:eastAsia="ru-RU"/>
              </w:rPr>
            </w:pPr>
          </w:p>
        </w:tc>
        <w:tc>
          <w:tcPr>
            <w:tcW w:w="84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нафти</w:t>
            </w:r>
          </w:p>
        </w:tc>
        <w:tc>
          <w:tcPr>
            <w:tcW w:w="916"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рідини</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1996</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0,190</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0,190</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0,190</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0,190</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0,079</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0,079</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416</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320,0</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фон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0,59</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0,59</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1997</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0,294</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0,484</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0,294</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0,484</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0,097</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0,176</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328</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337,3</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фон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0,87</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0,87</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1998</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0,376</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0,860</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0,376</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0,860</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0,111</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0,287</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296</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358,0</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1,05</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1,05</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1999</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0,414</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1,274</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0,002</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0,002</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0,416</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1,276</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0,130</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0,417</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0,5</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313</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328,8</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1,26</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1,27</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2000</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0,433</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1,707</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0,002</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0,433</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1,709</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0,175</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0,591</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403</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345,0</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1,26</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1,26</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2001</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0,572</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2,279</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0,002</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0,004</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0,574</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2,283</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0,258</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0,849</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452</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324,0</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1,77</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1,77</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2002</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0,624</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2,903</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0,001</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0,005</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0,625</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2,908</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0,273</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1,122</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438</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329,6</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1,89</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1,90</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2003</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0,599</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3,502</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0,006</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0,011</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0,605</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3,513</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0,212</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1,335</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354</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325,0</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1,84</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1,86</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2004</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0,706</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4,208</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0,017</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0,028</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0,723</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4,236</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0,254</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1,589</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2,4</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360</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363,5</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1,94</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1,99</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2005</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0,537</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4,745</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0,018</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0,046</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0,555</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4,791</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0,200</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1,788</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3,2</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372</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357,0</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1,50</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1,55</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2006</w:t>
            </w:r>
          </w:p>
        </w:tc>
        <w:tc>
          <w:tcPr>
            <w:tcW w:w="94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0,360</w:t>
            </w:r>
          </w:p>
        </w:tc>
        <w:tc>
          <w:tcPr>
            <w:tcW w:w="118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5,105</w:t>
            </w:r>
          </w:p>
        </w:tc>
        <w:tc>
          <w:tcPr>
            <w:tcW w:w="94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0,012</w:t>
            </w:r>
          </w:p>
        </w:tc>
        <w:tc>
          <w:tcPr>
            <w:tcW w:w="108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0,058</w:t>
            </w:r>
          </w:p>
        </w:tc>
        <w:tc>
          <w:tcPr>
            <w:tcW w:w="1021" w:type="dxa"/>
            <w:gridSpan w:val="2"/>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0,372</w:t>
            </w:r>
          </w:p>
        </w:tc>
        <w:tc>
          <w:tcPr>
            <w:tcW w:w="1259"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5,163</w:t>
            </w:r>
          </w:p>
        </w:tc>
        <w:tc>
          <w:tcPr>
            <w:tcW w:w="94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0,091</w:t>
            </w:r>
          </w:p>
        </w:tc>
        <w:tc>
          <w:tcPr>
            <w:tcW w:w="1025"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1,880</w:t>
            </w:r>
          </w:p>
        </w:tc>
        <w:tc>
          <w:tcPr>
            <w:tcW w:w="1027"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3,2</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254</w:t>
            </w:r>
          </w:p>
        </w:tc>
        <w:tc>
          <w:tcPr>
            <w:tcW w:w="940"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356,5</w:t>
            </w:r>
          </w:p>
        </w:tc>
        <w:tc>
          <w:tcPr>
            <w:tcW w:w="1036" w:type="dxa"/>
            <w:tcBorders>
              <w:top w:val="nil"/>
              <w:left w:val="nil"/>
              <w:bottom w:val="single" w:sz="4" w:space="0" w:color="auto"/>
              <w:right w:val="single" w:sz="4" w:space="0" w:color="auto"/>
            </w:tcBorders>
            <w:shd w:val="clear" w:color="auto" w:fill="auto"/>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1,01</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1,04</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2007</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0,222</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5,327</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0,027</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0,085</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0,249</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5,412</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0,047</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1,926</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10,9</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210</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309,1</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0,72</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0,81</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2008</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0,286</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5,613</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0,035</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0,120</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0,321</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5,733</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0,060</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1,986</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10,9</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210</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338,5</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0,84</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0,95</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2009</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0,280</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5,893</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0,022</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0,142</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0,302</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6,035</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0,062</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2,048</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7,2</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220</w:t>
            </w:r>
          </w:p>
        </w:tc>
        <w:tc>
          <w:tcPr>
            <w:tcW w:w="9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326,0</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0,86</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0,93</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2010</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0,205</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6,098</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0,028</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0,170</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0,232</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6,268</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0,052</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2,100</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11,9</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254</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238,8</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0,86</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0,97</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2011</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0,236</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6,334</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0,029</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0,199</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0,265</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6,532</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0,065</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2,165</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10,8</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276</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298,6</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0,79</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0,89</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2012</w:t>
            </w:r>
          </w:p>
        </w:tc>
        <w:tc>
          <w:tcPr>
            <w:tcW w:w="940" w:type="dxa"/>
            <w:tcBorders>
              <w:top w:val="nil"/>
              <w:left w:val="nil"/>
              <w:bottom w:val="nil"/>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0,289</w:t>
            </w:r>
          </w:p>
        </w:tc>
        <w:tc>
          <w:tcPr>
            <w:tcW w:w="1180" w:type="dxa"/>
            <w:tcBorders>
              <w:top w:val="nil"/>
              <w:left w:val="nil"/>
              <w:bottom w:val="nil"/>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6,623</w:t>
            </w:r>
          </w:p>
        </w:tc>
        <w:tc>
          <w:tcPr>
            <w:tcW w:w="940" w:type="dxa"/>
            <w:tcBorders>
              <w:top w:val="nil"/>
              <w:left w:val="nil"/>
              <w:bottom w:val="nil"/>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0,041</w:t>
            </w:r>
          </w:p>
        </w:tc>
        <w:tc>
          <w:tcPr>
            <w:tcW w:w="1080" w:type="dxa"/>
            <w:tcBorders>
              <w:top w:val="nil"/>
              <w:left w:val="nil"/>
              <w:bottom w:val="nil"/>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0,239</w:t>
            </w:r>
          </w:p>
        </w:tc>
        <w:tc>
          <w:tcPr>
            <w:tcW w:w="1021" w:type="dxa"/>
            <w:gridSpan w:val="2"/>
            <w:tcBorders>
              <w:top w:val="nil"/>
              <w:left w:val="nil"/>
              <w:bottom w:val="nil"/>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0,330</w:t>
            </w:r>
          </w:p>
        </w:tc>
        <w:tc>
          <w:tcPr>
            <w:tcW w:w="1259" w:type="dxa"/>
            <w:tcBorders>
              <w:top w:val="nil"/>
              <w:left w:val="nil"/>
              <w:bottom w:val="nil"/>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6,862</w:t>
            </w:r>
          </w:p>
        </w:tc>
        <w:tc>
          <w:tcPr>
            <w:tcW w:w="940" w:type="dxa"/>
            <w:tcBorders>
              <w:top w:val="nil"/>
              <w:left w:val="nil"/>
              <w:bottom w:val="nil"/>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0,084</w:t>
            </w:r>
          </w:p>
        </w:tc>
        <w:tc>
          <w:tcPr>
            <w:tcW w:w="1025" w:type="dxa"/>
            <w:tcBorders>
              <w:top w:val="nil"/>
              <w:left w:val="nil"/>
              <w:bottom w:val="nil"/>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2,250</w:t>
            </w:r>
          </w:p>
        </w:tc>
        <w:tc>
          <w:tcPr>
            <w:tcW w:w="1027" w:type="dxa"/>
            <w:tcBorders>
              <w:top w:val="nil"/>
              <w:left w:val="nil"/>
              <w:bottom w:val="nil"/>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12,4</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292</w:t>
            </w:r>
          </w:p>
        </w:tc>
        <w:tc>
          <w:tcPr>
            <w:tcW w:w="940" w:type="dxa"/>
            <w:tcBorders>
              <w:top w:val="nil"/>
              <w:left w:val="nil"/>
              <w:bottom w:val="nil"/>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296,0</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0,98</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1,11</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2013</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0,336</w:t>
            </w:r>
          </w:p>
        </w:tc>
        <w:tc>
          <w:tcPr>
            <w:tcW w:w="1180" w:type="dxa"/>
            <w:tcBorders>
              <w:top w:val="single" w:sz="4" w:space="0" w:color="auto"/>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6,958</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0,040</w:t>
            </w:r>
          </w:p>
        </w:tc>
        <w:tc>
          <w:tcPr>
            <w:tcW w:w="1080" w:type="dxa"/>
            <w:tcBorders>
              <w:top w:val="single" w:sz="4" w:space="0" w:color="auto"/>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0,279</w:t>
            </w:r>
          </w:p>
        </w:tc>
        <w:tc>
          <w:tcPr>
            <w:tcW w:w="1021" w:type="dxa"/>
            <w:gridSpan w:val="2"/>
            <w:tcBorders>
              <w:top w:val="single" w:sz="4" w:space="0" w:color="auto"/>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0,375</w:t>
            </w:r>
          </w:p>
        </w:tc>
        <w:tc>
          <w:tcPr>
            <w:tcW w:w="1259" w:type="dxa"/>
            <w:tcBorders>
              <w:top w:val="single" w:sz="4" w:space="0" w:color="auto"/>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7,238</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0,101</w:t>
            </w:r>
          </w:p>
        </w:tc>
        <w:tc>
          <w:tcPr>
            <w:tcW w:w="1025" w:type="dxa"/>
            <w:tcBorders>
              <w:top w:val="single" w:sz="4" w:space="0" w:color="auto"/>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2,350</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10,6</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300</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331,0</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1,01</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1,13</w:t>
            </w:r>
          </w:p>
        </w:tc>
      </w:tr>
      <w:tr w:rsidR="003966D1" w:rsidRPr="000331A4" w:rsidTr="00623591">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2014</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0,246</w:t>
            </w:r>
          </w:p>
        </w:tc>
        <w:tc>
          <w:tcPr>
            <w:tcW w:w="11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7,204</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0,021</w:t>
            </w:r>
          </w:p>
        </w:tc>
        <w:tc>
          <w:tcPr>
            <w:tcW w:w="108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0,300</w:t>
            </w:r>
          </w:p>
        </w:tc>
        <w:tc>
          <w:tcPr>
            <w:tcW w:w="1021" w:type="dxa"/>
            <w:gridSpan w:val="2"/>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0,267</w:t>
            </w:r>
          </w:p>
        </w:tc>
        <w:tc>
          <w:tcPr>
            <w:tcW w:w="1259"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7,505</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0,074</w:t>
            </w:r>
          </w:p>
        </w:tc>
        <w:tc>
          <w:tcPr>
            <w:tcW w:w="1025"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2,425</w:t>
            </w:r>
          </w:p>
        </w:tc>
        <w:tc>
          <w:tcPr>
            <w:tcW w:w="1027"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7,9</w:t>
            </w:r>
          </w:p>
        </w:tc>
        <w:tc>
          <w:tcPr>
            <w:tcW w:w="100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302</w:t>
            </w:r>
          </w:p>
        </w:tc>
        <w:tc>
          <w:tcPr>
            <w:tcW w:w="940" w:type="dxa"/>
            <w:tcBorders>
              <w:top w:val="nil"/>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346,7</w:t>
            </w:r>
          </w:p>
        </w:tc>
        <w:tc>
          <w:tcPr>
            <w:tcW w:w="103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0,71</w:t>
            </w:r>
          </w:p>
        </w:tc>
        <w:tc>
          <w:tcPr>
            <w:tcW w:w="916" w:type="dxa"/>
            <w:tcBorders>
              <w:top w:val="nil"/>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0"/>
                <w:lang w:val="ru-RU" w:eastAsia="ru-RU"/>
              </w:rPr>
            </w:pPr>
            <w:r w:rsidRPr="000331A4">
              <w:rPr>
                <w:rFonts w:cs="Times New Roman"/>
                <w:sz w:val="24"/>
                <w:szCs w:val="20"/>
                <w:lang w:val="ru-RU" w:eastAsia="ru-RU"/>
              </w:rPr>
              <w:t>0,77</w:t>
            </w:r>
          </w:p>
        </w:tc>
      </w:tr>
      <w:tr w:rsidR="003966D1" w:rsidRPr="000331A4" w:rsidTr="00623591">
        <w:trPr>
          <w:trHeight w:val="312"/>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2015</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0,270</w:t>
            </w:r>
          </w:p>
        </w:tc>
        <w:tc>
          <w:tcPr>
            <w:tcW w:w="118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7,474</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0,027</w:t>
            </w:r>
          </w:p>
        </w:tc>
        <w:tc>
          <w:tcPr>
            <w:tcW w:w="108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0,328</w:t>
            </w:r>
          </w:p>
        </w:tc>
        <w:tc>
          <w:tcPr>
            <w:tcW w:w="1021" w:type="dxa"/>
            <w:gridSpan w:val="2"/>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0,298</w:t>
            </w:r>
          </w:p>
        </w:tc>
        <w:tc>
          <w:tcPr>
            <w:tcW w:w="1259"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7,802</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0,085</w:t>
            </w:r>
          </w:p>
        </w:tc>
        <w:tc>
          <w:tcPr>
            <w:tcW w:w="1025"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2,509</w:t>
            </w:r>
          </w:p>
        </w:tc>
        <w:tc>
          <w:tcPr>
            <w:tcW w:w="1027"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9,2</w:t>
            </w:r>
          </w:p>
        </w:tc>
        <w:tc>
          <w:tcPr>
            <w:tcW w:w="100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313</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347,8</w:t>
            </w:r>
          </w:p>
        </w:tc>
        <w:tc>
          <w:tcPr>
            <w:tcW w:w="1036" w:type="dxa"/>
            <w:tcBorders>
              <w:top w:val="single" w:sz="4" w:space="0" w:color="auto"/>
              <w:left w:val="nil"/>
              <w:bottom w:val="single" w:sz="4" w:space="0" w:color="auto"/>
              <w:right w:val="single" w:sz="4" w:space="0" w:color="auto"/>
            </w:tcBorders>
            <w:shd w:val="clear" w:color="auto" w:fill="auto"/>
            <w:noWrap/>
            <w:vAlign w:val="center"/>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ЕДН</w:t>
            </w:r>
          </w:p>
        </w:tc>
        <w:tc>
          <w:tcPr>
            <w:tcW w:w="840"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0,78</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3966D1" w:rsidRPr="000331A4" w:rsidRDefault="003966D1" w:rsidP="00623591">
            <w:pPr>
              <w:widowControl/>
              <w:autoSpaceDE/>
              <w:autoSpaceDN/>
              <w:adjustRightInd/>
              <w:ind w:firstLine="0"/>
              <w:jc w:val="center"/>
              <w:rPr>
                <w:rFonts w:cs="Times New Roman"/>
                <w:sz w:val="24"/>
                <w:szCs w:val="24"/>
              </w:rPr>
            </w:pPr>
            <w:r w:rsidRPr="000331A4">
              <w:rPr>
                <w:rFonts w:cs="Times New Roman"/>
                <w:sz w:val="24"/>
                <w:szCs w:val="24"/>
              </w:rPr>
              <w:t>0,86</w:t>
            </w:r>
          </w:p>
        </w:tc>
      </w:tr>
    </w:tbl>
    <w:p w:rsidR="003966D1" w:rsidRDefault="003966D1" w:rsidP="003966D1">
      <w:pPr>
        <w:widowControl/>
        <w:autoSpaceDE/>
        <w:autoSpaceDN/>
        <w:adjustRightInd/>
        <w:ind w:firstLine="0"/>
        <w:rPr>
          <w:rFonts w:cs="Times New Roman"/>
          <w:lang w:eastAsia="ru-RU"/>
        </w:rPr>
      </w:pPr>
    </w:p>
    <w:p w:rsidR="0099728E" w:rsidRDefault="0099728E" w:rsidP="000331A4">
      <w:pPr>
        <w:widowControl/>
        <w:autoSpaceDE/>
        <w:autoSpaceDN/>
        <w:adjustRightInd/>
        <w:ind w:firstLine="0"/>
        <w:rPr>
          <w:rFonts w:cs="Times New Roman"/>
          <w:lang w:eastAsia="ru-RU"/>
        </w:rPr>
        <w:sectPr w:rsidR="0099728E" w:rsidSect="000331A4">
          <w:pgSz w:w="16838" w:h="11906" w:orient="landscape"/>
          <w:pgMar w:top="851" w:right="851" w:bottom="1418" w:left="851" w:header="397" w:footer="709" w:gutter="0"/>
          <w:cols w:space="708"/>
          <w:docGrid w:linePitch="381"/>
        </w:sectPr>
      </w:pPr>
    </w:p>
    <w:p w:rsidR="0099728E" w:rsidRPr="00F44694" w:rsidRDefault="0099728E" w:rsidP="0099728E">
      <w:pPr>
        <w:widowControl/>
        <w:autoSpaceDE/>
        <w:autoSpaceDN/>
        <w:adjustRightInd/>
        <w:ind w:firstLine="709"/>
        <w:rPr>
          <w:rFonts w:cs="Times New Roman"/>
          <w:lang w:eastAsia="ru-RU"/>
        </w:rPr>
      </w:pPr>
      <w:r w:rsidRPr="00252987">
        <w:rPr>
          <w:rFonts w:cs="Times New Roman"/>
          <w:b/>
          <w:lang w:eastAsia="ru-RU"/>
        </w:rPr>
        <w:lastRenderedPageBreak/>
        <w:t>Свердловина 10</w:t>
      </w:r>
      <w:r w:rsidRPr="00F44694">
        <w:rPr>
          <w:rFonts w:cs="Times New Roman"/>
          <w:lang w:eastAsia="ru-RU"/>
        </w:rPr>
        <w:t xml:space="preserve"> введена в експлуатацію у жовтні 1996 р. фонтанним способом з початковим дебітом нафти на рівні 2,14 т/д (фільтр в інтервалі 1046 – 1127 м), який в подальшому зменшився до 1,5 т/д у 1998 р. З переводом свердловини на ШГН вдалось збільшити та стабілізувати дебіт нафти в 1999 – 2006 рр. на рівні 2,01 – 2,35 т/д. З переводом свердловини на ЕДН у 2006 р. дебіт нафти зменшився та становить 0,</w:t>
      </w:r>
      <w:r>
        <w:rPr>
          <w:rFonts w:cs="Times New Roman"/>
          <w:lang w:eastAsia="ru-RU"/>
        </w:rPr>
        <w:t>64</w:t>
      </w:r>
      <w:r w:rsidRPr="00F44694">
        <w:rPr>
          <w:rFonts w:cs="Times New Roman"/>
          <w:lang w:eastAsia="ru-RU"/>
        </w:rPr>
        <w:t> т/д станом на 01.01.201</w:t>
      </w:r>
      <w:r>
        <w:rPr>
          <w:rFonts w:cs="Times New Roman"/>
          <w:lang w:eastAsia="ru-RU"/>
        </w:rPr>
        <w:t>6</w:t>
      </w:r>
      <w:r w:rsidRPr="00F44694">
        <w:rPr>
          <w:rFonts w:cs="Times New Roman"/>
          <w:lang w:eastAsia="ru-RU"/>
        </w:rPr>
        <w:t> р.</w:t>
      </w:r>
    </w:p>
    <w:p w:rsidR="0099728E" w:rsidRPr="00F44694" w:rsidRDefault="0099728E" w:rsidP="0099728E">
      <w:pPr>
        <w:widowControl/>
        <w:autoSpaceDE/>
        <w:autoSpaceDN/>
        <w:adjustRightInd/>
        <w:ind w:firstLine="709"/>
        <w:rPr>
          <w:rFonts w:cs="Times New Roman"/>
          <w:lang w:eastAsia="ru-RU"/>
        </w:rPr>
      </w:pPr>
      <w:r w:rsidRPr="00F44694">
        <w:rPr>
          <w:rFonts w:cs="Times New Roman"/>
          <w:lang w:eastAsia="ru-RU"/>
        </w:rPr>
        <w:t>Вода в продукції свердловини до 2002 р. практично не фіксувалась, з 2002 по 2006 рр. спостерігається незначне обводнення продукції  від 1,6 % до 3,7 %, а з 2007 р. – середнє значення становило 9,5 %. Максимальне значення обводнення досягло в 2012 р. – 12,4 %. Станом на 01.01.201</w:t>
      </w:r>
      <w:r>
        <w:rPr>
          <w:rFonts w:cs="Times New Roman"/>
          <w:lang w:eastAsia="ru-RU"/>
        </w:rPr>
        <w:t>6</w:t>
      </w:r>
      <w:r w:rsidRPr="00F44694">
        <w:rPr>
          <w:rFonts w:cs="Times New Roman"/>
          <w:lang w:eastAsia="ru-RU"/>
        </w:rPr>
        <w:t xml:space="preserve"> р. обводнення продукції свердловини знаходиться на рівні </w:t>
      </w:r>
      <w:r>
        <w:rPr>
          <w:rFonts w:cs="Times New Roman"/>
          <w:lang w:eastAsia="ru-RU"/>
        </w:rPr>
        <w:t>8</w:t>
      </w:r>
      <w:r w:rsidRPr="00F44694">
        <w:rPr>
          <w:rFonts w:cs="Times New Roman"/>
          <w:lang w:eastAsia="ru-RU"/>
        </w:rPr>
        <w:t>,</w:t>
      </w:r>
      <w:r>
        <w:rPr>
          <w:rFonts w:cs="Times New Roman"/>
          <w:lang w:eastAsia="ru-RU"/>
        </w:rPr>
        <w:t>0</w:t>
      </w:r>
      <w:r w:rsidRPr="00F44694">
        <w:rPr>
          <w:rFonts w:cs="Times New Roman"/>
          <w:lang w:eastAsia="ru-RU"/>
        </w:rPr>
        <w:t> %.</w:t>
      </w:r>
    </w:p>
    <w:p w:rsidR="0099728E" w:rsidRPr="00F44694" w:rsidRDefault="0099728E" w:rsidP="0099728E">
      <w:pPr>
        <w:widowControl/>
        <w:autoSpaceDE/>
        <w:autoSpaceDN/>
        <w:adjustRightInd/>
        <w:ind w:firstLine="709"/>
        <w:rPr>
          <w:rFonts w:cs="Times New Roman"/>
          <w:lang w:eastAsia="ru-RU"/>
        </w:rPr>
      </w:pPr>
      <w:r w:rsidRPr="00F44694">
        <w:rPr>
          <w:rFonts w:cs="Times New Roman"/>
          <w:lang w:eastAsia="ru-RU"/>
        </w:rPr>
        <w:t>Всього з початку експлуатації станом на 01.01.201</w:t>
      </w:r>
      <w:r>
        <w:rPr>
          <w:rFonts w:cs="Times New Roman"/>
          <w:lang w:eastAsia="ru-RU"/>
        </w:rPr>
        <w:t>6</w:t>
      </w:r>
      <w:r w:rsidRPr="00F44694">
        <w:rPr>
          <w:rFonts w:cs="Times New Roman"/>
          <w:lang w:eastAsia="ru-RU"/>
        </w:rPr>
        <w:t> р. свердловиною 10 відібрано 9,</w:t>
      </w:r>
      <w:r>
        <w:rPr>
          <w:rFonts w:cs="Times New Roman"/>
          <w:lang w:eastAsia="ru-RU"/>
        </w:rPr>
        <w:t>211</w:t>
      </w:r>
      <w:r w:rsidRPr="00F44694">
        <w:rPr>
          <w:rFonts w:cs="Times New Roman"/>
          <w:lang w:eastAsia="ru-RU"/>
        </w:rPr>
        <w:t> тис. т нафти, 9,</w:t>
      </w:r>
      <w:r>
        <w:rPr>
          <w:rFonts w:cs="Times New Roman"/>
          <w:lang w:eastAsia="ru-RU"/>
        </w:rPr>
        <w:t>6</w:t>
      </w:r>
      <w:r w:rsidRPr="00F44694">
        <w:rPr>
          <w:rFonts w:cs="Times New Roman"/>
          <w:lang w:eastAsia="ru-RU"/>
        </w:rPr>
        <w:t>0</w:t>
      </w:r>
      <w:r>
        <w:rPr>
          <w:rFonts w:cs="Times New Roman"/>
          <w:lang w:eastAsia="ru-RU"/>
        </w:rPr>
        <w:t>1</w:t>
      </w:r>
      <w:r w:rsidRPr="00F44694">
        <w:rPr>
          <w:rFonts w:cs="Times New Roman"/>
          <w:lang w:eastAsia="ru-RU"/>
        </w:rPr>
        <w:t> тис. т рідини та 3,1</w:t>
      </w:r>
      <w:r>
        <w:rPr>
          <w:rFonts w:cs="Times New Roman"/>
          <w:lang w:eastAsia="ru-RU"/>
        </w:rPr>
        <w:t>79</w:t>
      </w:r>
      <w:r w:rsidRPr="00F44694">
        <w:rPr>
          <w:rFonts w:cs="Times New Roman"/>
          <w:lang w:eastAsia="ru-RU"/>
        </w:rPr>
        <w:t> млн м</w:t>
      </w:r>
      <w:r w:rsidRPr="00F44694">
        <w:rPr>
          <w:rFonts w:cs="Times New Roman"/>
          <w:vertAlign w:val="superscript"/>
          <w:lang w:eastAsia="ru-RU"/>
        </w:rPr>
        <w:t>3</w:t>
      </w:r>
      <w:r w:rsidRPr="00F44694">
        <w:rPr>
          <w:rFonts w:cs="Times New Roman"/>
          <w:lang w:eastAsia="ru-RU"/>
        </w:rPr>
        <w:t xml:space="preserve"> розчиненого газу. Динаміка основних показників експлуатації свердловини 10 наведена у </w:t>
      </w:r>
      <w:r w:rsidRPr="00FC20F8">
        <w:rPr>
          <w:rFonts w:cs="Times New Roman"/>
          <w:color w:val="FF0000"/>
          <w:lang w:eastAsia="ru-RU"/>
        </w:rPr>
        <w:t>таблиці </w:t>
      </w:r>
      <w:r>
        <w:rPr>
          <w:rFonts w:cs="Times New Roman"/>
          <w:color w:val="FF0000"/>
          <w:lang w:eastAsia="ru-RU"/>
        </w:rPr>
        <w:t>3</w:t>
      </w:r>
      <w:r w:rsidRPr="00FC20F8">
        <w:rPr>
          <w:rFonts w:cs="Times New Roman"/>
          <w:color w:val="FF0000"/>
          <w:lang w:eastAsia="ru-RU"/>
        </w:rPr>
        <w:t>.</w:t>
      </w:r>
      <w:r w:rsidR="00F31BC1">
        <w:rPr>
          <w:rFonts w:cs="Times New Roman"/>
          <w:color w:val="FF0000"/>
          <w:lang w:eastAsia="ru-RU"/>
        </w:rPr>
        <w:t>9</w:t>
      </w:r>
      <w:r w:rsidRPr="00F44694">
        <w:rPr>
          <w:rFonts w:cs="Times New Roman"/>
          <w:lang w:eastAsia="ru-RU"/>
        </w:rPr>
        <w:t>.</w:t>
      </w:r>
    </w:p>
    <w:p w:rsidR="0099728E" w:rsidRDefault="0099728E" w:rsidP="0099728E">
      <w:pPr>
        <w:ind w:firstLine="709"/>
      </w:pPr>
      <w:r w:rsidRPr="00044457">
        <w:t>Розробка родовища протягом 1980 – 1994 рр. здійснювалась невисокими темпами однією свердловиною 3, річні відбори нафти в початковий період знаходились в межах від 0,36 до 0,92</w:t>
      </w:r>
      <w:r w:rsidRPr="00044457">
        <w:rPr>
          <w:lang w:val="en-US"/>
        </w:rPr>
        <w:t> </w:t>
      </w:r>
      <w:r w:rsidRPr="00044457">
        <w:t>тис. т, та у 1987 – 1994 рр. знизились до 0,54 – 0,64 тис. т. У 1995 – 1996 рр. введено у експлуатацію свердловини 8, 9, 10 чим вдалось істотно збільшити річні відбори нафти до 2,17</w:t>
      </w:r>
      <w:r w:rsidRPr="00044457">
        <w:rPr>
          <w:lang w:val="en-US"/>
        </w:rPr>
        <w:t> </w:t>
      </w:r>
      <w:r w:rsidRPr="00044457">
        <w:t>тис.</w:t>
      </w:r>
      <w:r w:rsidRPr="00044457">
        <w:rPr>
          <w:lang w:val="en-US"/>
        </w:rPr>
        <w:t> </w:t>
      </w:r>
      <w:r w:rsidRPr="00044457">
        <w:t>т у 1997 р. та в подальшому стабілізувати на рівні 2,11 –</w:t>
      </w:r>
      <w:r w:rsidRPr="00044457">
        <w:rPr>
          <w:lang w:val="en-US"/>
        </w:rPr>
        <w:t> </w:t>
      </w:r>
      <w:r w:rsidRPr="00044457">
        <w:t xml:space="preserve">2,46 тис. т аж до 2004 р. В подальшому спостерігається зниження видобутку до 0,926 тис. т у 2010 р. </w:t>
      </w:r>
      <w:r w:rsidRPr="00044457">
        <w:rPr>
          <w:color w:val="000000"/>
          <w:lang w:eastAsia="en-US"/>
        </w:rPr>
        <w:t>У 2010 – 201</w:t>
      </w:r>
      <w:r>
        <w:rPr>
          <w:color w:val="000000"/>
          <w:lang w:eastAsia="en-US"/>
        </w:rPr>
        <w:t>4</w:t>
      </w:r>
      <w:r w:rsidRPr="00044457">
        <w:rPr>
          <w:color w:val="000000"/>
          <w:lang w:eastAsia="en-US"/>
        </w:rPr>
        <w:t> рр. на свердловинах родовища проведено геолого-технічні заходи з інтенсифікації припливу (свердловини 3 та</w:t>
      </w:r>
      <w:r w:rsidRPr="00044457">
        <w:t xml:space="preserve"> 8</w:t>
      </w:r>
      <w:r w:rsidRPr="00044457">
        <w:rPr>
          <w:color w:val="000000"/>
          <w:lang w:eastAsia="en-US"/>
        </w:rPr>
        <w:t>), що призвело до поступового збільшення видобутку нафти до</w:t>
      </w:r>
      <w:r w:rsidRPr="00044457">
        <w:t xml:space="preserve"> 1,478 тис. т в 2014 р.</w:t>
      </w:r>
      <w:r w:rsidRPr="00904F07">
        <w:t xml:space="preserve"> </w:t>
      </w:r>
    </w:p>
    <w:p w:rsidR="0099728E" w:rsidRPr="00044457" w:rsidRDefault="0099728E" w:rsidP="0099728E">
      <w:pPr>
        <w:ind w:firstLine="709"/>
        <w:rPr>
          <w:color w:val="000000"/>
        </w:rPr>
      </w:pPr>
      <w:r w:rsidRPr="00044457">
        <w:t xml:space="preserve">Вода в продукції свердловин до 2003 р. практично не фіксувалась (обводнення менше одного </w:t>
      </w:r>
      <w:r w:rsidRPr="00044457">
        <w:rPr>
          <w:color w:val="000000"/>
        </w:rPr>
        <w:t>відсотка), з 2003 по 2006 рр. спостерігається незначне зростання обводнення до 3,2 % а з 2007 р. середнє обводнення становило 10 %. Максимальне обводнення продукції відбулось в 2012 р. –12,4 %. Станом на 01.01.201</w:t>
      </w:r>
      <w:r>
        <w:rPr>
          <w:color w:val="000000"/>
        </w:rPr>
        <w:t>6</w:t>
      </w:r>
      <w:r w:rsidRPr="00044457">
        <w:rPr>
          <w:color w:val="000000"/>
        </w:rPr>
        <w:t> р. середнє обводнення продукції свердловин</w:t>
      </w:r>
      <w:r>
        <w:rPr>
          <w:color w:val="000000"/>
        </w:rPr>
        <w:t xml:space="preserve"> </w:t>
      </w:r>
      <w:r w:rsidRPr="00044457">
        <w:rPr>
          <w:color w:val="000000"/>
        </w:rPr>
        <w:t xml:space="preserve">родовища становить </w:t>
      </w:r>
      <w:r>
        <w:rPr>
          <w:color w:val="000000"/>
        </w:rPr>
        <w:t>9</w:t>
      </w:r>
      <w:r w:rsidRPr="00044457">
        <w:rPr>
          <w:color w:val="000000"/>
        </w:rPr>
        <w:t>,</w:t>
      </w:r>
      <w:r>
        <w:rPr>
          <w:color w:val="000000"/>
        </w:rPr>
        <w:t>1</w:t>
      </w:r>
      <w:r w:rsidRPr="00044457">
        <w:rPr>
          <w:color w:val="000000"/>
        </w:rPr>
        <w:t> %.</w:t>
      </w:r>
    </w:p>
    <w:p w:rsidR="0099728E" w:rsidRDefault="0099728E" w:rsidP="0099728E">
      <w:pPr>
        <w:ind w:firstLine="709"/>
        <w:rPr>
          <w:color w:val="000000"/>
        </w:rPr>
      </w:pPr>
      <w:r w:rsidRPr="00044457">
        <w:rPr>
          <w:color w:val="000000"/>
        </w:rPr>
        <w:t>Газовий фактор протягом всього періоду експлуатації змінювався в межах від 450 до 200 м</w:t>
      </w:r>
      <w:r w:rsidRPr="00044457">
        <w:rPr>
          <w:color w:val="000000"/>
          <w:vertAlign w:val="superscript"/>
        </w:rPr>
        <w:t>3</w:t>
      </w:r>
      <w:r w:rsidRPr="00044457">
        <w:rPr>
          <w:color w:val="000000"/>
        </w:rPr>
        <w:t>/т. В період до 1994 р., коли поклад експлуатувався однією свердловиною – знаходився в межах від 49 до 184</w:t>
      </w:r>
      <w:r w:rsidRPr="00044457">
        <w:rPr>
          <w:color w:val="000000"/>
          <w:lang w:val="en-US"/>
        </w:rPr>
        <w:t> </w:t>
      </w:r>
      <w:r w:rsidRPr="00044457">
        <w:rPr>
          <w:color w:val="000000"/>
        </w:rPr>
        <w:t>м</w:t>
      </w:r>
      <w:r w:rsidRPr="00044457">
        <w:rPr>
          <w:color w:val="000000"/>
          <w:vertAlign w:val="superscript"/>
        </w:rPr>
        <w:t>3</w:t>
      </w:r>
      <w:r w:rsidRPr="00044457">
        <w:rPr>
          <w:color w:val="000000"/>
        </w:rPr>
        <w:t>/т. З моменту вводу в експлуатацію свердловин 8, 9, 10 до 2006 р. газовий фактор різко зріс та знаходився в межах від 256 до 450 м</w:t>
      </w:r>
      <w:r w:rsidRPr="00044457">
        <w:rPr>
          <w:color w:val="000000"/>
          <w:vertAlign w:val="superscript"/>
        </w:rPr>
        <w:t>3</w:t>
      </w:r>
      <w:r w:rsidRPr="00044457">
        <w:rPr>
          <w:color w:val="000000"/>
        </w:rPr>
        <w:t>/т. В період з 2007 р. спостерігається тенденція до зростання газового фактора від 214 до 322 м</w:t>
      </w:r>
      <w:r w:rsidRPr="00044457">
        <w:rPr>
          <w:color w:val="000000"/>
          <w:vertAlign w:val="superscript"/>
        </w:rPr>
        <w:t>3</w:t>
      </w:r>
      <w:r w:rsidRPr="00044457">
        <w:rPr>
          <w:color w:val="000000"/>
        </w:rPr>
        <w:t>/т.</w:t>
      </w:r>
    </w:p>
    <w:p w:rsidR="0099728E" w:rsidRPr="00044457" w:rsidRDefault="0099728E" w:rsidP="0099728E">
      <w:pPr>
        <w:ind w:firstLine="709"/>
        <w:rPr>
          <w:color w:val="000000"/>
        </w:rPr>
      </w:pPr>
      <w:r w:rsidRPr="00044457">
        <w:rPr>
          <w:color w:val="000000"/>
        </w:rPr>
        <w:t xml:space="preserve">В цілому з менілітових нафтових покладів Північно-Майданського блоку </w:t>
      </w:r>
      <w:r w:rsidR="00666414">
        <w:rPr>
          <w:color w:val="000000"/>
        </w:rPr>
        <w:t xml:space="preserve">станом на 01.01.2016 р. </w:t>
      </w:r>
      <w:r w:rsidRPr="00044457">
        <w:rPr>
          <w:color w:val="000000"/>
        </w:rPr>
        <w:t xml:space="preserve">відібрано </w:t>
      </w:r>
      <w:r>
        <w:t>45</w:t>
      </w:r>
      <w:r w:rsidRPr="00F44694">
        <w:t>,</w:t>
      </w:r>
      <w:r>
        <w:t>692</w:t>
      </w:r>
      <w:r w:rsidRPr="00F44694">
        <w:t xml:space="preserve"> тис. т нафти </w:t>
      </w:r>
      <w:r>
        <w:t>47</w:t>
      </w:r>
      <w:r w:rsidRPr="00F44694">
        <w:t>,</w:t>
      </w:r>
      <w:r>
        <w:t>19</w:t>
      </w:r>
      <w:r w:rsidRPr="00F44694">
        <w:t>0 тис. т рідини та 1</w:t>
      </w:r>
      <w:r>
        <w:t>2</w:t>
      </w:r>
      <w:r w:rsidRPr="00F44694">
        <w:t>,8</w:t>
      </w:r>
      <w:r>
        <w:t>69</w:t>
      </w:r>
      <w:r w:rsidRPr="00F44694">
        <w:t> млн м</w:t>
      </w:r>
      <w:r w:rsidRPr="00F44694">
        <w:rPr>
          <w:vertAlign w:val="superscript"/>
        </w:rPr>
        <w:t>3</w:t>
      </w:r>
      <w:r w:rsidRPr="00F44694">
        <w:t xml:space="preserve"> </w:t>
      </w:r>
      <w:r w:rsidRPr="00044457">
        <w:rPr>
          <w:color w:val="000000"/>
        </w:rPr>
        <w:t>розчиненого в нафті газу. Поточний коефіцієнт вилучення нафти 0,06</w:t>
      </w:r>
      <w:r>
        <w:rPr>
          <w:color w:val="000000"/>
        </w:rPr>
        <w:t>2</w:t>
      </w:r>
      <w:r w:rsidRPr="00044457">
        <w:rPr>
          <w:color w:val="000000"/>
        </w:rPr>
        <w:t xml:space="preserve">. Динаміка основних показників розробки Рудавецького родовища наведена в </w:t>
      </w:r>
      <w:r w:rsidRPr="00BF0981">
        <w:rPr>
          <w:color w:val="FF0000"/>
        </w:rPr>
        <w:t>таблиці 3.</w:t>
      </w:r>
      <w:r w:rsidR="00F31BC1">
        <w:rPr>
          <w:color w:val="FF0000"/>
        </w:rPr>
        <w:t>10</w:t>
      </w:r>
      <w:r w:rsidRPr="00044457">
        <w:rPr>
          <w:color w:val="000000"/>
        </w:rPr>
        <w:t xml:space="preserve"> та на </w:t>
      </w:r>
      <w:r w:rsidRPr="00BF0981">
        <w:rPr>
          <w:color w:val="FF0000"/>
        </w:rPr>
        <w:t>рисунку 3.</w:t>
      </w:r>
      <w:r w:rsidR="00C47B26">
        <w:rPr>
          <w:color w:val="FF0000"/>
        </w:rPr>
        <w:t>2</w:t>
      </w:r>
      <w:r w:rsidRPr="00044457">
        <w:rPr>
          <w:color w:val="000000"/>
        </w:rPr>
        <w:t xml:space="preserve">. Карти поточних та накопичених відборів рідини наведено у </w:t>
      </w:r>
      <w:r w:rsidRPr="00B079C0">
        <w:rPr>
          <w:color w:val="FF0000"/>
        </w:rPr>
        <w:t xml:space="preserve">графічному додатку </w:t>
      </w:r>
      <w:r w:rsidR="00512292">
        <w:rPr>
          <w:color w:val="FF0000"/>
        </w:rPr>
        <w:t>7</w:t>
      </w:r>
      <w:r w:rsidRPr="00B079C0">
        <w:rPr>
          <w:color w:val="FF0000"/>
        </w:rPr>
        <w:t>.</w:t>
      </w:r>
    </w:p>
    <w:p w:rsidR="0099728E" w:rsidRPr="00044457" w:rsidRDefault="0099728E" w:rsidP="0099728E">
      <w:pPr>
        <w:ind w:firstLine="709"/>
        <w:rPr>
          <w:color w:val="000000"/>
        </w:rPr>
      </w:pPr>
    </w:p>
    <w:p w:rsidR="000331A4" w:rsidRDefault="000331A4" w:rsidP="000331A4">
      <w:pPr>
        <w:widowControl/>
        <w:autoSpaceDE/>
        <w:autoSpaceDN/>
        <w:adjustRightInd/>
        <w:ind w:firstLine="0"/>
        <w:rPr>
          <w:rFonts w:cs="Times New Roman"/>
          <w:lang w:eastAsia="ru-RU"/>
        </w:rPr>
        <w:sectPr w:rsidR="000331A4" w:rsidSect="0099728E">
          <w:pgSz w:w="11906" w:h="16838"/>
          <w:pgMar w:top="851" w:right="851" w:bottom="851" w:left="1418" w:header="397" w:footer="709" w:gutter="0"/>
          <w:cols w:space="708"/>
          <w:docGrid w:linePitch="381"/>
        </w:sectPr>
      </w:pPr>
    </w:p>
    <w:tbl>
      <w:tblPr>
        <w:tblW w:w="15079" w:type="dxa"/>
        <w:tblInd w:w="108" w:type="dxa"/>
        <w:tblLook w:val="04A0" w:firstRow="1" w:lastRow="0" w:firstColumn="1" w:lastColumn="0" w:noHBand="0" w:noVBand="1"/>
      </w:tblPr>
      <w:tblGrid>
        <w:gridCol w:w="940"/>
        <w:gridCol w:w="940"/>
        <w:gridCol w:w="1180"/>
        <w:gridCol w:w="940"/>
        <w:gridCol w:w="1080"/>
        <w:gridCol w:w="940"/>
        <w:gridCol w:w="1340"/>
        <w:gridCol w:w="940"/>
        <w:gridCol w:w="1025"/>
        <w:gridCol w:w="1027"/>
        <w:gridCol w:w="1000"/>
        <w:gridCol w:w="940"/>
        <w:gridCol w:w="1036"/>
        <w:gridCol w:w="840"/>
        <w:gridCol w:w="911"/>
      </w:tblGrid>
      <w:tr w:rsidR="00644D3B" w:rsidRPr="00644D3B" w:rsidTr="007255D3">
        <w:trPr>
          <w:trHeight w:val="360"/>
        </w:trPr>
        <w:tc>
          <w:tcPr>
            <w:tcW w:w="15079" w:type="dxa"/>
            <w:gridSpan w:val="15"/>
            <w:tcBorders>
              <w:top w:val="nil"/>
              <w:left w:val="nil"/>
              <w:bottom w:val="nil"/>
              <w:right w:val="nil"/>
            </w:tcBorders>
            <w:shd w:val="clear" w:color="auto" w:fill="auto"/>
            <w:vAlign w:val="bottom"/>
          </w:tcPr>
          <w:p w:rsidR="00644D3B" w:rsidRPr="00644D3B" w:rsidRDefault="00644D3B" w:rsidP="00F31BC1">
            <w:pPr>
              <w:widowControl/>
              <w:autoSpaceDE/>
              <w:autoSpaceDN/>
              <w:adjustRightInd/>
              <w:ind w:firstLine="743"/>
              <w:jc w:val="left"/>
              <w:rPr>
                <w:rFonts w:cs="Times New Roman"/>
                <w:b/>
                <w:bCs/>
                <w:lang w:val="ru-RU" w:eastAsia="ru-RU"/>
              </w:rPr>
            </w:pPr>
            <w:r w:rsidRPr="00644D3B">
              <w:rPr>
                <w:rFonts w:cs="Times New Roman"/>
                <w:b/>
                <w:bCs/>
                <w:lang w:val="ru-RU" w:eastAsia="ru-RU"/>
              </w:rPr>
              <w:lastRenderedPageBreak/>
              <w:t xml:space="preserve">Таблиця </w:t>
            </w:r>
            <w:r>
              <w:rPr>
                <w:rFonts w:cs="Times New Roman"/>
                <w:b/>
                <w:bCs/>
                <w:lang w:val="ru-RU" w:eastAsia="ru-RU"/>
              </w:rPr>
              <w:t>3</w:t>
            </w:r>
            <w:r w:rsidRPr="00644D3B">
              <w:rPr>
                <w:rFonts w:cs="Times New Roman"/>
                <w:b/>
                <w:bCs/>
                <w:lang w:val="ru-RU" w:eastAsia="ru-RU"/>
              </w:rPr>
              <w:t>.</w:t>
            </w:r>
            <w:r w:rsidR="00F31BC1">
              <w:rPr>
                <w:rFonts w:cs="Times New Roman"/>
                <w:b/>
                <w:bCs/>
                <w:lang w:val="ru-RU" w:eastAsia="ru-RU"/>
              </w:rPr>
              <w:t>9</w:t>
            </w:r>
            <w:r w:rsidRPr="00644D3B">
              <w:rPr>
                <w:rFonts w:cs="Times New Roman"/>
                <w:lang w:val="ru-RU" w:eastAsia="ru-RU"/>
              </w:rPr>
              <w:t xml:space="preserve"> – Динаміка основних показників експлуатації свердловини 10 Рудавецького родовища </w:t>
            </w:r>
          </w:p>
        </w:tc>
      </w:tr>
      <w:tr w:rsidR="00644D3B" w:rsidRPr="00644D3B" w:rsidTr="007255D3">
        <w:trPr>
          <w:trHeight w:val="120"/>
        </w:trPr>
        <w:tc>
          <w:tcPr>
            <w:tcW w:w="94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118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108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134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1025"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1027"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100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1036"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840"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c>
          <w:tcPr>
            <w:tcW w:w="911" w:type="dxa"/>
            <w:tcBorders>
              <w:top w:val="nil"/>
              <w:left w:val="nil"/>
              <w:bottom w:val="nil"/>
              <w:right w:val="nil"/>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12"/>
                <w:szCs w:val="12"/>
                <w:lang w:val="ru-RU" w:eastAsia="ru-RU"/>
              </w:rPr>
            </w:pPr>
          </w:p>
        </w:tc>
      </w:tr>
      <w:tr w:rsidR="00644D3B" w:rsidRPr="00644D3B" w:rsidTr="007255D3">
        <w:trPr>
          <w:trHeight w:val="630"/>
        </w:trPr>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 xml:space="preserve"> Рік</w:t>
            </w:r>
          </w:p>
        </w:tc>
        <w:tc>
          <w:tcPr>
            <w:tcW w:w="2120" w:type="dxa"/>
            <w:gridSpan w:val="2"/>
            <w:tcBorders>
              <w:top w:val="single" w:sz="4" w:space="0" w:color="auto"/>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Видобуток нафти, тис. т</w:t>
            </w:r>
          </w:p>
        </w:tc>
        <w:tc>
          <w:tcPr>
            <w:tcW w:w="2020" w:type="dxa"/>
            <w:gridSpan w:val="2"/>
            <w:tcBorders>
              <w:top w:val="single" w:sz="4" w:space="0" w:color="auto"/>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Видобуток води, тис. т</w:t>
            </w:r>
          </w:p>
        </w:tc>
        <w:tc>
          <w:tcPr>
            <w:tcW w:w="2280" w:type="dxa"/>
            <w:gridSpan w:val="2"/>
            <w:tcBorders>
              <w:top w:val="single" w:sz="4" w:space="0" w:color="auto"/>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Видобуток рідини, тис. т</w:t>
            </w:r>
          </w:p>
        </w:tc>
        <w:tc>
          <w:tcPr>
            <w:tcW w:w="1965" w:type="dxa"/>
            <w:gridSpan w:val="2"/>
            <w:tcBorders>
              <w:top w:val="single" w:sz="4" w:space="0" w:color="auto"/>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Видобуток газу, млн м</w:t>
            </w:r>
            <w:r w:rsidRPr="00644D3B">
              <w:rPr>
                <w:rFonts w:cs="Times New Roman"/>
                <w:sz w:val="24"/>
                <w:szCs w:val="20"/>
                <w:vertAlign w:val="superscript"/>
                <w:lang w:val="ru-RU" w:eastAsia="ru-RU"/>
              </w:rPr>
              <w:t>3</w:t>
            </w:r>
            <w:r w:rsidRPr="00644D3B">
              <w:rPr>
                <w:rFonts w:cs="Times New Roman"/>
                <w:sz w:val="24"/>
                <w:szCs w:val="20"/>
                <w:lang w:val="ru-RU" w:eastAsia="ru-RU"/>
              </w:rPr>
              <w:t xml:space="preserve"> </w:t>
            </w:r>
          </w:p>
        </w:tc>
        <w:tc>
          <w:tcPr>
            <w:tcW w:w="1027"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 xml:space="preserve">Обвод-неність, % </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Газо-вий, фактор, м</w:t>
            </w:r>
            <w:r w:rsidRPr="00644D3B">
              <w:rPr>
                <w:rFonts w:cs="Times New Roman"/>
                <w:sz w:val="24"/>
                <w:szCs w:val="20"/>
                <w:vertAlign w:val="superscript"/>
                <w:lang w:val="ru-RU" w:eastAsia="ru-RU"/>
              </w:rPr>
              <w:t>3</w:t>
            </w:r>
            <w:r w:rsidRPr="00644D3B">
              <w:rPr>
                <w:rFonts w:cs="Times New Roman"/>
                <w:sz w:val="24"/>
                <w:szCs w:val="20"/>
                <w:lang w:val="ru-RU" w:eastAsia="ru-RU"/>
              </w:rPr>
              <w:t>/т</w:t>
            </w:r>
          </w:p>
        </w:tc>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Свер-дло-вино-дні</w:t>
            </w:r>
          </w:p>
        </w:tc>
        <w:tc>
          <w:tcPr>
            <w:tcW w:w="10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Спосіб експ-луатації</w:t>
            </w:r>
          </w:p>
        </w:tc>
        <w:tc>
          <w:tcPr>
            <w:tcW w:w="1751" w:type="dxa"/>
            <w:gridSpan w:val="2"/>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Дебіт, т/д</w:t>
            </w:r>
          </w:p>
        </w:tc>
      </w:tr>
      <w:tr w:rsidR="00644D3B" w:rsidRPr="00644D3B" w:rsidTr="007255D3">
        <w:trPr>
          <w:trHeight w:val="624"/>
        </w:trPr>
        <w:tc>
          <w:tcPr>
            <w:tcW w:w="940" w:type="dxa"/>
            <w:vMerge/>
            <w:tcBorders>
              <w:top w:val="single" w:sz="4" w:space="0" w:color="auto"/>
              <w:left w:val="single" w:sz="4" w:space="0" w:color="auto"/>
              <w:bottom w:val="single" w:sz="4" w:space="0" w:color="auto"/>
              <w:right w:val="single" w:sz="4" w:space="0" w:color="auto"/>
            </w:tcBorders>
            <w:vAlign w:val="center"/>
          </w:tcPr>
          <w:p w:rsidR="00644D3B" w:rsidRPr="00644D3B" w:rsidRDefault="00644D3B" w:rsidP="00644D3B">
            <w:pPr>
              <w:widowControl/>
              <w:autoSpaceDE/>
              <w:autoSpaceDN/>
              <w:adjustRightInd/>
              <w:ind w:firstLine="0"/>
              <w:jc w:val="left"/>
              <w:rPr>
                <w:rFonts w:cs="Times New Roman"/>
                <w:sz w:val="24"/>
                <w:szCs w:val="20"/>
                <w:lang w:val="ru-RU" w:eastAsia="ru-RU"/>
              </w:rPr>
            </w:pPr>
          </w:p>
        </w:tc>
        <w:tc>
          <w:tcPr>
            <w:tcW w:w="9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річний</w:t>
            </w:r>
          </w:p>
        </w:tc>
        <w:tc>
          <w:tcPr>
            <w:tcW w:w="118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річний</w:t>
            </w:r>
          </w:p>
        </w:tc>
        <w:tc>
          <w:tcPr>
            <w:tcW w:w="108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річний</w:t>
            </w:r>
          </w:p>
        </w:tc>
        <w:tc>
          <w:tcPr>
            <w:tcW w:w="13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річний</w:t>
            </w:r>
          </w:p>
        </w:tc>
        <w:tc>
          <w:tcPr>
            <w:tcW w:w="1025"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накопи-чений</w:t>
            </w:r>
          </w:p>
        </w:tc>
        <w:tc>
          <w:tcPr>
            <w:tcW w:w="1027" w:type="dxa"/>
            <w:vMerge/>
            <w:tcBorders>
              <w:top w:val="single" w:sz="4" w:space="0" w:color="auto"/>
              <w:left w:val="single" w:sz="4" w:space="0" w:color="auto"/>
              <w:bottom w:val="single" w:sz="4" w:space="0" w:color="auto"/>
              <w:right w:val="single" w:sz="4" w:space="0" w:color="auto"/>
            </w:tcBorders>
            <w:vAlign w:val="center"/>
          </w:tcPr>
          <w:p w:rsidR="00644D3B" w:rsidRPr="00644D3B" w:rsidRDefault="00644D3B" w:rsidP="00644D3B">
            <w:pPr>
              <w:widowControl/>
              <w:autoSpaceDE/>
              <w:autoSpaceDN/>
              <w:adjustRightInd/>
              <w:ind w:firstLine="0"/>
              <w:jc w:val="left"/>
              <w:rPr>
                <w:rFonts w:cs="Times New Roman"/>
                <w:sz w:val="24"/>
                <w:szCs w:val="20"/>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tcPr>
          <w:p w:rsidR="00644D3B" w:rsidRPr="00644D3B" w:rsidRDefault="00644D3B" w:rsidP="00644D3B">
            <w:pPr>
              <w:widowControl/>
              <w:autoSpaceDE/>
              <w:autoSpaceDN/>
              <w:adjustRightInd/>
              <w:ind w:firstLine="0"/>
              <w:jc w:val="left"/>
              <w:rPr>
                <w:rFonts w:cs="Times New Roman"/>
                <w:sz w:val="24"/>
                <w:szCs w:val="20"/>
                <w:lang w:val="ru-RU" w:eastAsia="ru-RU"/>
              </w:rPr>
            </w:pPr>
          </w:p>
        </w:tc>
        <w:tc>
          <w:tcPr>
            <w:tcW w:w="940" w:type="dxa"/>
            <w:vMerge/>
            <w:tcBorders>
              <w:top w:val="single" w:sz="4" w:space="0" w:color="auto"/>
              <w:left w:val="single" w:sz="4" w:space="0" w:color="auto"/>
              <w:bottom w:val="single" w:sz="4" w:space="0" w:color="auto"/>
              <w:right w:val="single" w:sz="4" w:space="0" w:color="auto"/>
            </w:tcBorders>
            <w:vAlign w:val="center"/>
          </w:tcPr>
          <w:p w:rsidR="00644D3B" w:rsidRPr="00644D3B" w:rsidRDefault="00644D3B" w:rsidP="00644D3B">
            <w:pPr>
              <w:widowControl/>
              <w:autoSpaceDE/>
              <w:autoSpaceDN/>
              <w:adjustRightInd/>
              <w:ind w:firstLine="0"/>
              <w:jc w:val="left"/>
              <w:rPr>
                <w:rFonts w:cs="Times New Roman"/>
                <w:sz w:val="24"/>
                <w:szCs w:val="20"/>
                <w:lang w:val="ru-RU" w:eastAsia="ru-RU"/>
              </w:rPr>
            </w:pPr>
          </w:p>
        </w:tc>
        <w:tc>
          <w:tcPr>
            <w:tcW w:w="1036" w:type="dxa"/>
            <w:vMerge/>
            <w:tcBorders>
              <w:top w:val="single" w:sz="4" w:space="0" w:color="auto"/>
              <w:left w:val="single" w:sz="4" w:space="0" w:color="auto"/>
              <w:bottom w:val="single" w:sz="4" w:space="0" w:color="auto"/>
              <w:right w:val="single" w:sz="4" w:space="0" w:color="auto"/>
            </w:tcBorders>
            <w:vAlign w:val="center"/>
          </w:tcPr>
          <w:p w:rsidR="00644D3B" w:rsidRPr="00644D3B" w:rsidRDefault="00644D3B" w:rsidP="00644D3B">
            <w:pPr>
              <w:widowControl/>
              <w:autoSpaceDE/>
              <w:autoSpaceDN/>
              <w:adjustRightInd/>
              <w:ind w:firstLine="0"/>
              <w:jc w:val="left"/>
              <w:rPr>
                <w:rFonts w:cs="Times New Roman"/>
                <w:sz w:val="24"/>
                <w:szCs w:val="20"/>
                <w:lang w:val="ru-RU" w:eastAsia="ru-RU"/>
              </w:rPr>
            </w:pPr>
          </w:p>
        </w:tc>
        <w:tc>
          <w:tcPr>
            <w:tcW w:w="8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нафти</w:t>
            </w:r>
          </w:p>
        </w:tc>
        <w:tc>
          <w:tcPr>
            <w:tcW w:w="911"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рідини</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1996</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0,197</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0,197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0,197</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0,197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0,081</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0,081</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410</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92</w:t>
            </w:r>
            <w:r w:rsidR="00C81BC8">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фон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2,14</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2,14</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1997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0,526</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0,723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0,526</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0,723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0,265</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0,345</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503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365</w:t>
            </w:r>
            <w:r w:rsidR="00C81BC8">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фон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1,44</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1,44</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1998</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0,550</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1,273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0,55</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1,273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0,203</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0,548</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368</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357</w:t>
            </w:r>
            <w:r w:rsidR="00C81BC8">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фон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1,54</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1,54</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1999</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0,612</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1,885</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0,002</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0,614</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1,887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0,184</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0,732</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300</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331,3</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1,85</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1,85</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2000</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0,573</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2,458</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0,002</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0,004</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0,575</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2,462</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0,222</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0,953</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387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302,4</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1,89</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1,90</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2001</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0,681</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3,139</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0,005</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0,009</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0,686</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3,148</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0,290</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1,243</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0,7</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425</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289,5</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2,35</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2,37</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2002</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0,734</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3,873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0,012</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0,021</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0,746</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3,894</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0,342</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1,585</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1,6</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466</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362,5</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2,02</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2,06</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0,686</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4,559</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0,012</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0,033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0,698</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4,592</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0,250</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1,835</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1,7</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364</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341,5</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2,01</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2,04</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2004</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0,805</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5,364</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0,024</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0,057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0,829</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5,421</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0,279</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2,113</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2,9</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346</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346,3</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2,32</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2,39</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2005</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0,548</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5,912</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0,02</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0,077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0,568</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5,989</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0,210</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2,323</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3,5</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383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241,2</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ШГН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2,27</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2,35</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2006</w:t>
            </w:r>
          </w:p>
        </w:tc>
        <w:tc>
          <w:tcPr>
            <w:tcW w:w="9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0,542</w:t>
            </w:r>
          </w:p>
        </w:tc>
        <w:tc>
          <w:tcPr>
            <w:tcW w:w="118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6,454</w:t>
            </w:r>
          </w:p>
        </w:tc>
        <w:tc>
          <w:tcPr>
            <w:tcW w:w="9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0,021</w:t>
            </w:r>
          </w:p>
        </w:tc>
        <w:tc>
          <w:tcPr>
            <w:tcW w:w="108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0,098</w:t>
            </w:r>
          </w:p>
        </w:tc>
        <w:tc>
          <w:tcPr>
            <w:tcW w:w="9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0,563</w:t>
            </w:r>
          </w:p>
        </w:tc>
        <w:tc>
          <w:tcPr>
            <w:tcW w:w="13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6,552</w:t>
            </w:r>
          </w:p>
        </w:tc>
        <w:tc>
          <w:tcPr>
            <w:tcW w:w="9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0,135</w:t>
            </w:r>
          </w:p>
        </w:tc>
        <w:tc>
          <w:tcPr>
            <w:tcW w:w="1025"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2,458</w:t>
            </w:r>
          </w:p>
        </w:tc>
        <w:tc>
          <w:tcPr>
            <w:tcW w:w="1027"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3,7</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248</w:t>
            </w:r>
          </w:p>
        </w:tc>
        <w:tc>
          <w:tcPr>
            <w:tcW w:w="940" w:type="dxa"/>
            <w:tcBorders>
              <w:top w:val="nil"/>
              <w:left w:val="nil"/>
              <w:bottom w:val="single" w:sz="4" w:space="0" w:color="auto"/>
              <w:right w:val="single" w:sz="4" w:space="0" w:color="auto"/>
            </w:tcBorders>
            <w:shd w:val="clear" w:color="auto" w:fill="auto"/>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261</w:t>
            </w:r>
            <w:r w:rsidR="00C81BC8">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2,08</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2,16</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0,493</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6,947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0,056</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0,154</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0,550</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7,102</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0,107</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2,564</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10,2</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216</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363</w:t>
            </w:r>
            <w:r w:rsidR="00C81BC8">
              <w:rPr>
                <w:rFonts w:cs="Times New Roman"/>
                <w:sz w:val="24"/>
                <w:szCs w:val="20"/>
                <w:lang w:val="ru-RU" w:eastAsia="ru-RU"/>
              </w:rPr>
              <w:t>,0</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1,36</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1,51</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2008</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0,334</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7,282</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0,042</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0,196</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0,376</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7,478</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0,075</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2,639</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11,1</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223</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298,2</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1,12</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1,26</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2009</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0,314</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7,595</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0,023</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0,219</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0,336</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7,814</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0,073</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2,712</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6,7</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234</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343,5</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0,91</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0,98</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2010</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0,246</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7,841</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0,023</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0,242</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0,269</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8,083</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0,062</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2,775</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8,7</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254</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285,5</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0,86</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0,94</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2011</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0,295</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8,136</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0,025</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0,267</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0,320</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8,403</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0,082</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2,856</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7,9</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277</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335,6</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0,88</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0,95</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2012</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0,311</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8,446</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0,044</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0,311</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0,354</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8,757</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0,091</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2,947</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12,4</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292</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336,9</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0,92</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1,05</w:t>
            </w:r>
          </w:p>
        </w:tc>
      </w:tr>
      <w:tr w:rsidR="00644D3B" w:rsidRPr="00644D3B" w:rsidTr="007255D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2013</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0,303</w:t>
            </w:r>
          </w:p>
        </w:tc>
        <w:tc>
          <w:tcPr>
            <w:tcW w:w="11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8,750</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0,037</w:t>
            </w:r>
          </w:p>
        </w:tc>
        <w:tc>
          <w:tcPr>
            <w:tcW w:w="108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0,348</w:t>
            </w:r>
          </w:p>
        </w:tc>
        <w:tc>
          <w:tcPr>
            <w:tcW w:w="9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0,340</w:t>
            </w:r>
          </w:p>
        </w:tc>
        <w:tc>
          <w:tcPr>
            <w:tcW w:w="13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9,098</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0,092</w:t>
            </w:r>
          </w:p>
        </w:tc>
        <w:tc>
          <w:tcPr>
            <w:tcW w:w="1025"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3,039</w:t>
            </w:r>
          </w:p>
        </w:tc>
        <w:tc>
          <w:tcPr>
            <w:tcW w:w="1027"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10,8</w:t>
            </w:r>
          </w:p>
        </w:tc>
        <w:tc>
          <w:tcPr>
            <w:tcW w:w="100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302</w:t>
            </w:r>
          </w:p>
        </w:tc>
        <w:tc>
          <w:tcPr>
            <w:tcW w:w="940" w:type="dxa"/>
            <w:tcBorders>
              <w:top w:val="nil"/>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320,3</w:t>
            </w:r>
          </w:p>
        </w:tc>
        <w:tc>
          <w:tcPr>
            <w:tcW w:w="1036"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ЕДН</w:t>
            </w:r>
          </w:p>
        </w:tc>
        <w:tc>
          <w:tcPr>
            <w:tcW w:w="840"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0,95</w:t>
            </w:r>
          </w:p>
        </w:tc>
        <w:tc>
          <w:tcPr>
            <w:tcW w:w="911" w:type="dxa"/>
            <w:tcBorders>
              <w:top w:val="nil"/>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1,06</w:t>
            </w:r>
          </w:p>
        </w:tc>
      </w:tr>
      <w:tr w:rsidR="00644D3B" w:rsidRPr="00644D3B" w:rsidTr="007255D3">
        <w:trPr>
          <w:trHeight w:val="312"/>
        </w:trPr>
        <w:tc>
          <w:tcPr>
            <w:tcW w:w="940" w:type="dxa"/>
            <w:tcBorders>
              <w:top w:val="single" w:sz="4" w:space="0" w:color="auto"/>
              <w:left w:val="single" w:sz="4" w:space="0" w:color="auto"/>
              <w:bottom w:val="single" w:sz="4" w:space="0" w:color="auto"/>
              <w:right w:val="nil"/>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2014</w:t>
            </w:r>
          </w:p>
        </w:tc>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0,270</w:t>
            </w:r>
          </w:p>
        </w:tc>
        <w:tc>
          <w:tcPr>
            <w:tcW w:w="1180"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9,019</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0,023</w:t>
            </w:r>
          </w:p>
        </w:tc>
        <w:tc>
          <w:tcPr>
            <w:tcW w:w="1080"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0,371</w:t>
            </w:r>
          </w:p>
        </w:tc>
        <w:tc>
          <w:tcPr>
            <w:tcW w:w="940"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0,293</w:t>
            </w:r>
          </w:p>
        </w:tc>
        <w:tc>
          <w:tcPr>
            <w:tcW w:w="1340"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9,390</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0,081</w:t>
            </w:r>
          </w:p>
        </w:tc>
        <w:tc>
          <w:tcPr>
            <w:tcW w:w="1025"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3,120</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7,8</w:t>
            </w:r>
          </w:p>
        </w:tc>
        <w:tc>
          <w:tcPr>
            <w:tcW w:w="1000"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301</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355</w:t>
            </w:r>
            <w:r w:rsidR="00C81BC8">
              <w:rPr>
                <w:rFonts w:cs="Times New Roman"/>
                <w:sz w:val="24"/>
                <w:szCs w:val="20"/>
                <w:lang w:val="ru-RU" w:eastAsia="ru-RU"/>
              </w:rPr>
              <w:t>,0</w:t>
            </w:r>
          </w:p>
        </w:tc>
        <w:tc>
          <w:tcPr>
            <w:tcW w:w="1036"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ЕДН</w:t>
            </w:r>
          </w:p>
        </w:tc>
        <w:tc>
          <w:tcPr>
            <w:tcW w:w="840"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0,76</w:t>
            </w:r>
          </w:p>
        </w:tc>
        <w:tc>
          <w:tcPr>
            <w:tcW w:w="911" w:type="dxa"/>
            <w:tcBorders>
              <w:top w:val="single" w:sz="4" w:space="0" w:color="auto"/>
              <w:left w:val="nil"/>
              <w:bottom w:val="single" w:sz="4" w:space="0" w:color="auto"/>
              <w:right w:val="single" w:sz="4" w:space="0" w:color="auto"/>
            </w:tcBorders>
            <w:shd w:val="clear" w:color="auto" w:fill="auto"/>
            <w:noWrap/>
            <w:vAlign w:val="center"/>
          </w:tcPr>
          <w:p w:rsidR="00644D3B" w:rsidRPr="00644D3B" w:rsidRDefault="00644D3B" w:rsidP="00644D3B">
            <w:pPr>
              <w:widowControl/>
              <w:autoSpaceDE/>
              <w:autoSpaceDN/>
              <w:adjustRightInd/>
              <w:ind w:firstLine="0"/>
              <w:jc w:val="center"/>
              <w:rPr>
                <w:rFonts w:cs="Times New Roman"/>
                <w:sz w:val="24"/>
                <w:szCs w:val="20"/>
                <w:lang w:val="ru-RU" w:eastAsia="ru-RU"/>
              </w:rPr>
            </w:pPr>
            <w:r w:rsidRPr="00644D3B">
              <w:rPr>
                <w:rFonts w:cs="Times New Roman"/>
                <w:sz w:val="24"/>
                <w:szCs w:val="20"/>
                <w:lang w:val="ru-RU" w:eastAsia="ru-RU"/>
              </w:rPr>
              <w:t>0,82</w:t>
            </w:r>
          </w:p>
        </w:tc>
      </w:tr>
      <w:tr w:rsidR="007255D3" w:rsidRPr="00644D3B" w:rsidTr="007255D3">
        <w:trPr>
          <w:trHeight w:val="312"/>
        </w:trPr>
        <w:tc>
          <w:tcPr>
            <w:tcW w:w="940" w:type="dxa"/>
            <w:tcBorders>
              <w:top w:val="single" w:sz="4" w:space="0" w:color="auto"/>
              <w:left w:val="single" w:sz="4" w:space="0" w:color="auto"/>
              <w:bottom w:val="single" w:sz="4" w:space="0" w:color="auto"/>
              <w:right w:val="nil"/>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2015</w:t>
            </w:r>
          </w:p>
        </w:tc>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0,192</w:t>
            </w:r>
          </w:p>
        </w:tc>
        <w:tc>
          <w:tcPr>
            <w:tcW w:w="1180"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9,211</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0,019</w:t>
            </w:r>
          </w:p>
        </w:tc>
        <w:tc>
          <w:tcPr>
            <w:tcW w:w="1080"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0,390</w:t>
            </w:r>
          </w:p>
        </w:tc>
        <w:tc>
          <w:tcPr>
            <w:tcW w:w="940"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0,211</w:t>
            </w:r>
          </w:p>
        </w:tc>
        <w:tc>
          <w:tcPr>
            <w:tcW w:w="1340"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9,601</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0,059</w:t>
            </w:r>
          </w:p>
        </w:tc>
        <w:tc>
          <w:tcPr>
            <w:tcW w:w="1025"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3,179</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9,1</w:t>
            </w:r>
          </w:p>
        </w:tc>
        <w:tc>
          <w:tcPr>
            <w:tcW w:w="1000"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309</w:t>
            </w:r>
          </w:p>
        </w:tc>
        <w:tc>
          <w:tcPr>
            <w:tcW w:w="940" w:type="dxa"/>
            <w:tcBorders>
              <w:top w:val="single" w:sz="4" w:space="0" w:color="auto"/>
              <w:left w:val="nil"/>
              <w:bottom w:val="single" w:sz="4" w:space="0" w:color="auto"/>
              <w:right w:val="single" w:sz="4" w:space="0" w:color="auto"/>
            </w:tcBorders>
            <w:shd w:val="clear" w:color="auto" w:fill="auto"/>
            <w:noWrap/>
            <w:vAlign w:val="bottom"/>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327,8</w:t>
            </w:r>
          </w:p>
        </w:tc>
        <w:tc>
          <w:tcPr>
            <w:tcW w:w="1036"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ЕДН</w:t>
            </w:r>
          </w:p>
        </w:tc>
        <w:tc>
          <w:tcPr>
            <w:tcW w:w="840"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0,59</w:t>
            </w:r>
          </w:p>
        </w:tc>
        <w:tc>
          <w:tcPr>
            <w:tcW w:w="911" w:type="dxa"/>
            <w:tcBorders>
              <w:top w:val="single" w:sz="4" w:space="0" w:color="auto"/>
              <w:left w:val="nil"/>
              <w:bottom w:val="single" w:sz="4" w:space="0" w:color="auto"/>
              <w:right w:val="single" w:sz="4" w:space="0" w:color="auto"/>
            </w:tcBorders>
            <w:shd w:val="clear" w:color="auto" w:fill="auto"/>
            <w:noWrap/>
            <w:vAlign w:val="center"/>
          </w:tcPr>
          <w:p w:rsidR="007255D3" w:rsidRPr="007255D3" w:rsidRDefault="007255D3" w:rsidP="007F5B0F">
            <w:pPr>
              <w:widowControl/>
              <w:autoSpaceDE/>
              <w:autoSpaceDN/>
              <w:adjustRightInd/>
              <w:ind w:firstLine="0"/>
              <w:jc w:val="center"/>
              <w:rPr>
                <w:rFonts w:cs="Times New Roman"/>
                <w:sz w:val="24"/>
                <w:szCs w:val="24"/>
              </w:rPr>
            </w:pPr>
            <w:r w:rsidRPr="007255D3">
              <w:rPr>
                <w:rFonts w:cs="Times New Roman"/>
                <w:sz w:val="24"/>
                <w:szCs w:val="24"/>
              </w:rPr>
              <w:t>0,64</w:t>
            </w:r>
          </w:p>
        </w:tc>
      </w:tr>
    </w:tbl>
    <w:p w:rsidR="00A854C4" w:rsidRDefault="00A854C4" w:rsidP="00A854C4">
      <w:pPr>
        <w:widowControl/>
        <w:autoSpaceDE/>
        <w:autoSpaceDN/>
        <w:adjustRightInd/>
        <w:ind w:firstLine="0"/>
        <w:rPr>
          <w:rFonts w:cs="Times New Roman"/>
          <w:lang w:eastAsia="ru-RU"/>
        </w:rPr>
      </w:pPr>
    </w:p>
    <w:p w:rsidR="00A854C4" w:rsidRDefault="00A854C4" w:rsidP="00A854C4">
      <w:pPr>
        <w:widowControl/>
        <w:autoSpaceDE/>
        <w:autoSpaceDN/>
        <w:adjustRightInd/>
        <w:ind w:firstLine="0"/>
        <w:rPr>
          <w:rFonts w:cs="Times New Roman"/>
          <w:lang w:eastAsia="ru-RU"/>
        </w:rPr>
        <w:sectPr w:rsidR="00A854C4" w:rsidSect="000331A4">
          <w:pgSz w:w="16838" w:h="11906" w:orient="landscape"/>
          <w:pgMar w:top="851" w:right="851" w:bottom="1418" w:left="851" w:header="397" w:footer="709" w:gutter="0"/>
          <w:cols w:space="708"/>
          <w:docGrid w:linePitch="381"/>
        </w:sectPr>
      </w:pPr>
    </w:p>
    <w:tbl>
      <w:tblPr>
        <w:tblW w:w="14912" w:type="dxa"/>
        <w:tblInd w:w="108" w:type="dxa"/>
        <w:tblLook w:val="04A0" w:firstRow="1" w:lastRow="0" w:firstColumn="1" w:lastColumn="0" w:noHBand="0" w:noVBand="1"/>
      </w:tblPr>
      <w:tblGrid>
        <w:gridCol w:w="940"/>
        <w:gridCol w:w="940"/>
        <w:gridCol w:w="1080"/>
        <w:gridCol w:w="920"/>
        <w:gridCol w:w="1025"/>
        <w:gridCol w:w="940"/>
        <w:gridCol w:w="1160"/>
        <w:gridCol w:w="940"/>
        <w:gridCol w:w="1060"/>
        <w:gridCol w:w="1027"/>
        <w:gridCol w:w="1120"/>
        <w:gridCol w:w="940"/>
        <w:gridCol w:w="940"/>
        <w:gridCol w:w="940"/>
        <w:gridCol w:w="940"/>
      </w:tblGrid>
      <w:tr w:rsidR="00220853" w:rsidRPr="00220853" w:rsidTr="00220853">
        <w:trPr>
          <w:trHeight w:val="360"/>
        </w:trPr>
        <w:tc>
          <w:tcPr>
            <w:tcW w:w="14912" w:type="dxa"/>
            <w:gridSpan w:val="15"/>
            <w:tcBorders>
              <w:top w:val="nil"/>
              <w:left w:val="nil"/>
              <w:bottom w:val="nil"/>
              <w:right w:val="nil"/>
            </w:tcBorders>
            <w:shd w:val="clear" w:color="auto" w:fill="auto"/>
            <w:vAlign w:val="bottom"/>
          </w:tcPr>
          <w:p w:rsidR="00220853" w:rsidRPr="00220853" w:rsidRDefault="00220853" w:rsidP="00F31BC1">
            <w:pPr>
              <w:widowControl/>
              <w:autoSpaceDE/>
              <w:autoSpaceDN/>
              <w:adjustRightInd/>
              <w:ind w:firstLine="743"/>
              <w:jc w:val="left"/>
              <w:rPr>
                <w:rFonts w:cs="Times New Roman"/>
                <w:b/>
                <w:bCs/>
                <w:lang w:val="ru-RU" w:eastAsia="ru-RU"/>
              </w:rPr>
            </w:pPr>
            <w:r w:rsidRPr="00220853">
              <w:rPr>
                <w:rFonts w:cs="Times New Roman"/>
                <w:b/>
                <w:bCs/>
                <w:lang w:val="ru-RU" w:eastAsia="ru-RU"/>
              </w:rPr>
              <w:lastRenderedPageBreak/>
              <w:t xml:space="preserve">Таблиця </w:t>
            </w:r>
            <w:r w:rsidR="005C6B62">
              <w:rPr>
                <w:rFonts w:cs="Times New Roman"/>
                <w:b/>
                <w:bCs/>
                <w:lang w:val="ru-RU" w:eastAsia="ru-RU"/>
              </w:rPr>
              <w:t>3</w:t>
            </w:r>
            <w:r w:rsidRPr="00220853">
              <w:rPr>
                <w:rFonts w:cs="Times New Roman"/>
                <w:b/>
                <w:bCs/>
                <w:lang w:val="ru-RU" w:eastAsia="ru-RU"/>
              </w:rPr>
              <w:t>.</w:t>
            </w:r>
            <w:r w:rsidR="00F31BC1">
              <w:rPr>
                <w:rFonts w:cs="Times New Roman"/>
                <w:b/>
                <w:bCs/>
                <w:lang w:val="ru-RU" w:eastAsia="ru-RU"/>
              </w:rPr>
              <w:t>10</w:t>
            </w:r>
            <w:r w:rsidRPr="00220853">
              <w:rPr>
                <w:rFonts w:cs="Times New Roman"/>
                <w:lang w:val="ru-RU" w:eastAsia="ru-RU"/>
              </w:rPr>
              <w:t xml:space="preserve"> – Динаміка основних показників розробки Рудавецького родовища</w:t>
            </w:r>
          </w:p>
        </w:tc>
      </w:tr>
      <w:tr w:rsidR="00220853" w:rsidRPr="00220853" w:rsidTr="00220853">
        <w:trPr>
          <w:trHeight w:val="120"/>
        </w:trPr>
        <w:tc>
          <w:tcPr>
            <w:tcW w:w="94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08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2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025"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16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06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027"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12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40" w:type="dxa"/>
            <w:tcBorders>
              <w:top w:val="nil"/>
              <w:left w:val="nil"/>
              <w:bottom w:val="nil"/>
              <w:right w:val="nil"/>
            </w:tcBorders>
            <w:shd w:val="clear" w:color="auto" w:fill="auto"/>
            <w:noWrap/>
            <w:vAlign w:val="bottom"/>
          </w:tcPr>
          <w:p w:rsidR="00220853" w:rsidRPr="00220853" w:rsidRDefault="00220853" w:rsidP="00220853">
            <w:pPr>
              <w:widowControl/>
              <w:autoSpaceDE/>
              <w:autoSpaceDN/>
              <w:adjustRightInd/>
              <w:ind w:firstLine="0"/>
              <w:jc w:val="center"/>
              <w:rPr>
                <w:rFonts w:cs="Times New Roman"/>
                <w:sz w:val="12"/>
                <w:szCs w:val="12"/>
                <w:lang w:val="ru-RU" w:eastAsia="ru-RU"/>
              </w:rPr>
            </w:pPr>
          </w:p>
        </w:tc>
      </w:tr>
      <w:tr w:rsidR="00220853" w:rsidRPr="00220853" w:rsidTr="00220853">
        <w:trPr>
          <w:trHeight w:val="630"/>
        </w:trPr>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 xml:space="preserve"> Рік</w:t>
            </w:r>
          </w:p>
        </w:tc>
        <w:tc>
          <w:tcPr>
            <w:tcW w:w="2020" w:type="dxa"/>
            <w:gridSpan w:val="2"/>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Видобуток нафти,  тис. т</w:t>
            </w:r>
          </w:p>
        </w:tc>
        <w:tc>
          <w:tcPr>
            <w:tcW w:w="1945" w:type="dxa"/>
            <w:gridSpan w:val="2"/>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D12F74">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Видобуток води, тис. т</w:t>
            </w:r>
          </w:p>
        </w:tc>
        <w:tc>
          <w:tcPr>
            <w:tcW w:w="2100" w:type="dxa"/>
            <w:gridSpan w:val="2"/>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D12F74">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Видобуток рідини, тис. т</w:t>
            </w:r>
          </w:p>
        </w:tc>
        <w:tc>
          <w:tcPr>
            <w:tcW w:w="2000" w:type="dxa"/>
            <w:gridSpan w:val="2"/>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Видобуток газу, млн м</w:t>
            </w:r>
            <w:r w:rsidRPr="00220853">
              <w:rPr>
                <w:rFonts w:cs="Times New Roman"/>
                <w:sz w:val="24"/>
                <w:szCs w:val="20"/>
                <w:vertAlign w:val="superscript"/>
                <w:lang w:val="ru-RU" w:eastAsia="ru-RU"/>
              </w:rPr>
              <w:t>3</w:t>
            </w:r>
            <w:r w:rsidRPr="00220853">
              <w:rPr>
                <w:rFonts w:cs="Times New Roman"/>
                <w:sz w:val="24"/>
                <w:szCs w:val="20"/>
                <w:lang w:val="ru-RU" w:eastAsia="ru-RU"/>
              </w:rPr>
              <w:t xml:space="preserve"> </w:t>
            </w:r>
          </w:p>
        </w:tc>
        <w:tc>
          <w:tcPr>
            <w:tcW w:w="1027"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 xml:space="preserve">Обвод-неність, % </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Газо-вий, фактор, м</w:t>
            </w:r>
            <w:r w:rsidRPr="00220853">
              <w:rPr>
                <w:rFonts w:cs="Times New Roman"/>
                <w:sz w:val="24"/>
                <w:szCs w:val="20"/>
                <w:vertAlign w:val="superscript"/>
                <w:lang w:val="ru-RU" w:eastAsia="ru-RU"/>
              </w:rPr>
              <w:t>3</w:t>
            </w:r>
            <w:r w:rsidRPr="00220853">
              <w:rPr>
                <w:rFonts w:cs="Times New Roman"/>
                <w:sz w:val="24"/>
                <w:szCs w:val="20"/>
                <w:lang w:val="ru-RU" w:eastAsia="ru-RU"/>
              </w:rPr>
              <w:t>/т</w:t>
            </w:r>
          </w:p>
        </w:tc>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Свер-дло-вино-дні</w:t>
            </w:r>
          </w:p>
        </w:tc>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Кіль-кість сверд-ловин</w:t>
            </w:r>
          </w:p>
        </w:tc>
        <w:tc>
          <w:tcPr>
            <w:tcW w:w="1880" w:type="dxa"/>
            <w:gridSpan w:val="2"/>
            <w:tcBorders>
              <w:top w:val="single" w:sz="4" w:space="0" w:color="auto"/>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Дебіт, т/д</w:t>
            </w:r>
          </w:p>
        </w:tc>
      </w:tr>
      <w:tr w:rsidR="00220853" w:rsidRPr="00220853" w:rsidTr="00220853">
        <w:trPr>
          <w:trHeight w:val="624"/>
        </w:trPr>
        <w:tc>
          <w:tcPr>
            <w:tcW w:w="940" w:type="dxa"/>
            <w:vMerge/>
            <w:tcBorders>
              <w:top w:val="single" w:sz="4" w:space="0" w:color="auto"/>
              <w:left w:val="single" w:sz="4" w:space="0" w:color="auto"/>
              <w:bottom w:val="single" w:sz="4" w:space="0" w:color="auto"/>
              <w:right w:val="single" w:sz="4" w:space="0" w:color="auto"/>
            </w:tcBorders>
            <w:vAlign w:val="center"/>
          </w:tcPr>
          <w:p w:rsidR="00220853" w:rsidRPr="00220853" w:rsidRDefault="00220853" w:rsidP="00220853">
            <w:pPr>
              <w:widowControl/>
              <w:autoSpaceDE/>
              <w:autoSpaceDN/>
              <w:adjustRightInd/>
              <w:ind w:firstLine="0"/>
              <w:jc w:val="left"/>
              <w:rPr>
                <w:rFonts w:cs="Times New Roman"/>
                <w:sz w:val="24"/>
                <w:szCs w:val="20"/>
                <w:lang w:val="ru-RU" w:eastAsia="ru-RU"/>
              </w:rPr>
            </w:pP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річний</w:t>
            </w:r>
          </w:p>
        </w:tc>
        <w:tc>
          <w:tcPr>
            <w:tcW w:w="108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накопи-чений</w:t>
            </w:r>
          </w:p>
        </w:tc>
        <w:tc>
          <w:tcPr>
            <w:tcW w:w="92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річний</w:t>
            </w:r>
          </w:p>
        </w:tc>
        <w:tc>
          <w:tcPr>
            <w:tcW w:w="1025"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річний</w:t>
            </w:r>
          </w:p>
        </w:tc>
        <w:tc>
          <w:tcPr>
            <w:tcW w:w="116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накопи-чений</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річний</w:t>
            </w:r>
          </w:p>
        </w:tc>
        <w:tc>
          <w:tcPr>
            <w:tcW w:w="106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накопи-чений</w:t>
            </w:r>
          </w:p>
        </w:tc>
        <w:tc>
          <w:tcPr>
            <w:tcW w:w="1027" w:type="dxa"/>
            <w:vMerge/>
            <w:tcBorders>
              <w:top w:val="single" w:sz="4" w:space="0" w:color="auto"/>
              <w:left w:val="single" w:sz="4" w:space="0" w:color="auto"/>
              <w:bottom w:val="single" w:sz="4" w:space="0" w:color="auto"/>
              <w:right w:val="single" w:sz="4" w:space="0" w:color="auto"/>
            </w:tcBorders>
            <w:vAlign w:val="center"/>
          </w:tcPr>
          <w:p w:rsidR="00220853" w:rsidRPr="00220853" w:rsidRDefault="00220853" w:rsidP="00220853">
            <w:pPr>
              <w:widowControl/>
              <w:autoSpaceDE/>
              <w:autoSpaceDN/>
              <w:adjustRightInd/>
              <w:ind w:firstLine="0"/>
              <w:jc w:val="left"/>
              <w:rPr>
                <w:rFonts w:cs="Times New Roman"/>
                <w:sz w:val="24"/>
                <w:szCs w:val="20"/>
                <w:lang w:val="ru-RU" w:eastAsia="ru-RU"/>
              </w:rPr>
            </w:pPr>
          </w:p>
        </w:tc>
        <w:tc>
          <w:tcPr>
            <w:tcW w:w="1120" w:type="dxa"/>
            <w:vMerge/>
            <w:tcBorders>
              <w:top w:val="single" w:sz="4" w:space="0" w:color="auto"/>
              <w:left w:val="single" w:sz="4" w:space="0" w:color="auto"/>
              <w:bottom w:val="single" w:sz="4" w:space="0" w:color="auto"/>
              <w:right w:val="single" w:sz="4" w:space="0" w:color="auto"/>
            </w:tcBorders>
            <w:vAlign w:val="center"/>
          </w:tcPr>
          <w:p w:rsidR="00220853" w:rsidRPr="00220853" w:rsidRDefault="00220853" w:rsidP="00220853">
            <w:pPr>
              <w:widowControl/>
              <w:autoSpaceDE/>
              <w:autoSpaceDN/>
              <w:adjustRightInd/>
              <w:ind w:firstLine="0"/>
              <w:jc w:val="left"/>
              <w:rPr>
                <w:rFonts w:cs="Times New Roman"/>
                <w:sz w:val="24"/>
                <w:szCs w:val="20"/>
                <w:lang w:val="ru-RU" w:eastAsia="ru-RU"/>
              </w:rPr>
            </w:pPr>
          </w:p>
        </w:tc>
        <w:tc>
          <w:tcPr>
            <w:tcW w:w="940" w:type="dxa"/>
            <w:vMerge/>
            <w:tcBorders>
              <w:top w:val="single" w:sz="4" w:space="0" w:color="auto"/>
              <w:left w:val="single" w:sz="4" w:space="0" w:color="auto"/>
              <w:bottom w:val="single" w:sz="4" w:space="0" w:color="auto"/>
              <w:right w:val="single" w:sz="4" w:space="0" w:color="auto"/>
            </w:tcBorders>
            <w:vAlign w:val="center"/>
          </w:tcPr>
          <w:p w:rsidR="00220853" w:rsidRPr="00220853" w:rsidRDefault="00220853" w:rsidP="00220853">
            <w:pPr>
              <w:widowControl/>
              <w:autoSpaceDE/>
              <w:autoSpaceDN/>
              <w:adjustRightInd/>
              <w:ind w:firstLine="0"/>
              <w:jc w:val="left"/>
              <w:rPr>
                <w:rFonts w:cs="Times New Roman"/>
                <w:sz w:val="24"/>
                <w:szCs w:val="20"/>
                <w:lang w:val="ru-RU" w:eastAsia="ru-RU"/>
              </w:rPr>
            </w:pPr>
          </w:p>
        </w:tc>
        <w:tc>
          <w:tcPr>
            <w:tcW w:w="940" w:type="dxa"/>
            <w:vMerge/>
            <w:tcBorders>
              <w:top w:val="single" w:sz="4" w:space="0" w:color="auto"/>
              <w:left w:val="single" w:sz="4" w:space="0" w:color="auto"/>
              <w:bottom w:val="single" w:sz="4" w:space="0" w:color="auto"/>
              <w:right w:val="single" w:sz="4" w:space="0" w:color="auto"/>
            </w:tcBorders>
            <w:vAlign w:val="center"/>
          </w:tcPr>
          <w:p w:rsidR="00220853" w:rsidRPr="00220853" w:rsidRDefault="00220853" w:rsidP="00220853">
            <w:pPr>
              <w:widowControl/>
              <w:autoSpaceDE/>
              <w:autoSpaceDN/>
              <w:adjustRightInd/>
              <w:ind w:firstLine="0"/>
              <w:jc w:val="left"/>
              <w:rPr>
                <w:rFonts w:cs="Times New Roman"/>
                <w:sz w:val="24"/>
                <w:szCs w:val="20"/>
                <w:lang w:val="ru-RU" w:eastAsia="ru-RU"/>
              </w:rPr>
            </w:pP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нафти</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рідини</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w:t>
            </w:r>
          </w:p>
        </w:tc>
        <w:tc>
          <w:tcPr>
            <w:tcW w:w="108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w:t>
            </w:r>
          </w:p>
        </w:tc>
        <w:tc>
          <w:tcPr>
            <w:tcW w:w="92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1025"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5</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6</w:t>
            </w:r>
          </w:p>
        </w:tc>
        <w:tc>
          <w:tcPr>
            <w:tcW w:w="116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7</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w:t>
            </w:r>
          </w:p>
        </w:tc>
        <w:tc>
          <w:tcPr>
            <w:tcW w:w="106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w:t>
            </w:r>
          </w:p>
        </w:tc>
        <w:tc>
          <w:tcPr>
            <w:tcW w:w="1027"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w:t>
            </w:r>
          </w:p>
        </w:tc>
        <w:tc>
          <w:tcPr>
            <w:tcW w:w="112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w:t>
            </w:r>
          </w:p>
        </w:tc>
        <w:tc>
          <w:tcPr>
            <w:tcW w:w="940" w:type="dxa"/>
            <w:tcBorders>
              <w:top w:val="nil"/>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0,357</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0,357</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0,357</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0,357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0,046</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0,046</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127,5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190,1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1,88</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0,701</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1,058</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0,701</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1,058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0,089</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0,135</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127,0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334,2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2,10</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0,923</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1,981</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0,923</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0,116</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0,251</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125,7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354,7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2,60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2,60</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0,886</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2,867</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0,886</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2,867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0,159</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0,410</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179,5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362,9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2,44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2,44</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0,700</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3,567</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0,700</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3,567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0,129</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0,539</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184,3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349,8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0,732</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4,299</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0,732</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4,299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0,036</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0,575</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49,2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364</w:t>
            </w:r>
            <w:r w:rsidR="00F603D2">
              <w:rPr>
                <w:rFonts w:cs="Times New Roman"/>
                <w:sz w:val="24"/>
                <w:szCs w:val="20"/>
                <w:lang w:val="ru-RU" w:eastAsia="ru-RU"/>
              </w:rPr>
              <w:t>,0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2,01</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1986</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0,736</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5,035</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0,736</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5,035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0,055</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0,630</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74,7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364,5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2,02</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0,536</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5,571</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0,536</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5,571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0,048</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0,678</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89,6</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333,9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1,61</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0,571</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6,142</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0,571</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6,142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0,053</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0,731</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92,8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364,7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1,57</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1989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0,615</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6,757</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0,615</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6,757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0,093</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0,824</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151,2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362</w:t>
            </w:r>
            <w:r w:rsidR="00F603D2">
              <w:rPr>
                <w:rFonts w:cs="Times New Roman"/>
                <w:sz w:val="24"/>
                <w:szCs w:val="20"/>
                <w:lang w:val="ru-RU" w:eastAsia="ru-RU"/>
              </w:rPr>
              <w:t>,0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1,70</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0,641</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7,398</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0,641</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7,398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0,095</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0,918</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147,9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361,7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1,77</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0,617</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8,015</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0,617</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8,015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0,076</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0,994</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123,0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365</w:t>
            </w:r>
            <w:r w:rsidR="00F603D2">
              <w:rPr>
                <w:rFonts w:cs="Times New Roman"/>
                <w:sz w:val="24"/>
                <w:szCs w:val="20"/>
                <w:lang w:val="ru-RU" w:eastAsia="ru-RU"/>
              </w:rPr>
              <w:t>,0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1,69</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0,628</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8,643</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0,628</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8,643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0,096</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1,091</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153,3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366</w:t>
            </w:r>
            <w:r w:rsidR="00F603D2">
              <w:rPr>
                <w:rFonts w:cs="Times New Roman"/>
                <w:sz w:val="24"/>
                <w:szCs w:val="20"/>
                <w:lang w:val="ru-RU" w:eastAsia="ru-RU"/>
              </w:rPr>
              <w:t>,0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1,72</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0,583</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9,226</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0,002</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0,585</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9,228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0,040</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1,131</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0,3</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69,1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365</w:t>
            </w:r>
            <w:r w:rsidR="00F603D2">
              <w:rPr>
                <w:rFonts w:cs="Times New Roman"/>
                <w:sz w:val="24"/>
                <w:szCs w:val="20"/>
                <w:lang w:val="ru-RU" w:eastAsia="ru-RU"/>
              </w:rPr>
              <w:t>,0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1,60</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0,531</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9,757</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0,531</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9,759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0,047</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1,178</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89,1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363,2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1,46</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1,46</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0,975</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10,732</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0,975</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10,734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0,250</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1,428</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256,7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595</w:t>
            </w:r>
            <w:r w:rsidR="00F603D2">
              <w:rPr>
                <w:rFonts w:cs="Times New Roman"/>
                <w:sz w:val="24"/>
                <w:szCs w:val="20"/>
                <w:lang w:val="ru-RU" w:eastAsia="ru-RU"/>
              </w:rPr>
              <w:t>,0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1,64</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1996</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1,672</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12,404</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1,672</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12,406</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0,504</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1,933</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301,5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1118,8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1,49</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2,167</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14,571</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2,167</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14,573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0,727</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2,659</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335,3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1429,8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1,52</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2,304</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16,875</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0,005</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2,309</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16,882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0,665</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3,324</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288,5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1441</w:t>
            </w:r>
            <w:r w:rsidR="00F603D2">
              <w:rPr>
                <w:rFonts w:cs="Times New Roman"/>
                <w:sz w:val="24"/>
                <w:szCs w:val="20"/>
                <w:lang w:val="ru-RU" w:eastAsia="ru-RU"/>
              </w:rPr>
              <w:t>,0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1,60</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1999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2,112</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18,987</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0,009</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0,016</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2,121</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19,003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0,606</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3,930</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0,4</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287,0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1311,3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1,62</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2,194</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21,181</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0,005</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0,021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2,199</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21,202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0,854</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4,784</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389,3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1373,2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1,60</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1,60</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2,231</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23,412</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0,009</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0,03</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2,24</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23,442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1,004</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5,788</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0,4</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449,8</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1232,5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1,81</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1,82</w:t>
            </w:r>
          </w:p>
        </w:tc>
      </w:tr>
      <w:tr w:rsidR="00220853" w:rsidRPr="00220853" w:rsidTr="00220853">
        <w:trPr>
          <w:trHeight w:val="312"/>
        </w:trPr>
        <w:tc>
          <w:tcPr>
            <w:tcW w:w="940"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2,464</w:t>
            </w:r>
          </w:p>
        </w:tc>
        <w:tc>
          <w:tcPr>
            <w:tcW w:w="108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25,876</w:t>
            </w:r>
          </w:p>
        </w:tc>
        <w:tc>
          <w:tcPr>
            <w:tcW w:w="9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0,019</w:t>
            </w:r>
          </w:p>
        </w:tc>
        <w:tc>
          <w:tcPr>
            <w:tcW w:w="1025"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0,049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2,483</w:t>
            </w:r>
          </w:p>
        </w:tc>
        <w:tc>
          <w:tcPr>
            <w:tcW w:w="11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25,925</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1,109</w:t>
            </w:r>
          </w:p>
        </w:tc>
        <w:tc>
          <w:tcPr>
            <w:tcW w:w="106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6,897</w:t>
            </w:r>
          </w:p>
        </w:tc>
        <w:tc>
          <w:tcPr>
            <w:tcW w:w="1027"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w:t>
            </w:r>
          </w:p>
        </w:tc>
        <w:tc>
          <w:tcPr>
            <w:tcW w:w="112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450,2</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1394,9</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1,77</w:t>
            </w:r>
          </w:p>
        </w:tc>
        <w:tc>
          <w:tcPr>
            <w:tcW w:w="94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1,78</w:t>
            </w:r>
          </w:p>
        </w:tc>
      </w:tr>
    </w:tbl>
    <w:p w:rsidR="00220853" w:rsidRDefault="00220853" w:rsidP="007255D3">
      <w:pPr>
        <w:widowControl/>
        <w:autoSpaceDE/>
        <w:autoSpaceDN/>
        <w:adjustRightInd/>
        <w:ind w:firstLine="0"/>
        <w:rPr>
          <w:rFonts w:cs="Times New Roman"/>
          <w:lang w:eastAsia="ru-RU"/>
        </w:rPr>
      </w:pPr>
    </w:p>
    <w:tbl>
      <w:tblPr>
        <w:tblW w:w="14958" w:type="dxa"/>
        <w:tblInd w:w="103" w:type="dxa"/>
        <w:tblLook w:val="04A0" w:firstRow="1" w:lastRow="0" w:firstColumn="1" w:lastColumn="0" w:noHBand="0" w:noVBand="1"/>
      </w:tblPr>
      <w:tblGrid>
        <w:gridCol w:w="957"/>
        <w:gridCol w:w="924"/>
        <w:gridCol w:w="1100"/>
        <w:gridCol w:w="936"/>
        <w:gridCol w:w="956"/>
        <w:gridCol w:w="956"/>
        <w:gridCol w:w="1176"/>
        <w:gridCol w:w="956"/>
        <w:gridCol w:w="1076"/>
        <w:gridCol w:w="956"/>
        <w:gridCol w:w="1136"/>
        <w:gridCol w:w="956"/>
        <w:gridCol w:w="956"/>
        <w:gridCol w:w="956"/>
        <w:gridCol w:w="961"/>
      </w:tblGrid>
      <w:tr w:rsidR="00625162" w:rsidRPr="00220853" w:rsidTr="00E1087B">
        <w:trPr>
          <w:trHeight w:val="360"/>
        </w:trPr>
        <w:tc>
          <w:tcPr>
            <w:tcW w:w="3917" w:type="dxa"/>
            <w:gridSpan w:val="4"/>
            <w:tcBorders>
              <w:top w:val="nil"/>
              <w:left w:val="nil"/>
              <w:bottom w:val="nil"/>
              <w:right w:val="nil"/>
            </w:tcBorders>
            <w:shd w:val="clear" w:color="auto" w:fill="auto"/>
            <w:noWrap/>
            <w:vAlign w:val="center"/>
          </w:tcPr>
          <w:p w:rsidR="00625162" w:rsidRPr="00220853" w:rsidRDefault="00625162" w:rsidP="00F31BC1">
            <w:pPr>
              <w:widowControl/>
              <w:autoSpaceDE/>
              <w:autoSpaceDN/>
              <w:adjustRightInd/>
              <w:ind w:firstLine="0"/>
              <w:jc w:val="center"/>
              <w:rPr>
                <w:rFonts w:cs="Times New Roman"/>
                <w:lang w:val="ru-RU" w:eastAsia="ru-RU"/>
              </w:rPr>
            </w:pPr>
            <w:r w:rsidRPr="00220853">
              <w:rPr>
                <w:rFonts w:cs="Times New Roman"/>
                <w:lang w:val="ru-RU" w:eastAsia="ru-RU"/>
              </w:rPr>
              <w:t xml:space="preserve">Кінець таблиці </w:t>
            </w:r>
            <w:r>
              <w:rPr>
                <w:rFonts w:cs="Times New Roman"/>
                <w:lang w:val="ru-RU" w:eastAsia="ru-RU"/>
              </w:rPr>
              <w:t>3</w:t>
            </w:r>
            <w:r w:rsidRPr="00220853">
              <w:rPr>
                <w:rFonts w:cs="Times New Roman"/>
                <w:lang w:val="ru-RU" w:eastAsia="ru-RU"/>
              </w:rPr>
              <w:t>.</w:t>
            </w:r>
            <w:r w:rsidR="00F31BC1">
              <w:rPr>
                <w:rFonts w:cs="Times New Roman"/>
                <w:lang w:val="ru-RU" w:eastAsia="ru-RU"/>
              </w:rPr>
              <w:t>10</w:t>
            </w:r>
          </w:p>
        </w:tc>
        <w:tc>
          <w:tcPr>
            <w:tcW w:w="95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95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117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95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107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95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113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95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95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956"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c>
          <w:tcPr>
            <w:tcW w:w="961" w:type="dxa"/>
            <w:tcBorders>
              <w:top w:val="nil"/>
              <w:left w:val="nil"/>
              <w:bottom w:val="nil"/>
              <w:right w:val="nil"/>
            </w:tcBorders>
            <w:shd w:val="clear" w:color="auto" w:fill="auto"/>
            <w:noWrap/>
            <w:vAlign w:val="center"/>
          </w:tcPr>
          <w:p w:rsidR="00625162" w:rsidRPr="00220853" w:rsidRDefault="00625162" w:rsidP="00220853">
            <w:pPr>
              <w:widowControl/>
              <w:autoSpaceDE/>
              <w:autoSpaceDN/>
              <w:adjustRightInd/>
              <w:ind w:firstLine="0"/>
              <w:jc w:val="center"/>
              <w:rPr>
                <w:rFonts w:cs="Times New Roman"/>
                <w:lang w:val="ru-RU" w:eastAsia="ru-RU"/>
              </w:rPr>
            </w:pPr>
          </w:p>
        </w:tc>
      </w:tr>
      <w:tr w:rsidR="00220853" w:rsidRPr="00220853" w:rsidTr="00E1087B">
        <w:trPr>
          <w:trHeight w:val="120"/>
        </w:trPr>
        <w:tc>
          <w:tcPr>
            <w:tcW w:w="957"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24"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100"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3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5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5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17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5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07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5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113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5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5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56"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c>
          <w:tcPr>
            <w:tcW w:w="961" w:type="dxa"/>
            <w:tcBorders>
              <w:top w:val="nil"/>
              <w:left w:val="nil"/>
              <w:bottom w:val="nil"/>
              <w:right w:val="nil"/>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12"/>
                <w:szCs w:val="12"/>
                <w:lang w:val="ru-RU" w:eastAsia="ru-RU"/>
              </w:rPr>
            </w:pPr>
          </w:p>
        </w:tc>
      </w:tr>
      <w:tr w:rsidR="00220853" w:rsidRPr="00220853" w:rsidTr="00E1087B">
        <w:trPr>
          <w:trHeight w:val="312"/>
        </w:trPr>
        <w:tc>
          <w:tcPr>
            <w:tcW w:w="9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w:t>
            </w:r>
          </w:p>
        </w:tc>
        <w:tc>
          <w:tcPr>
            <w:tcW w:w="924"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w:t>
            </w:r>
          </w:p>
        </w:tc>
        <w:tc>
          <w:tcPr>
            <w:tcW w:w="1100"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w:t>
            </w:r>
          </w:p>
        </w:tc>
        <w:tc>
          <w:tcPr>
            <w:tcW w:w="93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5</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6</w:t>
            </w:r>
          </w:p>
        </w:tc>
        <w:tc>
          <w:tcPr>
            <w:tcW w:w="117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7</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w:t>
            </w:r>
          </w:p>
        </w:tc>
        <w:tc>
          <w:tcPr>
            <w:tcW w:w="107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w:t>
            </w:r>
          </w:p>
        </w:tc>
        <w:tc>
          <w:tcPr>
            <w:tcW w:w="113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w:t>
            </w:r>
          </w:p>
        </w:tc>
        <w:tc>
          <w:tcPr>
            <w:tcW w:w="961"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w:t>
            </w:r>
          </w:p>
        </w:tc>
      </w:tr>
      <w:tr w:rsidR="00220853" w:rsidRPr="00220853" w:rsidTr="00E1087B">
        <w:trPr>
          <w:trHeight w:val="312"/>
        </w:trPr>
        <w:tc>
          <w:tcPr>
            <w:tcW w:w="9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2003</w:t>
            </w:r>
          </w:p>
        </w:tc>
        <w:tc>
          <w:tcPr>
            <w:tcW w:w="924"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2,361</w:t>
            </w:r>
          </w:p>
        </w:tc>
        <w:tc>
          <w:tcPr>
            <w:tcW w:w="1100"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28,237</w:t>
            </w:r>
          </w:p>
        </w:tc>
        <w:tc>
          <w:tcPr>
            <w:tcW w:w="93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0,038</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0,087</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2,399</w:t>
            </w:r>
          </w:p>
        </w:tc>
        <w:tc>
          <w:tcPr>
            <w:tcW w:w="117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28,324</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0,836</w:t>
            </w:r>
          </w:p>
        </w:tc>
        <w:tc>
          <w:tcPr>
            <w:tcW w:w="107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7,733</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w:t>
            </w:r>
          </w:p>
        </w:tc>
        <w:tc>
          <w:tcPr>
            <w:tcW w:w="113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354,0</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1340,5</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1,76</w:t>
            </w:r>
          </w:p>
        </w:tc>
        <w:tc>
          <w:tcPr>
            <w:tcW w:w="961" w:type="dxa"/>
            <w:tcBorders>
              <w:top w:val="single" w:sz="4" w:space="0" w:color="auto"/>
              <w:left w:val="nil"/>
              <w:bottom w:val="single" w:sz="4" w:space="0" w:color="auto"/>
              <w:right w:val="single" w:sz="4" w:space="0" w:color="auto"/>
            </w:tcBorders>
            <w:shd w:val="clear" w:color="auto" w:fill="auto"/>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1,79</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2004</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2,377</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30,614</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0,061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0,148</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2,438</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30,762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0,838</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8,571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2,5</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352,7</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1298,6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1,83</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1,88</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2005</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2,041</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32,655</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0,064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0,212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2,105</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32,867</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0,756</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9,327</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3,0</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370,4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1295,2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1,58</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1,63</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2006</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1,802</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34,457</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0,059</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0,271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1,861</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34,728</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0,462</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9,789</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3,2</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256,4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1339,5</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1,35</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1,39</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2007</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1,255</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35,712</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0,121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0,392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1,376</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36,104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0,269</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10,058</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8,8</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214,0</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1389,6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0,90</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0,99</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2008</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1,073</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36,785</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0,136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0,528</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1,208</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37,312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0,234</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10,291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11,2</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217,8</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1348,6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0,80</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0,90</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2009</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1,124</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37,909</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0,093</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0,621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1,217</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38,530</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0,257</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10,548</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7,7</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228,4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1320,0</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0,85</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0,92</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2010</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0,925</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38,834</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0,125</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0,746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1,051</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39,581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0,237</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10,786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11,9</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256,6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1052,8</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0,88</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1,00</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2011</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1,246</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40,080</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0,134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0,881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1,380</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40,961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0,346</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11,131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9,7</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277,6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1299,4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0,96</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1,06</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2012</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1,342</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41,422</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0,189</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1,070</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1,531</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42,492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0,391</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11,522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12,4</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291,4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1271,6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1,06</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1,20</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2013</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1,396</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42,818</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0,162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1,232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1,558</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44,050</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0,420</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11,942</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10,4</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300,8</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1217,6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1,15</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1,28</w:t>
            </w:r>
          </w:p>
        </w:tc>
      </w:tr>
      <w:tr w:rsidR="00220853" w:rsidRPr="00220853" w:rsidTr="00E1087B">
        <w:trPr>
          <w:trHeight w:val="312"/>
        </w:trPr>
        <w:tc>
          <w:tcPr>
            <w:tcW w:w="957" w:type="dxa"/>
            <w:tcBorders>
              <w:top w:val="nil"/>
              <w:left w:val="single" w:sz="4" w:space="0" w:color="auto"/>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2014</w:t>
            </w:r>
          </w:p>
        </w:tc>
        <w:tc>
          <w:tcPr>
            <w:tcW w:w="924"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1,478</w:t>
            </w:r>
          </w:p>
        </w:tc>
        <w:tc>
          <w:tcPr>
            <w:tcW w:w="1100"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44,296</w:t>
            </w:r>
          </w:p>
        </w:tc>
        <w:tc>
          <w:tcPr>
            <w:tcW w:w="9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0,125</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1,357</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1,604</w:t>
            </w:r>
          </w:p>
        </w:tc>
        <w:tc>
          <w:tcPr>
            <w:tcW w:w="11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45,653</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0,464</w:t>
            </w:r>
          </w:p>
        </w:tc>
        <w:tc>
          <w:tcPr>
            <w:tcW w:w="107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12,406</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7,8</w:t>
            </w:r>
          </w:p>
        </w:tc>
        <w:tc>
          <w:tcPr>
            <w:tcW w:w="113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314,0</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1332,1</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4</w:t>
            </w:r>
          </w:p>
        </w:tc>
        <w:tc>
          <w:tcPr>
            <w:tcW w:w="956"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1,11</w:t>
            </w:r>
          </w:p>
        </w:tc>
        <w:tc>
          <w:tcPr>
            <w:tcW w:w="961" w:type="dxa"/>
            <w:tcBorders>
              <w:top w:val="nil"/>
              <w:left w:val="nil"/>
              <w:bottom w:val="single" w:sz="4" w:space="0" w:color="auto"/>
              <w:right w:val="single" w:sz="4" w:space="0" w:color="auto"/>
            </w:tcBorders>
            <w:shd w:val="clear" w:color="auto" w:fill="auto"/>
            <w:noWrap/>
            <w:vAlign w:val="center"/>
          </w:tcPr>
          <w:p w:rsidR="00220853" w:rsidRPr="00220853" w:rsidRDefault="00220853" w:rsidP="00220853">
            <w:pPr>
              <w:widowControl/>
              <w:autoSpaceDE/>
              <w:autoSpaceDN/>
              <w:adjustRightInd/>
              <w:ind w:firstLine="0"/>
              <w:jc w:val="center"/>
              <w:rPr>
                <w:rFonts w:cs="Times New Roman"/>
                <w:sz w:val="24"/>
                <w:szCs w:val="20"/>
                <w:lang w:val="ru-RU" w:eastAsia="ru-RU"/>
              </w:rPr>
            </w:pPr>
            <w:r w:rsidRPr="00220853">
              <w:rPr>
                <w:rFonts w:cs="Times New Roman"/>
                <w:sz w:val="24"/>
                <w:szCs w:val="20"/>
                <w:lang w:val="ru-RU" w:eastAsia="ru-RU"/>
              </w:rPr>
              <w:t>1,20</w:t>
            </w:r>
          </w:p>
        </w:tc>
      </w:tr>
      <w:tr w:rsidR="00181C01" w:rsidRPr="00220853" w:rsidTr="00E1087B">
        <w:trPr>
          <w:trHeight w:val="312"/>
        </w:trPr>
        <w:tc>
          <w:tcPr>
            <w:tcW w:w="9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2015</w:t>
            </w:r>
          </w:p>
        </w:tc>
        <w:tc>
          <w:tcPr>
            <w:tcW w:w="924"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1,396</w:t>
            </w:r>
          </w:p>
        </w:tc>
        <w:tc>
          <w:tcPr>
            <w:tcW w:w="1100"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45,692</w:t>
            </w:r>
          </w:p>
        </w:tc>
        <w:tc>
          <w:tcPr>
            <w:tcW w:w="93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0,140</w:t>
            </w: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1,497</w:t>
            </w: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1,536</w:t>
            </w:r>
          </w:p>
        </w:tc>
        <w:tc>
          <w:tcPr>
            <w:tcW w:w="117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47,190</w:t>
            </w: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0,463</w:t>
            </w:r>
          </w:p>
        </w:tc>
        <w:tc>
          <w:tcPr>
            <w:tcW w:w="107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12,869</w:t>
            </w: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9,1</w:t>
            </w:r>
          </w:p>
        </w:tc>
        <w:tc>
          <w:tcPr>
            <w:tcW w:w="113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331,4</w:t>
            </w: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1292,0</w:t>
            </w: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4</w:t>
            </w: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1,08</w:t>
            </w:r>
          </w:p>
        </w:tc>
        <w:tc>
          <w:tcPr>
            <w:tcW w:w="961" w:type="dxa"/>
            <w:tcBorders>
              <w:top w:val="single" w:sz="4" w:space="0" w:color="auto"/>
              <w:left w:val="nil"/>
              <w:bottom w:val="single" w:sz="4" w:space="0" w:color="auto"/>
              <w:right w:val="single" w:sz="4" w:space="0" w:color="auto"/>
            </w:tcBorders>
            <w:shd w:val="clear" w:color="auto" w:fill="auto"/>
            <w:noWrap/>
            <w:vAlign w:val="center"/>
          </w:tcPr>
          <w:p w:rsidR="00181C01" w:rsidRPr="00181C01" w:rsidRDefault="00181C01" w:rsidP="00181C01">
            <w:pPr>
              <w:widowControl/>
              <w:autoSpaceDE/>
              <w:autoSpaceDN/>
              <w:adjustRightInd/>
              <w:ind w:firstLine="0"/>
              <w:jc w:val="center"/>
              <w:rPr>
                <w:rFonts w:cs="Times New Roman"/>
                <w:sz w:val="24"/>
                <w:szCs w:val="24"/>
              </w:rPr>
            </w:pPr>
            <w:r w:rsidRPr="00181C01">
              <w:rPr>
                <w:rFonts w:cs="Times New Roman"/>
                <w:sz w:val="24"/>
                <w:szCs w:val="24"/>
              </w:rPr>
              <w:t>1,19</w:t>
            </w:r>
          </w:p>
        </w:tc>
      </w:tr>
      <w:tr w:rsidR="00B74E4E" w:rsidRPr="00220853" w:rsidTr="00E1087B">
        <w:trPr>
          <w:trHeight w:val="312"/>
        </w:trPr>
        <w:tc>
          <w:tcPr>
            <w:tcW w:w="95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74E4E" w:rsidRPr="00B74E4E" w:rsidRDefault="00B74E4E" w:rsidP="00181C01">
            <w:pPr>
              <w:widowControl/>
              <w:autoSpaceDE/>
              <w:autoSpaceDN/>
              <w:adjustRightInd/>
              <w:ind w:firstLine="0"/>
              <w:jc w:val="center"/>
              <w:rPr>
                <w:rFonts w:cs="Times New Roman"/>
                <w:sz w:val="24"/>
                <w:szCs w:val="24"/>
              </w:rPr>
            </w:pPr>
            <w:r>
              <w:rPr>
                <w:rFonts w:cs="Times New Roman"/>
                <w:sz w:val="24"/>
                <w:szCs w:val="24"/>
                <w:lang w:val="en-US"/>
              </w:rPr>
              <w:t xml:space="preserve">2016 </w:t>
            </w:r>
            <w:r>
              <w:rPr>
                <w:rFonts w:cs="Times New Roman"/>
                <w:sz w:val="24"/>
                <w:szCs w:val="24"/>
              </w:rPr>
              <w:t>оч.</w:t>
            </w:r>
          </w:p>
        </w:tc>
        <w:tc>
          <w:tcPr>
            <w:tcW w:w="924"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1100"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93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117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107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113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c>
          <w:tcPr>
            <w:tcW w:w="961" w:type="dxa"/>
            <w:tcBorders>
              <w:top w:val="single" w:sz="4" w:space="0" w:color="auto"/>
              <w:left w:val="nil"/>
              <w:bottom w:val="single" w:sz="4" w:space="0" w:color="auto"/>
              <w:right w:val="single" w:sz="4" w:space="0" w:color="auto"/>
            </w:tcBorders>
            <w:shd w:val="clear" w:color="auto" w:fill="auto"/>
            <w:noWrap/>
            <w:vAlign w:val="center"/>
          </w:tcPr>
          <w:p w:rsidR="00B74E4E" w:rsidRPr="00181C01" w:rsidRDefault="00B74E4E" w:rsidP="00181C01">
            <w:pPr>
              <w:widowControl/>
              <w:autoSpaceDE/>
              <w:autoSpaceDN/>
              <w:adjustRightInd/>
              <w:ind w:firstLine="0"/>
              <w:jc w:val="center"/>
              <w:rPr>
                <w:rFonts w:cs="Times New Roman"/>
                <w:sz w:val="24"/>
                <w:szCs w:val="24"/>
              </w:rPr>
            </w:pPr>
          </w:p>
        </w:tc>
      </w:tr>
    </w:tbl>
    <w:p w:rsidR="00220853" w:rsidRDefault="00220853" w:rsidP="007255D3">
      <w:pPr>
        <w:widowControl/>
        <w:autoSpaceDE/>
        <w:autoSpaceDN/>
        <w:adjustRightInd/>
        <w:ind w:firstLine="0"/>
        <w:rPr>
          <w:rFonts w:cs="Times New Roman"/>
          <w:lang w:eastAsia="ru-RU"/>
        </w:rPr>
      </w:pPr>
    </w:p>
    <w:p w:rsidR="00220853" w:rsidRDefault="00220853" w:rsidP="00220853">
      <w:pPr>
        <w:widowControl/>
        <w:autoSpaceDE/>
        <w:autoSpaceDN/>
        <w:adjustRightInd/>
        <w:ind w:firstLine="0"/>
        <w:rPr>
          <w:rFonts w:cs="Times New Roman"/>
          <w:lang w:eastAsia="ru-RU"/>
        </w:rPr>
      </w:pPr>
    </w:p>
    <w:p w:rsidR="00220853" w:rsidRDefault="00220853" w:rsidP="00220853">
      <w:pPr>
        <w:widowControl/>
        <w:autoSpaceDE/>
        <w:autoSpaceDN/>
        <w:adjustRightInd/>
        <w:ind w:firstLine="0"/>
        <w:rPr>
          <w:rFonts w:cs="Times New Roman"/>
          <w:lang w:eastAsia="ru-RU"/>
        </w:rPr>
        <w:sectPr w:rsidR="00220853" w:rsidSect="007255D3">
          <w:pgSz w:w="16838" w:h="11906" w:orient="landscape"/>
          <w:pgMar w:top="851" w:right="851" w:bottom="1418" w:left="851" w:header="397" w:footer="709" w:gutter="0"/>
          <w:cols w:space="708"/>
          <w:docGrid w:linePitch="381"/>
        </w:sectPr>
      </w:pPr>
    </w:p>
    <w:p w:rsidR="00220853" w:rsidRDefault="00F603D2" w:rsidP="00F603D2">
      <w:pPr>
        <w:widowControl/>
        <w:autoSpaceDE/>
        <w:autoSpaceDN/>
        <w:adjustRightInd/>
        <w:ind w:firstLine="0"/>
        <w:jc w:val="center"/>
      </w:pPr>
      <w:r>
        <w:object w:dxaOrig="15803" w:dyaOrig="10460">
          <v:shape id="_x0000_i1026" type="#_x0000_t75" style="width:690pt;height:456.6pt" o:ole="">
            <v:imagedata r:id="rId20" o:title=""/>
          </v:shape>
          <o:OLEObject Type="Embed" ProgID="Grapher.Document" ShapeID="_x0000_i1026" DrawAspect="Content" ObjectID="_1532522558" r:id="rId21"/>
        </w:object>
      </w:r>
    </w:p>
    <w:p w:rsidR="005329A0" w:rsidRPr="0066402B" w:rsidRDefault="005329A0" w:rsidP="00B04A72">
      <w:pPr>
        <w:pStyle w:val="27"/>
        <w:jc w:val="center"/>
        <w:rPr>
          <w:b w:val="0"/>
          <w:lang w:val="en-US"/>
        </w:rPr>
      </w:pPr>
      <w:r w:rsidRPr="0066402B">
        <w:rPr>
          <w:rStyle w:val="30"/>
        </w:rPr>
        <w:t>Рисунок 3.</w:t>
      </w:r>
      <w:r>
        <w:rPr>
          <w:rStyle w:val="30"/>
        </w:rPr>
        <w:t>2</w:t>
      </w:r>
      <w:r w:rsidRPr="00716B7F">
        <w:rPr>
          <w:lang w:val="en-US"/>
        </w:rPr>
        <w:t xml:space="preserve"> – </w:t>
      </w:r>
      <w:r w:rsidRPr="00044457">
        <w:t>Динаміка основних показників розробки Рудавецького родовища</w:t>
      </w:r>
    </w:p>
    <w:p w:rsidR="00F603D2" w:rsidRDefault="00F603D2" w:rsidP="00F603D2">
      <w:pPr>
        <w:widowControl/>
        <w:autoSpaceDE/>
        <w:autoSpaceDN/>
        <w:adjustRightInd/>
        <w:ind w:firstLine="0"/>
        <w:jc w:val="center"/>
        <w:rPr>
          <w:rFonts w:cs="Times New Roman"/>
          <w:lang w:eastAsia="ru-RU"/>
        </w:rPr>
        <w:sectPr w:rsidR="00F603D2" w:rsidSect="007255D3">
          <w:pgSz w:w="16838" w:h="11906" w:orient="landscape"/>
          <w:pgMar w:top="851" w:right="851" w:bottom="1418" w:left="851" w:header="397" w:footer="709" w:gutter="0"/>
          <w:cols w:space="708"/>
          <w:docGrid w:linePitch="381"/>
        </w:sectPr>
      </w:pPr>
    </w:p>
    <w:p w:rsidR="00B8287E" w:rsidRPr="00B8287E" w:rsidRDefault="00B8287E" w:rsidP="00B8287E">
      <w:pPr>
        <w:keepNext/>
        <w:widowControl/>
        <w:autoSpaceDE/>
        <w:autoSpaceDN/>
        <w:adjustRightInd/>
        <w:spacing w:before="180" w:after="180"/>
        <w:outlineLvl w:val="1"/>
        <w:rPr>
          <w:rFonts w:cs="Arial"/>
          <w:bCs/>
        </w:rPr>
      </w:pPr>
      <w:r w:rsidRPr="00B8287E">
        <w:rPr>
          <w:rFonts w:cs="Arial"/>
          <w:bCs/>
        </w:rPr>
        <w:lastRenderedPageBreak/>
        <w:t>3.2.2 Аналіз вироблення запасів вуглеводнів із пластів</w:t>
      </w:r>
    </w:p>
    <w:p w:rsidR="00B8287E" w:rsidRDefault="00B8287E" w:rsidP="00B8287E">
      <w:pPr>
        <w:widowControl/>
        <w:autoSpaceDE/>
        <w:autoSpaceDN/>
        <w:adjustRightInd/>
      </w:pPr>
      <w:r w:rsidRPr="00F72781">
        <w:rPr>
          <w:rFonts w:cs="Times New Roman"/>
        </w:rPr>
        <w:t xml:space="preserve">Промислова розробка покладів вуглеводнів родовища проектується на базі запасів, затверджених ДКЗ України (протокол </w:t>
      </w:r>
      <w:r w:rsidRPr="00F72781">
        <w:rPr>
          <w:rFonts w:cs="Times New Roman"/>
          <w:lang w:eastAsia="ru-RU"/>
        </w:rPr>
        <w:t>№ 3461 від 24 листопада 2015 року</w:t>
      </w:r>
      <w:r w:rsidRPr="00F72781">
        <w:rPr>
          <w:rFonts w:cs="Times New Roman"/>
        </w:rPr>
        <w:t>).</w:t>
      </w:r>
      <w:r w:rsidRPr="00F72781">
        <w:t xml:space="preserve"> </w:t>
      </w:r>
    </w:p>
    <w:p w:rsidR="00FF3993" w:rsidRPr="00265609" w:rsidRDefault="00FF3993" w:rsidP="00FF3993">
      <w:pPr>
        <w:pStyle w:val="western"/>
        <w:spacing w:before="0" w:beforeAutospacing="0"/>
        <w:ind w:firstLine="720"/>
        <w:rPr>
          <w:color w:val="auto"/>
          <w:lang w:eastAsia="ru-RU"/>
        </w:rPr>
      </w:pPr>
      <w:r w:rsidRPr="00265609">
        <w:rPr>
          <w:color w:val="auto"/>
        </w:rPr>
        <w:t>Всього по родовищу загальні запаси нафти та розчиненого газу класу 111+121+221 становлять 747 тис.</w:t>
      </w:r>
      <w:r>
        <w:rPr>
          <w:color w:val="auto"/>
        </w:rPr>
        <w:t> </w:t>
      </w:r>
      <w:r w:rsidRPr="00265609">
        <w:rPr>
          <w:color w:val="auto"/>
        </w:rPr>
        <w:t>т та 65 млн м</w:t>
      </w:r>
      <w:r w:rsidRPr="00265609">
        <w:rPr>
          <w:color w:val="auto"/>
          <w:vertAlign w:val="superscript"/>
        </w:rPr>
        <w:t>3</w:t>
      </w:r>
      <w:r w:rsidRPr="00265609">
        <w:rPr>
          <w:color w:val="auto"/>
          <w:lang w:eastAsia="ru-RU"/>
        </w:rPr>
        <w:t xml:space="preserve">, </w:t>
      </w:r>
      <w:r w:rsidRPr="00265609">
        <w:rPr>
          <w:color w:val="auto"/>
        </w:rPr>
        <w:t>видобувні запаси класу 111+121 – відповідно 95</w:t>
      </w:r>
      <w:r>
        <w:rPr>
          <w:color w:val="auto"/>
        </w:rPr>
        <w:t> </w:t>
      </w:r>
      <w:r w:rsidRPr="00265609">
        <w:rPr>
          <w:color w:val="auto"/>
        </w:rPr>
        <w:t>тис.</w:t>
      </w:r>
      <w:r>
        <w:rPr>
          <w:color w:val="auto"/>
        </w:rPr>
        <w:t> </w:t>
      </w:r>
      <w:r w:rsidRPr="00265609">
        <w:rPr>
          <w:color w:val="auto"/>
        </w:rPr>
        <w:t>т та 42 млн</w:t>
      </w:r>
      <w:r>
        <w:rPr>
          <w:color w:val="auto"/>
        </w:rPr>
        <w:t> </w:t>
      </w:r>
      <w:r w:rsidRPr="00265609">
        <w:rPr>
          <w:color w:val="auto"/>
        </w:rPr>
        <w:t>м</w:t>
      </w:r>
      <w:r w:rsidRPr="00265609">
        <w:rPr>
          <w:color w:val="auto"/>
          <w:vertAlign w:val="superscript"/>
        </w:rPr>
        <w:t>3</w:t>
      </w:r>
      <w:r w:rsidRPr="00265609">
        <w:rPr>
          <w:color w:val="auto"/>
        </w:rPr>
        <w:t>.</w:t>
      </w:r>
    </w:p>
    <w:p w:rsidR="001A25F9" w:rsidRDefault="00FF3993" w:rsidP="00B8287E">
      <w:pPr>
        <w:widowControl/>
        <w:autoSpaceDE/>
        <w:autoSpaceDN/>
        <w:adjustRightInd/>
      </w:pPr>
      <w:r>
        <w:t xml:space="preserve">Розробку продуктивного покладу менілітової підсвіти Слобода-Небилівського блоку завершено. </w:t>
      </w:r>
      <w:r w:rsidR="00362F64">
        <w:t xml:space="preserve">Видобуток ведеться виключно з </w:t>
      </w:r>
      <w:r w:rsidR="00362F64">
        <w:rPr>
          <w:rFonts w:eastAsia="Calibri" w:cs="Times New Roman"/>
          <w:lang w:eastAsia="ru-RU"/>
        </w:rPr>
        <w:t>Північно-Майданського блоку, межах якого на даний час</w:t>
      </w:r>
      <w:r w:rsidR="00362F64" w:rsidRPr="00362F64">
        <w:rPr>
          <w:rFonts w:eastAsia="Calibri" w:cs="Times New Roman"/>
          <w:lang w:eastAsia="ru-RU"/>
        </w:rPr>
        <w:t xml:space="preserve"> </w:t>
      </w:r>
      <w:r w:rsidR="00362F64">
        <w:rPr>
          <w:rFonts w:eastAsia="Calibri" w:cs="Times New Roman"/>
          <w:lang w:eastAsia="ru-RU"/>
        </w:rPr>
        <w:t>знаходиться</w:t>
      </w:r>
      <w:r w:rsidR="00362F64" w:rsidRPr="00362F64">
        <w:rPr>
          <w:rFonts w:eastAsia="Calibri" w:cs="Times New Roman"/>
          <w:lang w:eastAsia="ru-RU"/>
        </w:rPr>
        <w:t xml:space="preserve"> </w:t>
      </w:r>
      <w:r w:rsidR="00362F64">
        <w:rPr>
          <w:rFonts w:eastAsia="Calibri" w:cs="Times New Roman"/>
          <w:lang w:eastAsia="ru-RU"/>
        </w:rPr>
        <w:t>с</w:t>
      </w:r>
      <w:r w:rsidR="00362F64" w:rsidRPr="00AB7DF6">
        <w:rPr>
          <w:rFonts w:eastAsia="Calibri" w:cs="Times New Roman"/>
          <w:lang w:eastAsia="ru-RU"/>
        </w:rPr>
        <w:t>пеціальний дозвіл на користування надрами</w:t>
      </w:r>
      <w:r w:rsidR="00362F64">
        <w:rPr>
          <w:rFonts w:eastAsia="Calibri" w:cs="Times New Roman"/>
          <w:lang w:eastAsia="ru-RU"/>
        </w:rPr>
        <w:t>.</w:t>
      </w:r>
    </w:p>
    <w:p w:rsidR="00C07300" w:rsidRDefault="00C07300" w:rsidP="00C07300">
      <w:pPr>
        <w:pStyle w:val="western"/>
        <w:spacing w:before="0" w:beforeAutospacing="0"/>
        <w:ind w:firstLine="720"/>
        <w:rPr>
          <w:color w:val="auto"/>
        </w:rPr>
      </w:pPr>
      <w:r w:rsidRPr="00C97855">
        <w:rPr>
          <w:color w:val="auto"/>
        </w:rPr>
        <w:t xml:space="preserve">Всього по </w:t>
      </w:r>
      <w:r w:rsidRPr="00C97855">
        <w:rPr>
          <w:color w:val="auto"/>
          <w:lang w:eastAsia="ru-RU"/>
        </w:rPr>
        <w:t>Північно-Майданському блоку</w:t>
      </w:r>
      <w:r w:rsidRPr="00C97855">
        <w:rPr>
          <w:color w:val="auto"/>
        </w:rPr>
        <w:t xml:space="preserve"> родовища </w:t>
      </w:r>
      <w:r w:rsidRPr="00265609">
        <w:rPr>
          <w:color w:val="auto"/>
        </w:rPr>
        <w:t>загальні</w:t>
      </w:r>
      <w:r w:rsidRPr="00C97855">
        <w:rPr>
          <w:color w:val="auto"/>
        </w:rPr>
        <w:t xml:space="preserve"> запаси нафти та розчиненого газу класу 111+121+221 становлять 736 тис.</w:t>
      </w:r>
      <w:r>
        <w:rPr>
          <w:color w:val="auto"/>
        </w:rPr>
        <w:t> </w:t>
      </w:r>
      <w:r w:rsidRPr="00C97855">
        <w:rPr>
          <w:color w:val="auto"/>
        </w:rPr>
        <w:t>т та 64 млн</w:t>
      </w:r>
      <w:r>
        <w:rPr>
          <w:color w:val="auto"/>
        </w:rPr>
        <w:t> </w:t>
      </w:r>
      <w:r w:rsidRPr="00C97855">
        <w:rPr>
          <w:color w:val="auto"/>
        </w:rPr>
        <w:t>м</w:t>
      </w:r>
      <w:r w:rsidRPr="00C97855">
        <w:rPr>
          <w:color w:val="auto"/>
          <w:vertAlign w:val="superscript"/>
        </w:rPr>
        <w:t>3</w:t>
      </w:r>
      <w:r>
        <w:rPr>
          <w:color w:val="auto"/>
        </w:rPr>
        <w:t>,</w:t>
      </w:r>
      <w:r w:rsidRPr="00265609">
        <w:rPr>
          <w:color w:val="auto"/>
        </w:rPr>
        <w:t xml:space="preserve"> </w:t>
      </w:r>
      <w:r>
        <w:rPr>
          <w:color w:val="auto"/>
        </w:rPr>
        <w:t xml:space="preserve">видобувні </w:t>
      </w:r>
      <w:r w:rsidRPr="00265609">
        <w:rPr>
          <w:color w:val="auto"/>
        </w:rPr>
        <w:t>запаси класу 111+121</w:t>
      </w:r>
      <w:r>
        <w:rPr>
          <w:color w:val="auto"/>
        </w:rPr>
        <w:t xml:space="preserve"> – </w:t>
      </w:r>
      <w:r w:rsidRPr="00265609">
        <w:rPr>
          <w:color w:val="auto"/>
        </w:rPr>
        <w:t>відповідно 9</w:t>
      </w:r>
      <w:r>
        <w:rPr>
          <w:color w:val="auto"/>
        </w:rPr>
        <w:t>4 </w:t>
      </w:r>
      <w:r w:rsidRPr="00265609">
        <w:rPr>
          <w:color w:val="auto"/>
        </w:rPr>
        <w:t>тис.</w:t>
      </w:r>
      <w:r>
        <w:rPr>
          <w:color w:val="auto"/>
        </w:rPr>
        <w:t> </w:t>
      </w:r>
      <w:r w:rsidRPr="00265609">
        <w:rPr>
          <w:color w:val="auto"/>
        </w:rPr>
        <w:t>т та 4</w:t>
      </w:r>
      <w:r>
        <w:rPr>
          <w:color w:val="auto"/>
        </w:rPr>
        <w:t>1</w:t>
      </w:r>
      <w:r w:rsidRPr="00265609">
        <w:rPr>
          <w:color w:val="auto"/>
        </w:rPr>
        <w:t> млн</w:t>
      </w:r>
      <w:r>
        <w:rPr>
          <w:color w:val="auto"/>
        </w:rPr>
        <w:t> </w:t>
      </w:r>
      <w:r w:rsidRPr="00265609">
        <w:rPr>
          <w:color w:val="auto"/>
        </w:rPr>
        <w:t>м</w:t>
      </w:r>
      <w:r w:rsidRPr="00265609">
        <w:rPr>
          <w:color w:val="auto"/>
          <w:vertAlign w:val="superscript"/>
        </w:rPr>
        <w:t>3</w:t>
      </w:r>
      <w:r w:rsidRPr="00265609">
        <w:rPr>
          <w:color w:val="auto"/>
        </w:rPr>
        <w:t>.</w:t>
      </w:r>
    </w:p>
    <w:p w:rsidR="00C07300" w:rsidRPr="00C97855" w:rsidRDefault="00C07300" w:rsidP="00C07300">
      <w:pPr>
        <w:ind w:firstLine="720"/>
      </w:pPr>
      <w:r w:rsidRPr="00C97855">
        <w:t xml:space="preserve">В межах </w:t>
      </w:r>
      <w:r>
        <w:t>спеціального дозволу</w:t>
      </w:r>
      <w:r w:rsidRPr="00C97855">
        <w:t xml:space="preserve"> знаходяться початкові загальні запаси нафти та розчиненого газу класу 111+221</w:t>
      </w:r>
      <w:r>
        <w:t>, які</w:t>
      </w:r>
      <w:r w:rsidRPr="00C97855">
        <w:t xml:space="preserve"> </w:t>
      </w:r>
      <w:r>
        <w:t>становлять</w:t>
      </w:r>
      <w:r w:rsidRPr="00C97855">
        <w:t xml:space="preserve"> відповідно – 440 тис. т та 38 млн м</w:t>
      </w:r>
      <w:r w:rsidRPr="00C97855">
        <w:rPr>
          <w:vertAlign w:val="superscript"/>
        </w:rPr>
        <w:t>3</w:t>
      </w:r>
      <w:r w:rsidRPr="00C97855">
        <w:t>, видобувні запаси класу 111 – відповідно 56 тис. т та 24 млн м</w:t>
      </w:r>
      <w:r w:rsidRPr="00C97855">
        <w:rPr>
          <w:vertAlign w:val="superscript"/>
        </w:rPr>
        <w:t>3</w:t>
      </w:r>
      <w:r w:rsidRPr="00C97855">
        <w:t xml:space="preserve">. Оскільки станом на 01.01.2016 р. з родовища в межах </w:t>
      </w:r>
      <w:r>
        <w:t>спеціального дозволу</w:t>
      </w:r>
      <w:r w:rsidRPr="00C97855">
        <w:t xml:space="preserve"> видобуто 46 тис. т нафти та 13 млн</w:t>
      </w:r>
      <w:r>
        <w:t> </w:t>
      </w:r>
      <w:r w:rsidRPr="00C97855">
        <w:t>м</w:t>
      </w:r>
      <w:r w:rsidRPr="00C97855">
        <w:rPr>
          <w:vertAlign w:val="superscript"/>
        </w:rPr>
        <w:t>3</w:t>
      </w:r>
      <w:r w:rsidRPr="00C97855">
        <w:t xml:space="preserve"> розчиненого газу, залишкові видобувні запаси становлять 10 тис. т нафти та 11 млн</w:t>
      </w:r>
      <w:r>
        <w:t> </w:t>
      </w:r>
      <w:r w:rsidRPr="00C97855">
        <w:t>м</w:t>
      </w:r>
      <w:r w:rsidRPr="00C97855">
        <w:rPr>
          <w:vertAlign w:val="superscript"/>
        </w:rPr>
        <w:t>3</w:t>
      </w:r>
      <w:r w:rsidRPr="00C97855">
        <w:t xml:space="preserve"> розчиненого газу.</w:t>
      </w:r>
    </w:p>
    <w:p w:rsidR="00692839" w:rsidRPr="00692839" w:rsidRDefault="00692839" w:rsidP="00692839">
      <w:pPr>
        <w:widowControl/>
        <w:suppressAutoHyphens/>
        <w:autoSpaceDE/>
        <w:autoSpaceDN/>
        <w:adjustRightInd/>
        <w:ind w:firstLine="720"/>
        <w:rPr>
          <w:rFonts w:cs="Times New Roman"/>
          <w:color w:val="000000"/>
          <w:kern w:val="1"/>
        </w:rPr>
      </w:pPr>
      <w:r w:rsidRPr="00692839">
        <w:rPr>
          <w:rFonts w:cs="Times New Roman"/>
          <w:color w:val="00000A"/>
          <w:kern w:val="1"/>
        </w:rPr>
        <w:t>За результатами відомостей про видобуток вуглеводнів з Північно-Майданського блоку родовища та виходячи із зміни величин пластових тисків оцінено дреновані по них запаси нафти методом матеріального балансу.</w:t>
      </w:r>
    </w:p>
    <w:p w:rsidR="00692839" w:rsidRPr="00692839" w:rsidRDefault="00692839" w:rsidP="00692839">
      <w:pPr>
        <w:suppressAutoHyphens/>
        <w:autoSpaceDE/>
        <w:autoSpaceDN/>
        <w:adjustRightInd/>
        <w:ind w:firstLine="709"/>
        <w:rPr>
          <w:kern w:val="1"/>
        </w:rPr>
      </w:pPr>
      <w:r w:rsidRPr="00692839">
        <w:rPr>
          <w:kern w:val="1"/>
        </w:rPr>
        <w:t>Матеріальний баланс ґрунтується на законі збереження матерії, який для покладів нафти формулюється наступним чином: запаси рідких вуглеводнів у покладах перед розробкою відповідають кількості вилученої продукції плюс запаси, що лишаються у покладах на будь-яку дату розробки. Тобто існує постійний баланс – сума видобутих і залишкових вуглеводнів у покладах на кожному етапі розробки завжди є величиною сталою.</w:t>
      </w:r>
    </w:p>
    <w:p w:rsidR="00692839" w:rsidRPr="00692839" w:rsidRDefault="00692839" w:rsidP="00692839">
      <w:pPr>
        <w:suppressAutoHyphens/>
        <w:autoSpaceDE/>
        <w:autoSpaceDN/>
        <w:adjustRightInd/>
        <w:ind w:firstLine="709"/>
        <w:rPr>
          <w:kern w:val="1"/>
        </w:rPr>
      </w:pPr>
      <w:r w:rsidRPr="00692839">
        <w:rPr>
          <w:kern w:val="1"/>
        </w:rPr>
        <w:t xml:space="preserve">Вихідними даними для оцінки дренованих запасів нафти в умовах режиму розчиненого газу є відомості з видобутку нафти, води та газу, характеристики пластової нафти, а також енергетичного стану покладу. </w:t>
      </w:r>
    </w:p>
    <w:p w:rsidR="00692839" w:rsidRPr="00692839" w:rsidRDefault="00692839" w:rsidP="00692839">
      <w:pPr>
        <w:suppressAutoHyphens/>
        <w:autoSpaceDE/>
        <w:autoSpaceDN/>
        <w:adjustRightInd/>
        <w:ind w:firstLine="709"/>
        <w:rPr>
          <w:kern w:val="1"/>
        </w:rPr>
      </w:pPr>
      <w:r w:rsidRPr="00692839">
        <w:rPr>
          <w:kern w:val="1"/>
        </w:rPr>
        <w:t xml:space="preserve">В момент початку режиму розчиненого газу при </w:t>
      </w:r>
      <w:r w:rsidR="00027432">
        <w:rPr>
          <w:i/>
          <w:kern w:val="1"/>
          <w:lang w:val="en-US"/>
        </w:rPr>
        <w:t>P</w:t>
      </w:r>
      <w:r w:rsidRPr="00692839">
        <w:rPr>
          <w:i/>
          <w:kern w:val="1"/>
          <w:lang w:val="en-US"/>
        </w:rPr>
        <w:t xml:space="preserve"> </w:t>
      </w:r>
      <w:r w:rsidRPr="00692839">
        <w:rPr>
          <w:kern w:val="1"/>
          <w:lang w:val="en-US"/>
        </w:rPr>
        <w:t xml:space="preserve">= </w:t>
      </w:r>
      <w:r w:rsidR="00027432">
        <w:rPr>
          <w:i/>
          <w:kern w:val="1"/>
          <w:lang w:val="en-US"/>
        </w:rPr>
        <w:t>P</w:t>
      </w:r>
      <w:r w:rsidRPr="00027432">
        <w:rPr>
          <w:kern w:val="1"/>
          <w:vertAlign w:val="subscript"/>
          <w:lang w:val="en-US"/>
        </w:rPr>
        <w:t>н</w:t>
      </w:r>
      <w:r w:rsidRPr="00692839">
        <w:rPr>
          <w:kern w:val="1"/>
          <w:lang w:val="en-US"/>
        </w:rPr>
        <w:t xml:space="preserve"> </w:t>
      </w:r>
      <w:r w:rsidRPr="00692839">
        <w:rPr>
          <w:kern w:val="1"/>
        </w:rPr>
        <w:t>об</w:t>
      </w:r>
      <w:r w:rsidRPr="00692839">
        <w:rPr>
          <w:kern w:val="1"/>
          <w:lang w:val="en-US"/>
        </w:rPr>
        <w:t>’</w:t>
      </w:r>
      <w:r w:rsidRPr="00692839">
        <w:rPr>
          <w:kern w:val="1"/>
        </w:rPr>
        <w:t xml:space="preserve">єм газу </w:t>
      </w:r>
      <w:r w:rsidRPr="00692839">
        <w:rPr>
          <w:i/>
          <w:kern w:val="1"/>
          <w:lang w:val="en-US"/>
        </w:rPr>
        <w:t>G</w:t>
      </w:r>
      <w:r w:rsidRPr="00692839">
        <w:rPr>
          <w:kern w:val="1"/>
          <w:vertAlign w:val="subscript"/>
        </w:rPr>
        <w:t>гр</w:t>
      </w:r>
      <w:r w:rsidRPr="00692839">
        <w:rPr>
          <w:kern w:val="1"/>
        </w:rPr>
        <w:t xml:space="preserve">, розчиненого в нафті, якщо його привести до поточного пластового тиску, дорівнює </w:t>
      </w:r>
      <w:r w:rsidRPr="00692839">
        <w:rPr>
          <w:i/>
          <w:kern w:val="1"/>
          <w:lang w:val="en-US"/>
        </w:rPr>
        <w:t>G</w:t>
      </w:r>
      <w:r w:rsidRPr="00692839">
        <w:rPr>
          <w:kern w:val="1"/>
          <w:vertAlign w:val="subscript"/>
        </w:rPr>
        <w:t>н</w:t>
      </w:r>
      <w:r w:rsidRPr="00692839">
        <w:rPr>
          <w:kern w:val="1"/>
          <w:vertAlign w:val="superscript"/>
        </w:rPr>
        <w:t>РРГ</w:t>
      </w:r>
      <w:r w:rsidRPr="00692839">
        <w:rPr>
          <w:rFonts w:cs="Times New Roman"/>
          <w:kern w:val="1"/>
        </w:rPr>
        <w:t>·</w:t>
      </w:r>
      <w:r w:rsidRPr="00692839">
        <w:rPr>
          <w:i/>
          <w:kern w:val="1"/>
        </w:rPr>
        <w:t>Г</w:t>
      </w:r>
      <w:r w:rsidRPr="00692839">
        <w:rPr>
          <w:kern w:val="1"/>
          <w:vertAlign w:val="subscript"/>
        </w:rPr>
        <w:t>0</w:t>
      </w:r>
      <w:r w:rsidRPr="00692839">
        <w:rPr>
          <w:rFonts w:cs="Times New Roman"/>
          <w:kern w:val="1"/>
        </w:rPr>
        <w:t>·</w:t>
      </w:r>
      <w:r w:rsidRPr="00692839">
        <w:rPr>
          <w:i/>
          <w:kern w:val="1"/>
          <w:lang w:val="en-US"/>
        </w:rPr>
        <w:t>b</w:t>
      </w:r>
      <w:r w:rsidRPr="00692839">
        <w:rPr>
          <w:kern w:val="1"/>
          <w:vertAlign w:val="subscript"/>
        </w:rPr>
        <w:t>г</w:t>
      </w:r>
      <w:r w:rsidRPr="00692839">
        <w:rPr>
          <w:kern w:val="1"/>
        </w:rPr>
        <w:t xml:space="preserve"> </w:t>
      </w:r>
      <w:r w:rsidRPr="00692839">
        <w:rPr>
          <w:kern w:val="1"/>
          <w:lang w:val="en-US"/>
        </w:rPr>
        <w:t>[</w:t>
      </w:r>
      <w:r w:rsidRPr="00692839">
        <w:rPr>
          <w:kern w:val="1"/>
          <w:shd w:val="clear" w:color="auto" w:fill="FFFF00"/>
        </w:rPr>
        <w:t>8</w:t>
      </w:r>
      <w:r w:rsidRPr="00692839">
        <w:rPr>
          <w:kern w:val="1"/>
          <w:lang w:val="en-US"/>
        </w:rPr>
        <w:t>]</w:t>
      </w:r>
      <w:r w:rsidRPr="00692839">
        <w:rPr>
          <w:kern w:val="1"/>
        </w:rPr>
        <w:t xml:space="preserve">, де </w:t>
      </w:r>
      <w:r w:rsidRPr="00692839">
        <w:rPr>
          <w:i/>
          <w:kern w:val="1"/>
          <w:lang w:val="en-US"/>
        </w:rPr>
        <w:t>G</w:t>
      </w:r>
      <w:r w:rsidRPr="00692839">
        <w:rPr>
          <w:kern w:val="1"/>
          <w:vertAlign w:val="subscript"/>
        </w:rPr>
        <w:t>н</w:t>
      </w:r>
      <w:r w:rsidRPr="00692839">
        <w:rPr>
          <w:kern w:val="1"/>
          <w:vertAlign w:val="superscript"/>
        </w:rPr>
        <w:t>РРГ</w:t>
      </w:r>
      <w:r w:rsidRPr="00692839">
        <w:rPr>
          <w:kern w:val="1"/>
          <w:vertAlign w:val="subscript"/>
        </w:rPr>
        <w:t xml:space="preserve"> </w:t>
      </w:r>
      <w:r w:rsidRPr="00692839">
        <w:rPr>
          <w:kern w:val="1"/>
        </w:rPr>
        <w:t xml:space="preserve">– початкові геологічні запаси нафти в дегазованому стані на початок режиму розчиненого газу, </w:t>
      </w:r>
      <w:r w:rsidRPr="00692839">
        <w:rPr>
          <w:i/>
          <w:kern w:val="1"/>
        </w:rPr>
        <w:t>Г</w:t>
      </w:r>
      <w:r w:rsidRPr="00692839">
        <w:rPr>
          <w:kern w:val="1"/>
          <w:vertAlign w:val="subscript"/>
        </w:rPr>
        <w:t xml:space="preserve">0 </w:t>
      </w:r>
      <w:r w:rsidRPr="00692839">
        <w:rPr>
          <w:kern w:val="1"/>
        </w:rPr>
        <w:t xml:space="preserve">– початковий газовміст, </w:t>
      </w:r>
      <w:r w:rsidRPr="00692839">
        <w:rPr>
          <w:i/>
          <w:kern w:val="1"/>
          <w:lang w:val="en-US"/>
        </w:rPr>
        <w:t>b</w:t>
      </w:r>
      <w:r w:rsidRPr="00692839">
        <w:rPr>
          <w:kern w:val="1"/>
          <w:vertAlign w:val="subscript"/>
        </w:rPr>
        <w:t>г</w:t>
      </w:r>
      <w:r w:rsidRPr="00692839">
        <w:rPr>
          <w:kern w:val="1"/>
        </w:rPr>
        <w:t xml:space="preserve"> –</w:t>
      </w:r>
      <w:r w:rsidRPr="00692839">
        <w:rPr>
          <w:i/>
          <w:kern w:val="1"/>
          <w:lang w:val="en-US"/>
        </w:rPr>
        <w:t xml:space="preserve"> </w:t>
      </w:r>
      <w:r w:rsidRPr="00692839">
        <w:rPr>
          <w:kern w:val="1"/>
        </w:rPr>
        <w:t>відношення об</w:t>
      </w:r>
      <w:r w:rsidRPr="00692839">
        <w:rPr>
          <w:kern w:val="1"/>
          <w:lang w:val="en-US"/>
        </w:rPr>
        <w:t>’</w:t>
      </w:r>
      <w:r w:rsidRPr="00692839">
        <w:rPr>
          <w:kern w:val="1"/>
        </w:rPr>
        <w:t>єму газу в пластових умовах до об</w:t>
      </w:r>
      <w:r w:rsidRPr="00692839">
        <w:rPr>
          <w:kern w:val="1"/>
          <w:lang w:val="en-US"/>
        </w:rPr>
        <w:t>’</w:t>
      </w:r>
      <w:r w:rsidRPr="00692839">
        <w:rPr>
          <w:kern w:val="1"/>
        </w:rPr>
        <w:t>єму газу в стандартних умовах.</w:t>
      </w:r>
    </w:p>
    <w:p w:rsidR="00692839" w:rsidRPr="00692839" w:rsidRDefault="00692839" w:rsidP="00692839">
      <w:pPr>
        <w:suppressAutoHyphens/>
        <w:autoSpaceDE/>
        <w:autoSpaceDN/>
        <w:adjustRightInd/>
        <w:ind w:firstLine="709"/>
        <w:rPr>
          <w:kern w:val="1"/>
        </w:rPr>
      </w:pPr>
      <w:r w:rsidRPr="00692839">
        <w:rPr>
          <w:kern w:val="1"/>
        </w:rPr>
        <w:t xml:space="preserve">Нехай </w:t>
      </w:r>
      <w:r w:rsidRPr="00692839">
        <w:rPr>
          <w:i/>
          <w:kern w:val="1"/>
          <w:lang w:val="en-US"/>
        </w:rPr>
        <w:t>Q</w:t>
      </w:r>
      <w:r w:rsidRPr="00692839">
        <w:rPr>
          <w:kern w:val="1"/>
          <w:vertAlign w:val="subscript"/>
        </w:rPr>
        <w:t>н</w:t>
      </w:r>
      <w:r w:rsidRPr="00692839">
        <w:rPr>
          <w:kern w:val="1"/>
          <w:vertAlign w:val="superscript"/>
        </w:rPr>
        <w:t>РРГ</w:t>
      </w:r>
      <w:r w:rsidRPr="00692839">
        <w:rPr>
          <w:rFonts w:cs="Times New Roman"/>
          <w:kern w:val="1"/>
        </w:rPr>
        <w:t xml:space="preserve">·– кількість нафти, відібраної за період розробки на режимі розчиненого газу, </w:t>
      </w:r>
      <w:r w:rsidRPr="00692839">
        <w:rPr>
          <w:i/>
          <w:kern w:val="1"/>
        </w:rPr>
        <w:t>Г</w:t>
      </w:r>
      <w:r w:rsidRPr="00692839">
        <w:rPr>
          <w:kern w:val="1"/>
          <w:vertAlign w:val="subscript"/>
        </w:rPr>
        <w:t>с</w:t>
      </w:r>
      <w:r w:rsidRPr="00692839">
        <w:rPr>
          <w:rFonts w:cs="Times New Roman"/>
          <w:kern w:val="1"/>
        </w:rPr>
        <w:t xml:space="preserve"> – середній газовий фактор за розглядуваний період розробки </w:t>
      </w:r>
      <w:r w:rsidRPr="00692839">
        <w:rPr>
          <w:i/>
          <w:kern w:val="1"/>
        </w:rPr>
        <w:t>Г</w:t>
      </w:r>
      <w:r w:rsidRPr="00692839">
        <w:rPr>
          <w:kern w:val="1"/>
          <w:vertAlign w:val="subscript"/>
        </w:rPr>
        <w:t>с</w:t>
      </w:r>
      <w:r w:rsidRPr="00692839">
        <w:rPr>
          <w:rFonts w:cs="Times New Roman"/>
          <w:kern w:val="1"/>
        </w:rPr>
        <w:t xml:space="preserve"> = </w:t>
      </w:r>
      <w:r w:rsidRPr="00692839">
        <w:rPr>
          <w:rFonts w:cs="Times New Roman"/>
          <w:i/>
          <w:kern w:val="1"/>
          <w:lang w:val="en-US"/>
        </w:rPr>
        <w:t>Q</w:t>
      </w:r>
      <w:r w:rsidRPr="00692839">
        <w:rPr>
          <w:rFonts w:cs="Times New Roman"/>
          <w:kern w:val="1"/>
          <w:vertAlign w:val="subscript"/>
        </w:rPr>
        <w:t>г</w:t>
      </w:r>
      <w:r w:rsidRPr="00692839">
        <w:rPr>
          <w:rFonts w:cs="Times New Roman"/>
          <w:kern w:val="1"/>
        </w:rPr>
        <w:t>/</w:t>
      </w:r>
      <w:r w:rsidRPr="00692839">
        <w:rPr>
          <w:rFonts w:cs="Times New Roman"/>
          <w:i/>
          <w:kern w:val="1"/>
          <w:lang w:val="en-US"/>
        </w:rPr>
        <w:t>Q</w:t>
      </w:r>
      <w:r w:rsidRPr="00692839">
        <w:rPr>
          <w:rFonts w:cs="Times New Roman"/>
          <w:kern w:val="1"/>
          <w:vertAlign w:val="subscript"/>
        </w:rPr>
        <w:t>н</w:t>
      </w:r>
      <w:r w:rsidRPr="00692839">
        <w:rPr>
          <w:rFonts w:cs="Times New Roman"/>
          <w:kern w:val="1"/>
          <w:vertAlign w:val="superscript"/>
        </w:rPr>
        <w:t>РРГ</w:t>
      </w:r>
      <w:r w:rsidRPr="00692839">
        <w:rPr>
          <w:kern w:val="1"/>
        </w:rPr>
        <w:t>. При відборі об</w:t>
      </w:r>
      <w:r w:rsidRPr="00692839">
        <w:rPr>
          <w:kern w:val="1"/>
          <w:lang w:val="en-US"/>
        </w:rPr>
        <w:t>’</w:t>
      </w:r>
      <w:r w:rsidRPr="00692839">
        <w:rPr>
          <w:kern w:val="1"/>
        </w:rPr>
        <w:t xml:space="preserve">єму газу </w:t>
      </w:r>
      <w:r w:rsidRPr="00692839">
        <w:rPr>
          <w:i/>
          <w:kern w:val="1"/>
          <w:lang w:val="en-US"/>
        </w:rPr>
        <w:t>Q</w:t>
      </w:r>
      <w:r w:rsidRPr="00692839">
        <w:rPr>
          <w:kern w:val="1"/>
          <w:vertAlign w:val="subscript"/>
        </w:rPr>
        <w:t>н</w:t>
      </w:r>
      <w:r w:rsidRPr="00692839">
        <w:rPr>
          <w:kern w:val="1"/>
          <w:vertAlign w:val="superscript"/>
        </w:rPr>
        <w:t>РРГ</w:t>
      </w:r>
      <w:r w:rsidRPr="00692839">
        <w:rPr>
          <w:rFonts w:cs="Times New Roman"/>
          <w:kern w:val="1"/>
        </w:rPr>
        <w:t>·</w:t>
      </w:r>
      <w:r w:rsidRPr="00692839">
        <w:rPr>
          <w:i/>
          <w:kern w:val="1"/>
        </w:rPr>
        <w:t>Г</w:t>
      </w:r>
      <w:r w:rsidRPr="00692839">
        <w:rPr>
          <w:kern w:val="1"/>
          <w:vertAlign w:val="subscript"/>
        </w:rPr>
        <w:t>с</w:t>
      </w:r>
      <w:r w:rsidRPr="00692839">
        <w:rPr>
          <w:rFonts w:cs="Times New Roman"/>
          <w:kern w:val="1"/>
        </w:rPr>
        <w:t>·</w:t>
      </w:r>
      <w:r w:rsidRPr="00692839">
        <w:rPr>
          <w:i/>
          <w:kern w:val="1"/>
          <w:lang w:val="en-US"/>
        </w:rPr>
        <w:t>b</w:t>
      </w:r>
      <w:r w:rsidRPr="00692839">
        <w:rPr>
          <w:kern w:val="1"/>
          <w:vertAlign w:val="subscript"/>
        </w:rPr>
        <w:t>г</w:t>
      </w:r>
      <w:r w:rsidRPr="00692839">
        <w:rPr>
          <w:kern w:val="1"/>
        </w:rPr>
        <w:t>, приведеного до того ж поточного пластового тиску, в пласті залишився об</w:t>
      </w:r>
      <w:r w:rsidRPr="00692839">
        <w:rPr>
          <w:kern w:val="1"/>
          <w:lang w:val="en-US"/>
        </w:rPr>
        <w:t>’</w:t>
      </w:r>
      <w:r w:rsidRPr="00692839">
        <w:rPr>
          <w:kern w:val="1"/>
        </w:rPr>
        <w:t>єм газу, що дорівнює (</w:t>
      </w:r>
      <w:r w:rsidRPr="00692839">
        <w:rPr>
          <w:i/>
          <w:kern w:val="1"/>
          <w:lang w:val="en-US"/>
        </w:rPr>
        <w:t>G</w:t>
      </w:r>
      <w:r w:rsidRPr="00692839">
        <w:rPr>
          <w:kern w:val="1"/>
          <w:vertAlign w:val="subscript"/>
        </w:rPr>
        <w:t>н</w:t>
      </w:r>
      <w:r w:rsidRPr="00692839">
        <w:rPr>
          <w:kern w:val="1"/>
          <w:vertAlign w:val="superscript"/>
        </w:rPr>
        <w:t>РРГ</w:t>
      </w:r>
      <w:r w:rsidRPr="00692839">
        <w:rPr>
          <w:rFonts w:cs="Times New Roman"/>
          <w:kern w:val="1"/>
        </w:rPr>
        <w:t>·</w:t>
      </w:r>
      <w:r w:rsidRPr="00692839">
        <w:rPr>
          <w:i/>
          <w:kern w:val="1"/>
          <w:lang w:val="en-US"/>
        </w:rPr>
        <w:t>Г</w:t>
      </w:r>
      <w:r w:rsidRPr="00692839">
        <w:rPr>
          <w:kern w:val="1"/>
          <w:vertAlign w:val="subscript"/>
        </w:rPr>
        <w:t xml:space="preserve">0 </w:t>
      </w:r>
      <w:r w:rsidRPr="00692839">
        <w:rPr>
          <w:kern w:val="1"/>
        </w:rPr>
        <w:t xml:space="preserve">– </w:t>
      </w:r>
      <w:r w:rsidRPr="00692839">
        <w:rPr>
          <w:i/>
          <w:kern w:val="1"/>
          <w:lang w:val="en-US"/>
        </w:rPr>
        <w:t>Q</w:t>
      </w:r>
      <w:r w:rsidRPr="00692839">
        <w:rPr>
          <w:kern w:val="1"/>
          <w:vertAlign w:val="subscript"/>
        </w:rPr>
        <w:t>н</w:t>
      </w:r>
      <w:r w:rsidRPr="00692839">
        <w:rPr>
          <w:kern w:val="1"/>
          <w:vertAlign w:val="superscript"/>
        </w:rPr>
        <w:t>РРГ</w:t>
      </w:r>
      <w:r w:rsidRPr="00692839">
        <w:rPr>
          <w:rFonts w:cs="Times New Roman"/>
          <w:kern w:val="1"/>
        </w:rPr>
        <w:t>·</w:t>
      </w:r>
      <w:r w:rsidRPr="00692839">
        <w:rPr>
          <w:i/>
          <w:kern w:val="1"/>
          <w:lang w:val="en-US"/>
        </w:rPr>
        <w:t>Г</w:t>
      </w:r>
      <w:r w:rsidRPr="00692839">
        <w:rPr>
          <w:kern w:val="1"/>
          <w:vertAlign w:val="subscript"/>
        </w:rPr>
        <w:t>с</w:t>
      </w:r>
      <w:r w:rsidRPr="00692839">
        <w:rPr>
          <w:kern w:val="1"/>
        </w:rPr>
        <w:t>)</w:t>
      </w:r>
      <w:r w:rsidRPr="00692839">
        <w:rPr>
          <w:rFonts w:cs="Times New Roman"/>
          <w:kern w:val="1"/>
        </w:rPr>
        <w:t>·</w:t>
      </w:r>
      <w:r w:rsidRPr="00692839">
        <w:rPr>
          <w:i/>
          <w:kern w:val="1"/>
          <w:lang w:val="en-US"/>
        </w:rPr>
        <w:t>b</w:t>
      </w:r>
      <w:r w:rsidRPr="00692839">
        <w:rPr>
          <w:kern w:val="1"/>
          <w:vertAlign w:val="subscript"/>
        </w:rPr>
        <w:t>г</w:t>
      </w:r>
      <w:r w:rsidRPr="00692839">
        <w:rPr>
          <w:rFonts w:cs="Times New Roman"/>
          <w:kern w:val="1"/>
        </w:rPr>
        <w:t xml:space="preserve">. </w:t>
      </w:r>
      <w:r w:rsidRPr="00692839">
        <w:rPr>
          <w:kern w:val="1"/>
        </w:rPr>
        <w:t>Цей об</w:t>
      </w:r>
      <w:r w:rsidRPr="00692839">
        <w:rPr>
          <w:kern w:val="1"/>
          <w:lang w:val="en-US"/>
        </w:rPr>
        <w:t>’</w:t>
      </w:r>
      <w:r w:rsidRPr="00692839">
        <w:rPr>
          <w:kern w:val="1"/>
        </w:rPr>
        <w:t>єм газу знаходиться в нафті частково в розчиненому стані:</w:t>
      </w:r>
    </w:p>
    <w:p w:rsidR="00692839" w:rsidRPr="00692839" w:rsidRDefault="00692839" w:rsidP="00692839">
      <w:pPr>
        <w:suppressAutoHyphens/>
        <w:autoSpaceDE/>
        <w:autoSpaceDN/>
        <w:adjustRightInd/>
        <w:ind w:firstLine="709"/>
        <w:rPr>
          <w:kern w:val="1"/>
        </w:rPr>
      </w:pPr>
    </w:p>
    <w:p w:rsidR="00692839" w:rsidRPr="00692839" w:rsidRDefault="00692839" w:rsidP="00692839">
      <w:pPr>
        <w:suppressAutoHyphens/>
        <w:autoSpaceDE/>
        <w:autoSpaceDN/>
        <w:adjustRightInd/>
        <w:ind w:firstLine="709"/>
        <w:jc w:val="center"/>
        <w:rPr>
          <w:kern w:val="1"/>
        </w:rPr>
      </w:pPr>
      <w:r w:rsidRPr="00692839">
        <w:rPr>
          <w:i/>
          <w:kern w:val="1"/>
          <w:lang w:val="en-US"/>
        </w:rPr>
        <w:lastRenderedPageBreak/>
        <w:t>G</w:t>
      </w:r>
      <w:r w:rsidRPr="00692839">
        <w:rPr>
          <w:kern w:val="1"/>
          <w:vertAlign w:val="subscript"/>
        </w:rPr>
        <w:t>гр</w:t>
      </w:r>
      <w:r w:rsidRPr="00692839">
        <w:rPr>
          <w:kern w:val="1"/>
        </w:rPr>
        <w:t xml:space="preserve"> = (</w:t>
      </w:r>
      <w:r w:rsidRPr="00692839">
        <w:rPr>
          <w:i/>
          <w:kern w:val="1"/>
          <w:lang w:val="en-US"/>
        </w:rPr>
        <w:t>G</w:t>
      </w:r>
      <w:r w:rsidRPr="00692839">
        <w:rPr>
          <w:kern w:val="1"/>
          <w:vertAlign w:val="subscript"/>
        </w:rPr>
        <w:t>н</w:t>
      </w:r>
      <w:r w:rsidRPr="00692839">
        <w:rPr>
          <w:kern w:val="1"/>
          <w:vertAlign w:val="superscript"/>
        </w:rPr>
        <w:t>РРГ</w:t>
      </w:r>
      <w:r w:rsidRPr="00692839">
        <w:rPr>
          <w:kern w:val="1"/>
        </w:rPr>
        <w:t xml:space="preserve"> – </w:t>
      </w:r>
      <w:r w:rsidRPr="00692839">
        <w:rPr>
          <w:i/>
          <w:kern w:val="1"/>
          <w:lang w:val="en-US"/>
        </w:rPr>
        <w:t>Q</w:t>
      </w:r>
      <w:r w:rsidRPr="00692839">
        <w:rPr>
          <w:kern w:val="1"/>
          <w:vertAlign w:val="subscript"/>
        </w:rPr>
        <w:t>н</w:t>
      </w:r>
      <w:r w:rsidRPr="00692839">
        <w:rPr>
          <w:kern w:val="1"/>
          <w:vertAlign w:val="superscript"/>
        </w:rPr>
        <w:t>РРГ</w:t>
      </w:r>
      <w:r w:rsidRPr="00692839">
        <w:rPr>
          <w:kern w:val="1"/>
        </w:rPr>
        <w:t>)</w:t>
      </w:r>
      <w:r w:rsidRPr="00692839">
        <w:rPr>
          <w:rFonts w:cs="Times New Roman"/>
          <w:kern w:val="1"/>
        </w:rPr>
        <w:t xml:space="preserve"> ·</w:t>
      </w:r>
      <w:r w:rsidRPr="00692839">
        <w:rPr>
          <w:i/>
          <w:kern w:val="1"/>
        </w:rPr>
        <w:t>Г</w:t>
      </w:r>
      <w:r w:rsidRPr="00692839">
        <w:rPr>
          <w:rFonts w:cs="Times New Roman"/>
          <w:kern w:val="1"/>
        </w:rPr>
        <w:t>·</w:t>
      </w:r>
      <w:r w:rsidRPr="00692839">
        <w:rPr>
          <w:i/>
          <w:kern w:val="1"/>
          <w:lang w:val="en-US"/>
        </w:rPr>
        <w:t>b</w:t>
      </w:r>
      <w:r w:rsidRPr="00692839">
        <w:rPr>
          <w:kern w:val="1"/>
          <w:vertAlign w:val="subscript"/>
        </w:rPr>
        <w:t>г</w:t>
      </w:r>
    </w:p>
    <w:p w:rsidR="00692839" w:rsidRPr="00692839" w:rsidRDefault="00692839" w:rsidP="00692839">
      <w:pPr>
        <w:suppressAutoHyphens/>
        <w:autoSpaceDE/>
        <w:autoSpaceDN/>
        <w:adjustRightInd/>
        <w:ind w:firstLine="709"/>
        <w:rPr>
          <w:kern w:val="1"/>
        </w:rPr>
      </w:pPr>
    </w:p>
    <w:p w:rsidR="00692839" w:rsidRPr="00692839" w:rsidRDefault="00692839" w:rsidP="00692839">
      <w:pPr>
        <w:suppressAutoHyphens/>
        <w:autoSpaceDE/>
        <w:autoSpaceDN/>
        <w:adjustRightInd/>
        <w:ind w:firstLine="0"/>
        <w:rPr>
          <w:kern w:val="1"/>
        </w:rPr>
      </w:pPr>
      <w:r w:rsidRPr="00692839">
        <w:rPr>
          <w:kern w:val="1"/>
        </w:rPr>
        <w:t>і частково в вільному стані:</w:t>
      </w:r>
    </w:p>
    <w:p w:rsidR="00692839" w:rsidRPr="00692839" w:rsidRDefault="00692839" w:rsidP="00692839">
      <w:pPr>
        <w:suppressAutoHyphens/>
        <w:autoSpaceDE/>
        <w:autoSpaceDN/>
        <w:adjustRightInd/>
        <w:ind w:firstLine="709"/>
        <w:rPr>
          <w:kern w:val="1"/>
        </w:rPr>
      </w:pPr>
    </w:p>
    <w:p w:rsidR="00692839" w:rsidRPr="00692839" w:rsidRDefault="00692839" w:rsidP="00692839">
      <w:pPr>
        <w:suppressAutoHyphens/>
        <w:autoSpaceDE/>
        <w:autoSpaceDN/>
        <w:adjustRightInd/>
        <w:ind w:firstLine="709"/>
        <w:jc w:val="center"/>
        <w:rPr>
          <w:kern w:val="1"/>
        </w:rPr>
      </w:pPr>
      <w:r w:rsidRPr="00692839">
        <w:rPr>
          <w:i/>
          <w:kern w:val="1"/>
          <w:lang w:val="en-US"/>
        </w:rPr>
        <w:t>G</w:t>
      </w:r>
      <w:r w:rsidRPr="00692839">
        <w:rPr>
          <w:kern w:val="1"/>
          <w:vertAlign w:val="subscript"/>
        </w:rPr>
        <w:t>гс</w:t>
      </w:r>
      <w:r w:rsidRPr="00692839">
        <w:rPr>
          <w:kern w:val="1"/>
        </w:rPr>
        <w:t xml:space="preserve"> = </w:t>
      </w:r>
      <w:r w:rsidRPr="00692839">
        <w:rPr>
          <w:i/>
          <w:kern w:val="1"/>
          <w:lang w:val="en-US"/>
        </w:rPr>
        <w:t>G</w:t>
      </w:r>
      <w:r w:rsidRPr="00692839">
        <w:rPr>
          <w:kern w:val="1"/>
          <w:vertAlign w:val="subscript"/>
        </w:rPr>
        <w:t>н</w:t>
      </w:r>
      <w:r w:rsidRPr="00692839">
        <w:rPr>
          <w:kern w:val="1"/>
          <w:vertAlign w:val="superscript"/>
        </w:rPr>
        <w:t>РРГ</w:t>
      </w:r>
      <w:r w:rsidRPr="00692839">
        <w:rPr>
          <w:rFonts w:cs="Times New Roman"/>
          <w:kern w:val="1"/>
        </w:rPr>
        <w:t>·</w:t>
      </w:r>
      <w:r w:rsidRPr="00692839">
        <w:rPr>
          <w:i/>
          <w:kern w:val="1"/>
          <w:lang w:val="en-US"/>
        </w:rPr>
        <w:t>b</w:t>
      </w:r>
      <w:r w:rsidRPr="00692839">
        <w:rPr>
          <w:kern w:val="1"/>
          <w:vertAlign w:val="subscript"/>
          <w:lang w:val="en-US"/>
        </w:rPr>
        <w:t>0</w:t>
      </w:r>
      <w:r w:rsidRPr="00692839">
        <w:rPr>
          <w:kern w:val="1"/>
          <w:lang w:val="en-US"/>
        </w:rPr>
        <w:t xml:space="preserve"> – (</w:t>
      </w:r>
      <w:r w:rsidRPr="00692839">
        <w:rPr>
          <w:i/>
          <w:kern w:val="1"/>
          <w:lang w:val="en-US"/>
        </w:rPr>
        <w:t>G</w:t>
      </w:r>
      <w:r w:rsidRPr="00692839">
        <w:rPr>
          <w:kern w:val="1"/>
          <w:vertAlign w:val="subscript"/>
        </w:rPr>
        <w:t>н</w:t>
      </w:r>
      <w:r w:rsidRPr="00692839">
        <w:rPr>
          <w:kern w:val="1"/>
          <w:vertAlign w:val="superscript"/>
        </w:rPr>
        <w:t>РРГ</w:t>
      </w:r>
      <w:r w:rsidRPr="00692839">
        <w:rPr>
          <w:kern w:val="1"/>
        </w:rPr>
        <w:t xml:space="preserve"> – </w:t>
      </w:r>
      <w:r w:rsidRPr="00692839">
        <w:rPr>
          <w:i/>
          <w:kern w:val="1"/>
          <w:lang w:val="en-US"/>
        </w:rPr>
        <w:t>Q</w:t>
      </w:r>
      <w:r w:rsidRPr="00692839">
        <w:rPr>
          <w:kern w:val="1"/>
          <w:vertAlign w:val="subscript"/>
        </w:rPr>
        <w:t>н</w:t>
      </w:r>
      <w:r w:rsidRPr="00692839">
        <w:rPr>
          <w:kern w:val="1"/>
          <w:vertAlign w:val="superscript"/>
        </w:rPr>
        <w:t>РРГ</w:t>
      </w:r>
      <w:r w:rsidRPr="00692839">
        <w:rPr>
          <w:kern w:val="1"/>
          <w:lang w:val="en-US"/>
        </w:rPr>
        <w:t>)</w:t>
      </w:r>
      <w:r w:rsidRPr="00692839">
        <w:rPr>
          <w:rFonts w:cs="Times New Roman"/>
          <w:kern w:val="1"/>
        </w:rPr>
        <w:t xml:space="preserve"> ·</w:t>
      </w:r>
      <w:r w:rsidRPr="00692839">
        <w:rPr>
          <w:i/>
          <w:kern w:val="1"/>
          <w:lang w:val="en-US"/>
        </w:rPr>
        <w:t>b</w:t>
      </w:r>
      <w:r w:rsidRPr="00692839">
        <w:rPr>
          <w:kern w:val="1"/>
          <w:vertAlign w:val="subscript"/>
        </w:rPr>
        <w:t>н</w:t>
      </w:r>
      <w:r w:rsidRPr="00692839">
        <w:rPr>
          <w:kern w:val="1"/>
        </w:rPr>
        <w:t>.</w:t>
      </w:r>
    </w:p>
    <w:p w:rsidR="00692839" w:rsidRPr="00692839" w:rsidRDefault="00692839" w:rsidP="00692839">
      <w:pPr>
        <w:suppressAutoHyphens/>
        <w:autoSpaceDE/>
        <w:autoSpaceDN/>
        <w:adjustRightInd/>
        <w:ind w:firstLine="709"/>
        <w:rPr>
          <w:kern w:val="1"/>
        </w:rPr>
      </w:pPr>
    </w:p>
    <w:p w:rsidR="00692839" w:rsidRPr="00692839" w:rsidRDefault="00692839" w:rsidP="00692839">
      <w:pPr>
        <w:suppressAutoHyphens/>
        <w:autoSpaceDE/>
        <w:autoSpaceDN/>
        <w:adjustRightInd/>
        <w:ind w:firstLine="709"/>
        <w:rPr>
          <w:kern w:val="1"/>
        </w:rPr>
      </w:pPr>
      <w:r w:rsidRPr="00692839">
        <w:rPr>
          <w:kern w:val="1"/>
        </w:rPr>
        <w:t>На основі матеріального балансу маємо</w:t>
      </w:r>
    </w:p>
    <w:p w:rsidR="00692839" w:rsidRPr="00692839" w:rsidRDefault="00692839" w:rsidP="00692839">
      <w:pPr>
        <w:suppressAutoHyphens/>
        <w:autoSpaceDE/>
        <w:autoSpaceDN/>
        <w:adjustRightInd/>
        <w:ind w:firstLine="0"/>
        <w:rPr>
          <w:kern w:val="1"/>
        </w:rPr>
      </w:pPr>
      <w:r w:rsidRPr="00692839">
        <w:rPr>
          <w:kern w:val="1"/>
        </w:rPr>
        <w:t xml:space="preserve"> (</w:t>
      </w:r>
      <w:r w:rsidRPr="00692839">
        <w:rPr>
          <w:i/>
          <w:kern w:val="1"/>
          <w:lang w:val="en-US"/>
        </w:rPr>
        <w:t>G</w:t>
      </w:r>
      <w:r w:rsidRPr="00692839">
        <w:rPr>
          <w:kern w:val="1"/>
          <w:vertAlign w:val="subscript"/>
        </w:rPr>
        <w:t>н</w:t>
      </w:r>
      <w:r w:rsidRPr="00692839">
        <w:rPr>
          <w:kern w:val="1"/>
          <w:vertAlign w:val="superscript"/>
        </w:rPr>
        <w:t>РРГ</w:t>
      </w:r>
      <w:r w:rsidRPr="00692839">
        <w:rPr>
          <w:rFonts w:cs="Times New Roman"/>
          <w:kern w:val="1"/>
        </w:rPr>
        <w:t>·</w:t>
      </w:r>
      <w:r w:rsidRPr="00692839">
        <w:rPr>
          <w:i/>
          <w:kern w:val="1"/>
          <w:lang w:val="en-US"/>
        </w:rPr>
        <w:t>Г</w:t>
      </w:r>
      <w:r w:rsidRPr="00692839">
        <w:rPr>
          <w:kern w:val="1"/>
          <w:vertAlign w:val="subscript"/>
        </w:rPr>
        <w:t xml:space="preserve">0 </w:t>
      </w:r>
      <w:r w:rsidRPr="00692839">
        <w:rPr>
          <w:kern w:val="1"/>
        </w:rPr>
        <w:t xml:space="preserve">– </w:t>
      </w:r>
      <w:r w:rsidRPr="00692839">
        <w:rPr>
          <w:i/>
          <w:kern w:val="1"/>
          <w:lang w:val="en-US"/>
        </w:rPr>
        <w:t>Q</w:t>
      </w:r>
      <w:r w:rsidRPr="00692839">
        <w:rPr>
          <w:kern w:val="1"/>
          <w:vertAlign w:val="subscript"/>
        </w:rPr>
        <w:t>н</w:t>
      </w:r>
      <w:r w:rsidRPr="00692839">
        <w:rPr>
          <w:kern w:val="1"/>
          <w:vertAlign w:val="superscript"/>
        </w:rPr>
        <w:t>РРГ</w:t>
      </w:r>
      <w:r w:rsidRPr="00692839">
        <w:rPr>
          <w:rFonts w:cs="Times New Roman"/>
          <w:kern w:val="1"/>
        </w:rPr>
        <w:t>·</w:t>
      </w:r>
      <w:r w:rsidRPr="00692839">
        <w:rPr>
          <w:i/>
          <w:kern w:val="1"/>
          <w:lang w:val="en-US"/>
        </w:rPr>
        <w:t>Г</w:t>
      </w:r>
      <w:r w:rsidRPr="00692839">
        <w:rPr>
          <w:kern w:val="1"/>
          <w:vertAlign w:val="subscript"/>
        </w:rPr>
        <w:t>с</w:t>
      </w:r>
      <w:r w:rsidRPr="00692839">
        <w:rPr>
          <w:kern w:val="1"/>
        </w:rPr>
        <w:t>)</w:t>
      </w:r>
      <w:r w:rsidRPr="00692839">
        <w:rPr>
          <w:rFonts w:cs="Times New Roman"/>
          <w:kern w:val="1"/>
        </w:rPr>
        <w:t>·</w:t>
      </w:r>
      <w:r w:rsidRPr="00692839">
        <w:rPr>
          <w:i/>
          <w:kern w:val="1"/>
          <w:lang w:val="en-US"/>
        </w:rPr>
        <w:t>b</w:t>
      </w:r>
      <w:r w:rsidRPr="00692839">
        <w:rPr>
          <w:kern w:val="1"/>
          <w:vertAlign w:val="subscript"/>
        </w:rPr>
        <w:t>г</w:t>
      </w:r>
      <w:r w:rsidRPr="00692839">
        <w:rPr>
          <w:kern w:val="1"/>
        </w:rPr>
        <w:t xml:space="preserve"> = (</w:t>
      </w:r>
      <w:r w:rsidRPr="00692839">
        <w:rPr>
          <w:i/>
          <w:kern w:val="1"/>
          <w:lang w:val="en-US"/>
        </w:rPr>
        <w:t>G</w:t>
      </w:r>
      <w:r w:rsidRPr="00692839">
        <w:rPr>
          <w:kern w:val="1"/>
          <w:vertAlign w:val="subscript"/>
        </w:rPr>
        <w:t>н</w:t>
      </w:r>
      <w:r w:rsidRPr="00692839">
        <w:rPr>
          <w:kern w:val="1"/>
          <w:vertAlign w:val="superscript"/>
        </w:rPr>
        <w:t>РРГ</w:t>
      </w:r>
      <w:r w:rsidRPr="00692839">
        <w:rPr>
          <w:kern w:val="1"/>
        </w:rPr>
        <w:t xml:space="preserve"> – </w:t>
      </w:r>
      <w:r w:rsidRPr="00692839">
        <w:rPr>
          <w:i/>
          <w:kern w:val="1"/>
          <w:lang w:val="en-US"/>
        </w:rPr>
        <w:t>Q</w:t>
      </w:r>
      <w:r w:rsidRPr="00692839">
        <w:rPr>
          <w:kern w:val="1"/>
          <w:vertAlign w:val="subscript"/>
        </w:rPr>
        <w:t>н</w:t>
      </w:r>
      <w:r w:rsidRPr="00692839">
        <w:rPr>
          <w:kern w:val="1"/>
          <w:vertAlign w:val="superscript"/>
        </w:rPr>
        <w:t>РРГ</w:t>
      </w:r>
      <w:r w:rsidRPr="00692839">
        <w:rPr>
          <w:kern w:val="1"/>
        </w:rPr>
        <w:t>)</w:t>
      </w:r>
      <w:r w:rsidRPr="00692839">
        <w:rPr>
          <w:rFonts w:cs="Times New Roman"/>
          <w:kern w:val="1"/>
        </w:rPr>
        <w:t xml:space="preserve"> ·</w:t>
      </w:r>
      <w:r w:rsidRPr="00692839">
        <w:rPr>
          <w:i/>
          <w:kern w:val="1"/>
        </w:rPr>
        <w:t>Г</w:t>
      </w:r>
      <w:r w:rsidRPr="00692839">
        <w:rPr>
          <w:rFonts w:cs="Times New Roman"/>
          <w:kern w:val="1"/>
        </w:rPr>
        <w:t>·</w:t>
      </w:r>
      <w:r w:rsidRPr="00692839">
        <w:rPr>
          <w:i/>
          <w:kern w:val="1"/>
          <w:lang w:val="en-US"/>
        </w:rPr>
        <w:t>b</w:t>
      </w:r>
      <w:r w:rsidRPr="00692839">
        <w:rPr>
          <w:kern w:val="1"/>
          <w:vertAlign w:val="subscript"/>
        </w:rPr>
        <w:t xml:space="preserve">г </w:t>
      </w:r>
      <w:r w:rsidRPr="00692839">
        <w:rPr>
          <w:kern w:val="1"/>
        </w:rPr>
        <w:t xml:space="preserve">+ </w:t>
      </w:r>
      <w:r w:rsidRPr="00692839">
        <w:rPr>
          <w:i/>
          <w:kern w:val="1"/>
          <w:lang w:val="en-US"/>
        </w:rPr>
        <w:t>G</w:t>
      </w:r>
      <w:r w:rsidRPr="00692839">
        <w:rPr>
          <w:kern w:val="1"/>
          <w:vertAlign w:val="subscript"/>
        </w:rPr>
        <w:t>н</w:t>
      </w:r>
      <w:r w:rsidRPr="00692839">
        <w:rPr>
          <w:kern w:val="1"/>
          <w:vertAlign w:val="superscript"/>
        </w:rPr>
        <w:t>РРГ</w:t>
      </w:r>
      <w:r w:rsidRPr="00692839">
        <w:rPr>
          <w:rFonts w:cs="Times New Roman"/>
          <w:kern w:val="1"/>
        </w:rPr>
        <w:t>·</w:t>
      </w:r>
      <w:r w:rsidRPr="00692839">
        <w:rPr>
          <w:i/>
          <w:kern w:val="1"/>
          <w:lang w:val="en-US"/>
        </w:rPr>
        <w:t>b</w:t>
      </w:r>
      <w:r w:rsidRPr="00692839">
        <w:rPr>
          <w:kern w:val="1"/>
          <w:vertAlign w:val="subscript"/>
        </w:rPr>
        <w:t>н0</w:t>
      </w:r>
      <w:r w:rsidRPr="00692839">
        <w:rPr>
          <w:kern w:val="1"/>
        </w:rPr>
        <w:t xml:space="preserve"> – (</w:t>
      </w:r>
      <w:r w:rsidRPr="00692839">
        <w:rPr>
          <w:i/>
          <w:kern w:val="1"/>
          <w:lang w:val="en-US"/>
        </w:rPr>
        <w:t>G</w:t>
      </w:r>
      <w:r w:rsidRPr="00692839">
        <w:rPr>
          <w:kern w:val="1"/>
          <w:vertAlign w:val="subscript"/>
        </w:rPr>
        <w:t>н</w:t>
      </w:r>
      <w:r w:rsidRPr="00692839">
        <w:rPr>
          <w:kern w:val="1"/>
          <w:vertAlign w:val="superscript"/>
        </w:rPr>
        <w:t>РРГ</w:t>
      </w:r>
      <w:r w:rsidRPr="00692839">
        <w:rPr>
          <w:kern w:val="1"/>
        </w:rPr>
        <w:t xml:space="preserve"> – </w:t>
      </w:r>
      <w:r w:rsidRPr="00692839">
        <w:rPr>
          <w:i/>
          <w:kern w:val="1"/>
          <w:lang w:val="en-US"/>
        </w:rPr>
        <w:t>Q</w:t>
      </w:r>
      <w:r w:rsidRPr="00692839">
        <w:rPr>
          <w:kern w:val="1"/>
          <w:vertAlign w:val="subscript"/>
        </w:rPr>
        <w:t>н</w:t>
      </w:r>
      <w:r w:rsidRPr="00692839">
        <w:rPr>
          <w:kern w:val="1"/>
          <w:vertAlign w:val="superscript"/>
        </w:rPr>
        <w:t>РРГ</w:t>
      </w:r>
      <w:r w:rsidRPr="00692839">
        <w:rPr>
          <w:kern w:val="1"/>
        </w:rPr>
        <w:t>)</w:t>
      </w:r>
      <w:r w:rsidRPr="00692839">
        <w:rPr>
          <w:rFonts w:cs="Times New Roman"/>
          <w:kern w:val="1"/>
        </w:rPr>
        <w:t xml:space="preserve"> ·</w:t>
      </w:r>
      <w:r w:rsidRPr="00692839">
        <w:rPr>
          <w:i/>
          <w:kern w:val="1"/>
          <w:lang w:val="en-US"/>
        </w:rPr>
        <w:t>b</w:t>
      </w:r>
      <w:r w:rsidRPr="00692839">
        <w:rPr>
          <w:kern w:val="1"/>
          <w:vertAlign w:val="subscript"/>
        </w:rPr>
        <w:t>н</w:t>
      </w:r>
      <w:r w:rsidRPr="00692839">
        <w:rPr>
          <w:kern w:val="1"/>
        </w:rPr>
        <w:t>,</w:t>
      </w:r>
      <w:r w:rsidR="0024272C">
        <w:rPr>
          <w:kern w:val="1"/>
        </w:rPr>
        <w:t xml:space="preserve"> (3.1)</w:t>
      </w:r>
      <w:r w:rsidRPr="00692839">
        <w:rPr>
          <w:kern w:val="1"/>
        </w:rPr>
        <w:t xml:space="preserve"> </w:t>
      </w:r>
    </w:p>
    <w:p w:rsidR="00692839" w:rsidRPr="00692839" w:rsidRDefault="00692839" w:rsidP="00692839">
      <w:pPr>
        <w:suppressAutoHyphens/>
        <w:autoSpaceDE/>
        <w:autoSpaceDN/>
        <w:adjustRightInd/>
        <w:ind w:firstLine="0"/>
        <w:rPr>
          <w:kern w:val="1"/>
        </w:rPr>
      </w:pPr>
    </w:p>
    <w:p w:rsidR="00692839" w:rsidRPr="00692839" w:rsidRDefault="00692839" w:rsidP="00692839">
      <w:pPr>
        <w:suppressAutoHyphens/>
        <w:autoSpaceDE/>
        <w:autoSpaceDN/>
        <w:adjustRightInd/>
        <w:ind w:firstLine="0"/>
        <w:rPr>
          <w:kern w:val="1"/>
        </w:rPr>
      </w:pPr>
      <w:r w:rsidRPr="00692839">
        <w:rPr>
          <w:kern w:val="1"/>
        </w:rPr>
        <w:t xml:space="preserve">де </w:t>
      </w:r>
      <w:r w:rsidRPr="00692839">
        <w:rPr>
          <w:i/>
          <w:kern w:val="1"/>
          <w:lang w:val="en-US"/>
        </w:rPr>
        <w:t>b</w:t>
      </w:r>
      <w:r w:rsidRPr="00692839">
        <w:rPr>
          <w:kern w:val="1"/>
          <w:vertAlign w:val="subscript"/>
        </w:rPr>
        <w:t>н0</w:t>
      </w:r>
      <w:r w:rsidRPr="00692839">
        <w:rPr>
          <w:kern w:val="1"/>
        </w:rPr>
        <w:t xml:space="preserve"> – об</w:t>
      </w:r>
      <w:r w:rsidRPr="00692839">
        <w:rPr>
          <w:kern w:val="1"/>
          <w:lang w:val="en-US"/>
        </w:rPr>
        <w:t>’</w:t>
      </w:r>
      <w:r w:rsidRPr="00692839">
        <w:rPr>
          <w:kern w:val="1"/>
        </w:rPr>
        <w:t>ємний коефіцієнт нафти на початок режиму розчиненого газу.</w:t>
      </w:r>
    </w:p>
    <w:p w:rsidR="00692839" w:rsidRPr="00692839" w:rsidRDefault="00692839" w:rsidP="00692839">
      <w:pPr>
        <w:suppressAutoHyphens/>
        <w:autoSpaceDE/>
        <w:autoSpaceDN/>
        <w:adjustRightInd/>
        <w:ind w:firstLine="709"/>
        <w:rPr>
          <w:kern w:val="1"/>
        </w:rPr>
      </w:pPr>
      <w:r w:rsidRPr="00692839">
        <w:rPr>
          <w:kern w:val="1"/>
        </w:rPr>
        <w:t xml:space="preserve">Стосовно Рудавецького родовища величини </w:t>
      </w:r>
      <w:r w:rsidRPr="00692839">
        <w:rPr>
          <w:i/>
          <w:kern w:val="1"/>
          <w:lang w:val="en-US"/>
        </w:rPr>
        <w:t>G</w:t>
      </w:r>
      <w:r w:rsidRPr="00692839">
        <w:rPr>
          <w:kern w:val="1"/>
          <w:vertAlign w:val="subscript"/>
        </w:rPr>
        <w:t>н</w:t>
      </w:r>
      <w:r w:rsidRPr="00692839">
        <w:rPr>
          <w:kern w:val="1"/>
          <w:vertAlign w:val="superscript"/>
        </w:rPr>
        <w:t>РРГ</w:t>
      </w:r>
      <w:r w:rsidRPr="00692839">
        <w:rPr>
          <w:kern w:val="1"/>
          <w:vertAlign w:val="subscript"/>
        </w:rPr>
        <w:t xml:space="preserve"> </w:t>
      </w:r>
      <w:r w:rsidRPr="00692839">
        <w:rPr>
          <w:kern w:val="1"/>
        </w:rPr>
        <w:t xml:space="preserve">і </w:t>
      </w:r>
      <w:r w:rsidRPr="00692839">
        <w:rPr>
          <w:i/>
          <w:iCs/>
          <w:kern w:val="1"/>
        </w:rPr>
        <w:t>Q</w:t>
      </w:r>
      <w:r w:rsidRPr="00692839">
        <w:rPr>
          <w:kern w:val="1"/>
          <w:vertAlign w:val="subscript"/>
        </w:rPr>
        <w:t>н</w:t>
      </w:r>
      <w:r w:rsidRPr="00692839">
        <w:rPr>
          <w:kern w:val="1"/>
          <w:vertAlign w:val="superscript"/>
        </w:rPr>
        <w:t xml:space="preserve">РРГ </w:t>
      </w:r>
      <w:r w:rsidRPr="00692839">
        <w:rPr>
          <w:kern w:val="1"/>
        </w:rPr>
        <w:t>є невідомими, оскільки відсутні дані про заміри пластового тиску в перші роки розробки родовища. Ці величини можна розрахувати як різницю між загальними запасами (чи видобутком) нафти і видобутком, який відбувся за період зниження пластового тиску від початкового значення до тиску насичення:</w:t>
      </w:r>
    </w:p>
    <w:p w:rsidR="00692839" w:rsidRPr="00692839" w:rsidRDefault="00692839" w:rsidP="00692839">
      <w:pPr>
        <w:suppressAutoHyphens/>
        <w:autoSpaceDE/>
        <w:autoSpaceDN/>
        <w:adjustRightInd/>
        <w:ind w:firstLine="709"/>
        <w:rPr>
          <w:kern w:val="1"/>
        </w:rPr>
      </w:pPr>
    </w:p>
    <w:p w:rsidR="00692839" w:rsidRPr="00692839" w:rsidRDefault="00692839" w:rsidP="00692839">
      <w:pPr>
        <w:suppressAutoHyphens/>
        <w:autoSpaceDE/>
        <w:autoSpaceDN/>
        <w:adjustRightInd/>
        <w:ind w:firstLine="709"/>
        <w:jc w:val="center"/>
        <w:rPr>
          <w:kern w:val="1"/>
        </w:rPr>
      </w:pPr>
      <w:r w:rsidRPr="00692839">
        <w:rPr>
          <w:i/>
          <w:kern w:val="1"/>
          <w:lang w:val="en-US"/>
        </w:rPr>
        <w:t>G</w:t>
      </w:r>
      <w:r w:rsidRPr="00692839">
        <w:rPr>
          <w:kern w:val="1"/>
          <w:vertAlign w:val="subscript"/>
        </w:rPr>
        <w:t>н</w:t>
      </w:r>
      <w:r w:rsidRPr="00692839">
        <w:rPr>
          <w:kern w:val="1"/>
          <w:vertAlign w:val="superscript"/>
        </w:rPr>
        <w:t xml:space="preserve">РРГ </w:t>
      </w:r>
      <w:r w:rsidRPr="00692839">
        <w:rPr>
          <w:kern w:val="1"/>
        </w:rPr>
        <w:t xml:space="preserve">= </w:t>
      </w:r>
      <w:r w:rsidRPr="00692839">
        <w:rPr>
          <w:i/>
          <w:iCs/>
          <w:kern w:val="1"/>
        </w:rPr>
        <w:t>G</w:t>
      </w:r>
      <w:r w:rsidRPr="00692839">
        <w:rPr>
          <w:kern w:val="1"/>
          <w:vertAlign w:val="subscript"/>
        </w:rPr>
        <w:t xml:space="preserve">н </w:t>
      </w:r>
      <w:r w:rsidRPr="00692839">
        <w:rPr>
          <w:kern w:val="1"/>
          <w:lang w:val="en-US"/>
        </w:rPr>
        <w:t>–</w:t>
      </w:r>
      <w:r w:rsidRPr="00692839">
        <w:rPr>
          <w:kern w:val="1"/>
        </w:rPr>
        <w:t xml:space="preserve"> </w:t>
      </w:r>
      <w:r w:rsidRPr="00692839">
        <w:rPr>
          <w:i/>
          <w:iCs/>
          <w:kern w:val="1"/>
        </w:rPr>
        <w:t>Q</w:t>
      </w:r>
      <w:r w:rsidRPr="00692839">
        <w:rPr>
          <w:kern w:val="1"/>
          <w:vertAlign w:val="subscript"/>
        </w:rPr>
        <w:t>н</w:t>
      </w:r>
      <w:r w:rsidRPr="00692839">
        <w:rPr>
          <w:kern w:val="1"/>
          <w:vertAlign w:val="superscript"/>
        </w:rPr>
        <w:t>пр</w:t>
      </w:r>
      <w:r w:rsidRPr="00692839">
        <w:rPr>
          <w:kern w:val="1"/>
        </w:rPr>
        <w:t>,</w:t>
      </w:r>
    </w:p>
    <w:p w:rsidR="00692839" w:rsidRPr="00692839" w:rsidRDefault="00692839" w:rsidP="00692839">
      <w:pPr>
        <w:suppressAutoHyphens/>
        <w:autoSpaceDE/>
        <w:autoSpaceDN/>
        <w:adjustRightInd/>
        <w:ind w:firstLine="709"/>
        <w:jc w:val="center"/>
        <w:rPr>
          <w:kern w:val="1"/>
        </w:rPr>
      </w:pPr>
    </w:p>
    <w:p w:rsidR="00692839" w:rsidRPr="00692839" w:rsidRDefault="00692839" w:rsidP="00692839">
      <w:pPr>
        <w:suppressAutoHyphens/>
        <w:autoSpaceDE/>
        <w:autoSpaceDN/>
        <w:adjustRightInd/>
        <w:ind w:firstLine="709"/>
        <w:jc w:val="center"/>
        <w:rPr>
          <w:kern w:val="1"/>
        </w:rPr>
      </w:pPr>
      <w:r w:rsidRPr="00692839">
        <w:rPr>
          <w:i/>
          <w:kern w:val="1"/>
          <w:lang w:val="en-US"/>
        </w:rPr>
        <w:t>Q</w:t>
      </w:r>
      <w:r w:rsidRPr="00692839">
        <w:rPr>
          <w:kern w:val="1"/>
          <w:vertAlign w:val="subscript"/>
        </w:rPr>
        <w:t>н</w:t>
      </w:r>
      <w:r w:rsidRPr="00692839">
        <w:rPr>
          <w:kern w:val="1"/>
          <w:vertAlign w:val="superscript"/>
        </w:rPr>
        <w:t xml:space="preserve">РРГ </w:t>
      </w:r>
      <w:r w:rsidRPr="00692839">
        <w:rPr>
          <w:kern w:val="1"/>
        </w:rPr>
        <w:t xml:space="preserve">= </w:t>
      </w:r>
      <w:r w:rsidRPr="00692839">
        <w:rPr>
          <w:i/>
          <w:iCs/>
          <w:kern w:val="1"/>
        </w:rPr>
        <w:t>Q</w:t>
      </w:r>
      <w:r w:rsidRPr="00692839">
        <w:rPr>
          <w:kern w:val="1"/>
          <w:vertAlign w:val="subscript"/>
        </w:rPr>
        <w:t xml:space="preserve">н </w:t>
      </w:r>
      <w:r w:rsidRPr="00692839">
        <w:rPr>
          <w:kern w:val="1"/>
          <w:lang w:val="en-US"/>
        </w:rPr>
        <w:t>–</w:t>
      </w:r>
      <w:r w:rsidRPr="00692839">
        <w:rPr>
          <w:kern w:val="1"/>
        </w:rPr>
        <w:t xml:space="preserve"> </w:t>
      </w:r>
      <w:r w:rsidRPr="00692839">
        <w:rPr>
          <w:i/>
          <w:iCs/>
          <w:kern w:val="1"/>
        </w:rPr>
        <w:t>Q</w:t>
      </w:r>
      <w:r w:rsidRPr="00692839">
        <w:rPr>
          <w:kern w:val="1"/>
          <w:vertAlign w:val="subscript"/>
        </w:rPr>
        <w:t>н</w:t>
      </w:r>
      <w:r w:rsidRPr="00692839">
        <w:rPr>
          <w:kern w:val="1"/>
          <w:vertAlign w:val="superscript"/>
        </w:rPr>
        <w:t>пр</w:t>
      </w:r>
      <w:r w:rsidRPr="00692839">
        <w:rPr>
          <w:kern w:val="1"/>
        </w:rPr>
        <w:t>.</w:t>
      </w:r>
    </w:p>
    <w:p w:rsidR="00692839" w:rsidRPr="00692839" w:rsidRDefault="00692839" w:rsidP="00692839">
      <w:pPr>
        <w:suppressAutoHyphens/>
        <w:autoSpaceDE/>
        <w:autoSpaceDN/>
        <w:adjustRightInd/>
        <w:ind w:firstLine="709"/>
        <w:jc w:val="center"/>
        <w:rPr>
          <w:kern w:val="1"/>
        </w:rPr>
      </w:pPr>
    </w:p>
    <w:p w:rsidR="00692839" w:rsidRPr="00692839" w:rsidRDefault="00692839" w:rsidP="00692839">
      <w:pPr>
        <w:suppressAutoHyphens/>
        <w:autoSpaceDE/>
        <w:autoSpaceDN/>
        <w:adjustRightInd/>
        <w:ind w:firstLine="709"/>
        <w:rPr>
          <w:kern w:val="1"/>
        </w:rPr>
      </w:pPr>
      <w:r w:rsidRPr="00692839">
        <w:rPr>
          <w:kern w:val="1"/>
        </w:rPr>
        <w:t>Видобуток за період пружного режиму знаходимо за формулою пружного запасу:</w:t>
      </w:r>
    </w:p>
    <w:p w:rsidR="00692839" w:rsidRPr="00692839" w:rsidRDefault="00692839" w:rsidP="00692839">
      <w:pPr>
        <w:suppressAutoHyphens/>
        <w:autoSpaceDE/>
        <w:autoSpaceDN/>
        <w:adjustRightInd/>
        <w:ind w:firstLine="709"/>
        <w:rPr>
          <w:kern w:val="1"/>
        </w:rPr>
      </w:pPr>
    </w:p>
    <w:p w:rsidR="00692839" w:rsidRDefault="00692839" w:rsidP="00692839">
      <w:pPr>
        <w:suppressAutoHyphens/>
        <w:autoSpaceDE/>
        <w:autoSpaceDN/>
        <w:adjustRightInd/>
        <w:ind w:firstLine="709"/>
        <w:jc w:val="center"/>
        <w:rPr>
          <w:kern w:val="1"/>
        </w:rPr>
      </w:pPr>
      <w:r w:rsidRPr="00692839">
        <w:rPr>
          <w:i/>
          <w:iCs/>
          <w:kern w:val="1"/>
        </w:rPr>
        <w:t>Q</w:t>
      </w:r>
      <w:r w:rsidRPr="00692839">
        <w:rPr>
          <w:kern w:val="1"/>
          <w:vertAlign w:val="subscript"/>
        </w:rPr>
        <w:t>н</w:t>
      </w:r>
      <w:r w:rsidRPr="00692839">
        <w:rPr>
          <w:kern w:val="1"/>
          <w:vertAlign w:val="superscript"/>
        </w:rPr>
        <w:t xml:space="preserve">пр </w:t>
      </w:r>
      <w:r w:rsidRPr="00692839">
        <w:rPr>
          <w:kern w:val="1"/>
        </w:rPr>
        <w:t xml:space="preserve">= </w:t>
      </w:r>
      <w:r w:rsidRPr="00692839">
        <w:rPr>
          <w:i/>
          <w:iCs/>
          <w:kern w:val="1"/>
        </w:rPr>
        <w:t>G</w:t>
      </w:r>
      <w:r w:rsidRPr="00692839">
        <w:rPr>
          <w:kern w:val="1"/>
          <w:vertAlign w:val="subscript"/>
        </w:rPr>
        <w:t xml:space="preserve">н </w:t>
      </w:r>
      <w:r w:rsidRPr="00692839">
        <w:rPr>
          <w:kern w:val="1"/>
        </w:rPr>
        <w:t>(</w:t>
      </w:r>
      <w:r w:rsidRPr="00692839">
        <w:rPr>
          <w:i/>
          <w:iCs/>
          <w:kern w:val="1"/>
        </w:rPr>
        <w:t>P</w:t>
      </w:r>
      <w:r w:rsidRPr="00692839">
        <w:rPr>
          <w:kern w:val="1"/>
          <w:vertAlign w:val="subscript"/>
        </w:rPr>
        <w:t xml:space="preserve">пл0 </w:t>
      </w:r>
      <w:r w:rsidRPr="00692839">
        <w:rPr>
          <w:kern w:val="1"/>
          <w:lang w:val="en-US"/>
        </w:rPr>
        <w:t>–</w:t>
      </w:r>
      <w:r w:rsidRPr="00692839">
        <w:rPr>
          <w:kern w:val="1"/>
        </w:rPr>
        <w:t xml:space="preserve"> </w:t>
      </w:r>
      <w:r w:rsidRPr="00692839">
        <w:rPr>
          <w:i/>
          <w:iCs/>
          <w:kern w:val="1"/>
        </w:rPr>
        <w:t>P</w:t>
      </w:r>
      <w:r w:rsidRPr="00692839">
        <w:rPr>
          <w:kern w:val="1"/>
          <w:vertAlign w:val="subscript"/>
        </w:rPr>
        <w:t>н</w:t>
      </w:r>
      <w:r w:rsidRPr="00692839">
        <w:rPr>
          <w:kern w:val="1"/>
        </w:rPr>
        <w:t>) β*,</w:t>
      </w:r>
    </w:p>
    <w:p w:rsidR="005C7CFB" w:rsidRDefault="005C7CFB" w:rsidP="00692839">
      <w:pPr>
        <w:suppressAutoHyphens/>
        <w:autoSpaceDE/>
        <w:autoSpaceDN/>
        <w:adjustRightInd/>
        <w:ind w:firstLine="709"/>
        <w:jc w:val="center"/>
        <w:rPr>
          <w:kern w:val="1"/>
        </w:rPr>
      </w:pPr>
    </w:p>
    <w:p w:rsidR="00692839" w:rsidRPr="00692839" w:rsidRDefault="005C7CFB" w:rsidP="00692839">
      <w:pPr>
        <w:suppressAutoHyphens/>
        <w:autoSpaceDE/>
        <w:autoSpaceDN/>
        <w:adjustRightInd/>
        <w:ind w:firstLine="709"/>
        <w:rPr>
          <w:kern w:val="1"/>
        </w:rPr>
      </w:pPr>
      <w:r>
        <w:rPr>
          <w:kern w:val="1"/>
        </w:rPr>
        <w:t xml:space="preserve">де </w:t>
      </w:r>
      <w:r w:rsidRPr="00692839">
        <w:rPr>
          <w:kern w:val="1"/>
        </w:rPr>
        <w:t>β*</w:t>
      </w:r>
      <w:r w:rsidR="0024272C">
        <w:rPr>
          <w:kern w:val="1"/>
        </w:rPr>
        <w:t xml:space="preserve"> </w:t>
      </w:r>
      <w:r>
        <w:rPr>
          <w:kern w:val="1"/>
        </w:rPr>
        <w:t>– коефіцієнт стисливості насиченого пласта</w:t>
      </w:r>
      <w:r w:rsidR="0024272C">
        <w:rPr>
          <w:kern w:val="1"/>
        </w:rPr>
        <w:t>,</w:t>
      </w:r>
      <w:r w:rsidR="0024272C" w:rsidRPr="0024272C">
        <w:rPr>
          <w:kern w:val="1"/>
        </w:rPr>
        <w:t xml:space="preserve"> </w:t>
      </w:r>
      <w:r w:rsidR="0024272C" w:rsidRPr="00692839">
        <w:rPr>
          <w:kern w:val="1"/>
        </w:rPr>
        <w:t>β*</w:t>
      </w:r>
      <w:r w:rsidR="0024272C">
        <w:rPr>
          <w:kern w:val="1"/>
        </w:rPr>
        <w:t xml:space="preserve"> = </w:t>
      </w:r>
      <w:r w:rsidR="0024272C" w:rsidRPr="00692839">
        <w:rPr>
          <w:kern w:val="1"/>
        </w:rPr>
        <w:t>β</w:t>
      </w:r>
      <w:r w:rsidR="0024272C" w:rsidRPr="005C7CFB">
        <w:rPr>
          <w:kern w:val="1"/>
          <w:vertAlign w:val="subscript"/>
          <w:lang w:val="en-US"/>
        </w:rPr>
        <w:t>c</w:t>
      </w:r>
      <w:r w:rsidR="0024272C">
        <w:rPr>
          <w:kern w:val="1"/>
          <w:vertAlign w:val="subscript"/>
        </w:rPr>
        <w:t xml:space="preserve"> </w:t>
      </w:r>
      <w:r w:rsidR="0024272C">
        <w:rPr>
          <w:kern w:val="1"/>
        </w:rPr>
        <w:t xml:space="preserve">+ </w:t>
      </w:r>
      <w:r w:rsidR="0024272C" w:rsidRPr="005C7CFB">
        <w:rPr>
          <w:i/>
          <w:kern w:val="1"/>
          <w:lang w:val="en-US"/>
        </w:rPr>
        <w:t>m</w:t>
      </w:r>
      <w:r w:rsidR="0024272C">
        <w:rPr>
          <w:rFonts w:cs="Times New Roman"/>
          <w:kern w:val="1"/>
          <w:lang w:val="en-US"/>
        </w:rPr>
        <w:t>·</w:t>
      </w:r>
      <w:r w:rsidR="0024272C" w:rsidRPr="00692839">
        <w:rPr>
          <w:kern w:val="1"/>
        </w:rPr>
        <w:t>β</w:t>
      </w:r>
      <w:r w:rsidR="0024272C" w:rsidRPr="005C7CFB">
        <w:rPr>
          <w:kern w:val="1"/>
          <w:vertAlign w:val="subscript"/>
        </w:rPr>
        <w:t>р</w:t>
      </w:r>
      <w:r w:rsidR="0024272C">
        <w:rPr>
          <w:kern w:val="1"/>
          <w:vertAlign w:val="subscript"/>
        </w:rPr>
        <w:t xml:space="preserve">, </w:t>
      </w:r>
      <w:r w:rsidR="0024272C" w:rsidRPr="00692839">
        <w:rPr>
          <w:kern w:val="1"/>
        </w:rPr>
        <w:t>β</w:t>
      </w:r>
      <w:r w:rsidR="0024272C" w:rsidRPr="005C7CFB">
        <w:rPr>
          <w:kern w:val="1"/>
          <w:vertAlign w:val="subscript"/>
          <w:lang w:val="en-US"/>
        </w:rPr>
        <w:t>c</w:t>
      </w:r>
      <w:r w:rsidR="0024272C" w:rsidRPr="0024272C">
        <w:rPr>
          <w:kern w:val="1"/>
        </w:rPr>
        <w:t xml:space="preserve"> </w:t>
      </w:r>
      <w:r w:rsidR="0024272C">
        <w:rPr>
          <w:kern w:val="1"/>
        </w:rPr>
        <w:t xml:space="preserve">– коефіцієнт стисливості скелета породи, </w:t>
      </w:r>
      <w:r w:rsidR="0024272C" w:rsidRPr="00692839">
        <w:rPr>
          <w:kern w:val="1"/>
        </w:rPr>
        <w:t>β</w:t>
      </w:r>
      <w:r w:rsidR="0024272C" w:rsidRPr="005C7CFB">
        <w:rPr>
          <w:kern w:val="1"/>
          <w:vertAlign w:val="subscript"/>
        </w:rPr>
        <w:t>р</w:t>
      </w:r>
      <w:r w:rsidR="0024272C">
        <w:rPr>
          <w:kern w:val="1"/>
          <w:vertAlign w:val="subscript"/>
        </w:rPr>
        <w:t xml:space="preserve"> </w:t>
      </w:r>
      <w:r w:rsidR="0024272C">
        <w:rPr>
          <w:kern w:val="1"/>
        </w:rPr>
        <w:t>– коефіцієнт стисливості рідини, що насичує пласт.</w:t>
      </w:r>
      <w:r>
        <w:rPr>
          <w:kern w:val="1"/>
        </w:rPr>
        <w:t xml:space="preserve"> Т</w:t>
      </w:r>
      <w:r w:rsidR="00692839" w:rsidRPr="00692839">
        <w:rPr>
          <w:kern w:val="1"/>
        </w:rPr>
        <w:t>оді маємо</w:t>
      </w:r>
    </w:p>
    <w:p w:rsidR="00692839" w:rsidRPr="00692839" w:rsidRDefault="00692839" w:rsidP="00692839">
      <w:pPr>
        <w:suppressAutoHyphens/>
        <w:autoSpaceDE/>
        <w:autoSpaceDN/>
        <w:adjustRightInd/>
        <w:ind w:firstLine="709"/>
        <w:rPr>
          <w:kern w:val="1"/>
        </w:rPr>
      </w:pPr>
    </w:p>
    <w:p w:rsidR="00692839" w:rsidRPr="00692839" w:rsidRDefault="00692839" w:rsidP="005C7CFB">
      <w:pPr>
        <w:suppressAutoHyphens/>
        <w:autoSpaceDE/>
        <w:autoSpaceDN/>
        <w:adjustRightInd/>
        <w:ind w:firstLine="709"/>
        <w:jc w:val="right"/>
        <w:rPr>
          <w:kern w:val="1"/>
          <w:lang w:val="en-US"/>
        </w:rPr>
      </w:pPr>
      <w:r w:rsidRPr="00692839">
        <w:rPr>
          <w:i/>
          <w:kern w:val="1"/>
          <w:lang w:val="en-US"/>
        </w:rPr>
        <w:t>G</w:t>
      </w:r>
      <w:r w:rsidRPr="00692839">
        <w:rPr>
          <w:kern w:val="1"/>
          <w:vertAlign w:val="subscript"/>
        </w:rPr>
        <w:t>н</w:t>
      </w:r>
      <w:r w:rsidRPr="00692839">
        <w:rPr>
          <w:kern w:val="1"/>
          <w:vertAlign w:val="superscript"/>
        </w:rPr>
        <w:t xml:space="preserve">РРГ </w:t>
      </w:r>
      <w:r w:rsidRPr="00692839">
        <w:rPr>
          <w:kern w:val="1"/>
        </w:rPr>
        <w:t xml:space="preserve">= </w:t>
      </w:r>
      <w:r w:rsidRPr="00692839">
        <w:rPr>
          <w:i/>
          <w:iCs/>
          <w:kern w:val="1"/>
        </w:rPr>
        <w:t>G</w:t>
      </w:r>
      <w:r w:rsidRPr="00692839">
        <w:rPr>
          <w:kern w:val="1"/>
          <w:vertAlign w:val="subscript"/>
        </w:rPr>
        <w:t xml:space="preserve">н </w:t>
      </w:r>
      <w:r w:rsidRPr="00692839">
        <w:rPr>
          <w:kern w:val="1"/>
          <w:lang w:val="en-US"/>
        </w:rPr>
        <w:t>–</w:t>
      </w:r>
      <w:r w:rsidRPr="00692839">
        <w:rPr>
          <w:kern w:val="1"/>
        </w:rPr>
        <w:t xml:space="preserve"> </w:t>
      </w:r>
      <w:r w:rsidRPr="00692839">
        <w:rPr>
          <w:i/>
          <w:iCs/>
          <w:kern w:val="1"/>
        </w:rPr>
        <w:t>G</w:t>
      </w:r>
      <w:r w:rsidRPr="00692839">
        <w:rPr>
          <w:kern w:val="1"/>
          <w:vertAlign w:val="subscript"/>
        </w:rPr>
        <w:t xml:space="preserve">н </w:t>
      </w:r>
      <w:r w:rsidRPr="00692839">
        <w:rPr>
          <w:kern w:val="1"/>
        </w:rPr>
        <w:t>(</w:t>
      </w:r>
      <w:r w:rsidRPr="00692839">
        <w:rPr>
          <w:i/>
          <w:iCs/>
          <w:kern w:val="1"/>
        </w:rPr>
        <w:t>P</w:t>
      </w:r>
      <w:r w:rsidRPr="00692839">
        <w:rPr>
          <w:kern w:val="1"/>
          <w:vertAlign w:val="subscript"/>
        </w:rPr>
        <w:t xml:space="preserve">пл0 </w:t>
      </w:r>
      <w:r w:rsidRPr="00692839">
        <w:rPr>
          <w:kern w:val="1"/>
          <w:lang w:val="en-US"/>
        </w:rPr>
        <w:t>–</w:t>
      </w:r>
      <w:r w:rsidRPr="00692839">
        <w:rPr>
          <w:kern w:val="1"/>
        </w:rPr>
        <w:t xml:space="preserve"> </w:t>
      </w:r>
      <w:r w:rsidRPr="00692839">
        <w:rPr>
          <w:i/>
          <w:iCs/>
          <w:kern w:val="1"/>
        </w:rPr>
        <w:t>P</w:t>
      </w:r>
      <w:r w:rsidRPr="00692839">
        <w:rPr>
          <w:kern w:val="1"/>
          <w:vertAlign w:val="subscript"/>
        </w:rPr>
        <w:t>н</w:t>
      </w:r>
      <w:r w:rsidRPr="00692839">
        <w:rPr>
          <w:kern w:val="1"/>
        </w:rPr>
        <w:t>) β*,</w:t>
      </w:r>
      <w:r w:rsidR="005C7CFB">
        <w:rPr>
          <w:kern w:val="1"/>
          <w:lang w:val="en-US"/>
        </w:rPr>
        <w:tab/>
      </w:r>
      <w:r>
        <w:rPr>
          <w:kern w:val="1"/>
          <w:lang w:val="en-US"/>
        </w:rPr>
        <w:tab/>
      </w:r>
      <w:r>
        <w:rPr>
          <w:kern w:val="1"/>
          <w:lang w:val="en-US"/>
        </w:rPr>
        <w:tab/>
      </w:r>
      <w:r>
        <w:rPr>
          <w:kern w:val="1"/>
          <w:lang w:val="en-US"/>
        </w:rPr>
        <w:tab/>
      </w:r>
      <w:r>
        <w:rPr>
          <w:kern w:val="1"/>
          <w:lang w:val="en-US"/>
        </w:rPr>
        <w:tab/>
        <w:t>(3.</w:t>
      </w:r>
      <w:r w:rsidR="0024272C">
        <w:rPr>
          <w:kern w:val="1"/>
        </w:rPr>
        <w:t>2</w:t>
      </w:r>
      <w:r>
        <w:rPr>
          <w:kern w:val="1"/>
          <w:lang w:val="en-US"/>
        </w:rPr>
        <w:t>)</w:t>
      </w:r>
    </w:p>
    <w:p w:rsidR="00692839" w:rsidRPr="00692839" w:rsidRDefault="00692839" w:rsidP="005C7CFB">
      <w:pPr>
        <w:suppressAutoHyphens/>
        <w:autoSpaceDE/>
        <w:autoSpaceDN/>
        <w:adjustRightInd/>
        <w:ind w:firstLine="709"/>
        <w:jc w:val="right"/>
        <w:rPr>
          <w:kern w:val="1"/>
        </w:rPr>
      </w:pPr>
    </w:p>
    <w:p w:rsidR="00692839" w:rsidRPr="00692839" w:rsidRDefault="00692839" w:rsidP="005C7CFB">
      <w:pPr>
        <w:suppressAutoHyphens/>
        <w:autoSpaceDE/>
        <w:autoSpaceDN/>
        <w:adjustRightInd/>
        <w:ind w:firstLine="709"/>
        <w:jc w:val="right"/>
        <w:rPr>
          <w:kern w:val="1"/>
          <w:lang w:val="en-US"/>
        </w:rPr>
      </w:pPr>
      <w:r w:rsidRPr="00692839">
        <w:rPr>
          <w:i/>
          <w:kern w:val="1"/>
          <w:lang w:val="en-US"/>
        </w:rPr>
        <w:t>Q</w:t>
      </w:r>
      <w:r w:rsidRPr="00692839">
        <w:rPr>
          <w:kern w:val="1"/>
          <w:vertAlign w:val="subscript"/>
        </w:rPr>
        <w:t>н</w:t>
      </w:r>
      <w:r w:rsidRPr="00692839">
        <w:rPr>
          <w:kern w:val="1"/>
          <w:vertAlign w:val="superscript"/>
        </w:rPr>
        <w:t xml:space="preserve">РРГ </w:t>
      </w:r>
      <w:r w:rsidRPr="00692839">
        <w:rPr>
          <w:kern w:val="1"/>
        </w:rPr>
        <w:t xml:space="preserve">= </w:t>
      </w:r>
      <w:r w:rsidRPr="00692839">
        <w:rPr>
          <w:i/>
          <w:iCs/>
          <w:kern w:val="1"/>
        </w:rPr>
        <w:t>Q</w:t>
      </w:r>
      <w:r w:rsidRPr="00692839">
        <w:rPr>
          <w:kern w:val="1"/>
          <w:vertAlign w:val="subscript"/>
        </w:rPr>
        <w:t xml:space="preserve">н </w:t>
      </w:r>
      <w:r w:rsidRPr="00692839">
        <w:rPr>
          <w:kern w:val="1"/>
          <w:lang w:val="en-US"/>
        </w:rPr>
        <w:t>–</w:t>
      </w:r>
      <w:r w:rsidRPr="00692839">
        <w:rPr>
          <w:kern w:val="1"/>
        </w:rPr>
        <w:t xml:space="preserve"> </w:t>
      </w:r>
      <w:r w:rsidRPr="00692839">
        <w:rPr>
          <w:i/>
          <w:iCs/>
          <w:kern w:val="1"/>
        </w:rPr>
        <w:t>G</w:t>
      </w:r>
      <w:r w:rsidRPr="00692839">
        <w:rPr>
          <w:kern w:val="1"/>
          <w:vertAlign w:val="subscript"/>
        </w:rPr>
        <w:t xml:space="preserve">н </w:t>
      </w:r>
      <w:r w:rsidRPr="00692839">
        <w:rPr>
          <w:kern w:val="1"/>
        </w:rPr>
        <w:t>(</w:t>
      </w:r>
      <w:r w:rsidRPr="00692839">
        <w:rPr>
          <w:i/>
          <w:iCs/>
          <w:kern w:val="1"/>
        </w:rPr>
        <w:t>P</w:t>
      </w:r>
      <w:r w:rsidRPr="00692839">
        <w:rPr>
          <w:kern w:val="1"/>
          <w:vertAlign w:val="subscript"/>
        </w:rPr>
        <w:t xml:space="preserve">пл0 </w:t>
      </w:r>
      <w:r w:rsidRPr="00692839">
        <w:rPr>
          <w:kern w:val="1"/>
          <w:lang w:val="en-US"/>
        </w:rPr>
        <w:t>–</w:t>
      </w:r>
      <w:r w:rsidRPr="00692839">
        <w:rPr>
          <w:kern w:val="1"/>
        </w:rPr>
        <w:t xml:space="preserve"> </w:t>
      </w:r>
      <w:r w:rsidRPr="00692839">
        <w:rPr>
          <w:i/>
          <w:iCs/>
          <w:kern w:val="1"/>
        </w:rPr>
        <w:t>P</w:t>
      </w:r>
      <w:r w:rsidRPr="00692839">
        <w:rPr>
          <w:kern w:val="1"/>
          <w:vertAlign w:val="subscript"/>
        </w:rPr>
        <w:t>н</w:t>
      </w:r>
      <w:r w:rsidRPr="00692839">
        <w:rPr>
          <w:kern w:val="1"/>
        </w:rPr>
        <w:t>) β*.</w:t>
      </w:r>
      <w:r>
        <w:rPr>
          <w:kern w:val="1"/>
          <w:lang w:val="en-US"/>
        </w:rPr>
        <w:tab/>
      </w:r>
      <w:r>
        <w:rPr>
          <w:kern w:val="1"/>
          <w:lang w:val="en-US"/>
        </w:rPr>
        <w:tab/>
      </w:r>
      <w:r>
        <w:rPr>
          <w:kern w:val="1"/>
          <w:lang w:val="en-US"/>
        </w:rPr>
        <w:tab/>
      </w:r>
      <w:r w:rsidR="005C7CFB">
        <w:rPr>
          <w:kern w:val="1"/>
          <w:lang w:val="en-US"/>
        </w:rPr>
        <w:tab/>
      </w:r>
      <w:r>
        <w:rPr>
          <w:kern w:val="1"/>
          <w:lang w:val="en-US"/>
        </w:rPr>
        <w:tab/>
        <w:t>(3.</w:t>
      </w:r>
      <w:r w:rsidR="0024272C">
        <w:rPr>
          <w:kern w:val="1"/>
        </w:rPr>
        <w:t>3</w:t>
      </w:r>
      <w:r>
        <w:rPr>
          <w:kern w:val="1"/>
          <w:lang w:val="en-US"/>
        </w:rPr>
        <w:t>)</w:t>
      </w:r>
    </w:p>
    <w:p w:rsidR="00692839" w:rsidRPr="00692839" w:rsidRDefault="00692839" w:rsidP="00692839">
      <w:pPr>
        <w:suppressAutoHyphens/>
        <w:autoSpaceDE/>
        <w:autoSpaceDN/>
        <w:adjustRightInd/>
        <w:ind w:firstLine="709"/>
        <w:jc w:val="center"/>
        <w:rPr>
          <w:kern w:val="1"/>
        </w:rPr>
      </w:pPr>
    </w:p>
    <w:p w:rsidR="00692839" w:rsidRPr="00692839" w:rsidRDefault="0024272C" w:rsidP="00692839">
      <w:pPr>
        <w:suppressAutoHyphens/>
        <w:autoSpaceDE/>
        <w:autoSpaceDN/>
        <w:adjustRightInd/>
        <w:ind w:firstLine="709"/>
        <w:rPr>
          <w:kern w:val="1"/>
        </w:rPr>
      </w:pPr>
      <w:r>
        <w:rPr>
          <w:kern w:val="1"/>
        </w:rPr>
        <w:t>Підставляємо (3.2) і (3.3) в (3.1) і знаходимо початкові запаси нафти</w:t>
      </w:r>
    </w:p>
    <w:p w:rsidR="005C7CFB" w:rsidRPr="005C7CFB" w:rsidRDefault="005C7CFB" w:rsidP="00692839">
      <w:pPr>
        <w:suppressAutoHyphens/>
        <w:autoSpaceDE/>
        <w:autoSpaceDN/>
        <w:adjustRightInd/>
        <w:ind w:firstLine="709"/>
        <w:rPr>
          <w:kern w:val="1"/>
          <w:lang w:val="en-US"/>
        </w:rPr>
      </w:pPr>
    </w:p>
    <w:p w:rsidR="00692839" w:rsidRPr="005C7CFB" w:rsidRDefault="0055273F" w:rsidP="00E1356B">
      <w:pPr>
        <w:suppressAutoHyphens/>
        <w:autoSpaceDE/>
        <w:autoSpaceDN/>
        <w:adjustRightInd/>
        <w:ind w:firstLine="709"/>
        <w:jc w:val="right"/>
        <w:rPr>
          <w:rFonts w:cs="Times New Roman"/>
          <w:kern w:val="1"/>
          <w:lang w:val="en-US"/>
        </w:rPr>
      </w:pPr>
      <m:oMath>
        <m:sSub>
          <m:sSubPr>
            <m:ctrlPr>
              <w:rPr>
                <w:rFonts w:ascii="Cambria Math" w:hAnsi="Cambria Math"/>
                <w:i/>
                <w:kern w:val="28"/>
                <w:sz w:val="32"/>
                <w:lang w:val="en-US"/>
              </w:rPr>
            </m:ctrlPr>
          </m:sSubPr>
          <m:e>
            <m:r>
              <m:rPr>
                <m:nor/>
              </m:rPr>
              <w:rPr>
                <w:rFonts w:ascii="Cambria Math" w:hAnsi="Cambria Math"/>
                <w:i/>
                <w:kern w:val="28"/>
                <w:lang w:val="en-US"/>
              </w:rPr>
              <m:t>G</m:t>
            </m:r>
          </m:e>
          <m:sub>
            <m:r>
              <m:rPr>
                <m:nor/>
              </m:rPr>
              <w:rPr>
                <w:rFonts w:ascii="Cambria Math" w:hAnsi="Cambria Math"/>
                <w:kern w:val="28"/>
                <w:sz w:val="32"/>
              </w:rPr>
              <m:t>н</m:t>
            </m:r>
          </m:sub>
        </m:sSub>
        <m:r>
          <m:rPr>
            <m:nor/>
          </m:rPr>
          <w:rPr>
            <w:rFonts w:ascii="Cambria Math" w:hAnsi="Cambria Math"/>
            <w:kern w:val="28"/>
            <w:sz w:val="32"/>
            <w:lang w:val="en-US"/>
          </w:rPr>
          <m:t>=</m:t>
        </m:r>
        <m:f>
          <m:fPr>
            <m:ctrlPr>
              <w:rPr>
                <w:rFonts w:ascii="Cambria Math" w:hAnsi="Cambria Math"/>
                <w:i/>
                <w:kern w:val="28"/>
                <w:sz w:val="32"/>
                <w:lang w:val="en-US"/>
              </w:rPr>
            </m:ctrlPr>
          </m:fPr>
          <m:num>
            <m:sSub>
              <m:sSubPr>
                <m:ctrlPr>
                  <w:rPr>
                    <w:rFonts w:ascii="Cambria Math" w:hAnsi="Cambria Math"/>
                    <w:i/>
                    <w:kern w:val="28"/>
                    <w:sz w:val="32"/>
                    <w:lang w:val="en-US"/>
                  </w:rPr>
                </m:ctrlPr>
              </m:sSubPr>
              <m:e>
                <m:r>
                  <m:rPr>
                    <m:nor/>
                  </m:rPr>
                  <w:rPr>
                    <w:rFonts w:ascii="Cambria Math" w:hAnsi="Cambria Math"/>
                    <w:i/>
                    <w:kern w:val="28"/>
                    <w:sz w:val="32"/>
                    <w:lang w:val="en-US"/>
                  </w:rPr>
                  <m:t>Q</m:t>
                </m:r>
              </m:e>
              <m:sub>
                <m:r>
                  <m:rPr>
                    <m:nor/>
                  </m:rPr>
                  <w:rPr>
                    <w:rFonts w:ascii="Cambria Math" w:hAnsi="Cambria Math"/>
                    <w:kern w:val="28"/>
                    <w:sz w:val="32"/>
                  </w:rPr>
                  <m:t>н</m:t>
                </m:r>
              </m:sub>
            </m:sSub>
            <m:r>
              <w:rPr>
                <w:rFonts w:ascii="Cambria Math" w:hAnsi="Cambria Math"/>
                <w:kern w:val="28"/>
                <w:sz w:val="32"/>
                <w:lang w:val="en-US"/>
              </w:rPr>
              <m:t>∙</m:t>
            </m:r>
            <m:d>
              <m:dPr>
                <m:ctrlPr>
                  <w:rPr>
                    <w:rFonts w:ascii="Cambria Math" w:hAnsi="Cambria Math"/>
                    <w:i/>
                    <w:kern w:val="28"/>
                    <w:sz w:val="32"/>
                    <w:lang w:val="en-US"/>
                  </w:rPr>
                </m:ctrlPr>
              </m:dPr>
              <m:e>
                <m:sSub>
                  <m:sSubPr>
                    <m:ctrlPr>
                      <w:rPr>
                        <w:rFonts w:ascii="Cambria Math" w:hAnsi="Cambria Math"/>
                        <w:i/>
                        <w:kern w:val="28"/>
                        <w:sz w:val="32"/>
                      </w:rPr>
                    </m:ctrlPr>
                  </m:sSubPr>
                  <m:e>
                    <m:r>
                      <m:rPr>
                        <m:nor/>
                      </m:rPr>
                      <w:rPr>
                        <w:rFonts w:ascii="Cambria Math" w:hAnsi="Cambria Math"/>
                        <w:i/>
                        <w:kern w:val="28"/>
                        <w:sz w:val="32"/>
                      </w:rPr>
                      <m:t>Г</m:t>
                    </m:r>
                  </m:e>
                  <m:sub>
                    <m:r>
                      <w:rPr>
                        <w:rFonts w:ascii="Cambria Math" w:hAnsi="Cambria Math"/>
                        <w:kern w:val="28"/>
                        <w:sz w:val="32"/>
                      </w:rPr>
                      <m:t>c</m:t>
                    </m:r>
                  </m:sub>
                </m:sSub>
                <m:sSub>
                  <m:sSubPr>
                    <m:ctrlPr>
                      <w:rPr>
                        <w:rFonts w:ascii="Cambria Math" w:hAnsi="Cambria Math"/>
                        <w:i/>
                        <w:kern w:val="28"/>
                        <w:sz w:val="32"/>
                        <w:lang w:val="en-US"/>
                      </w:rPr>
                    </m:ctrlPr>
                  </m:sSubPr>
                  <m:e>
                    <m:r>
                      <m:rPr>
                        <m:nor/>
                      </m:rPr>
                      <w:rPr>
                        <w:rFonts w:ascii="Cambria Math" w:hAnsi="Cambria Math"/>
                        <w:i/>
                        <w:kern w:val="28"/>
                        <w:sz w:val="32"/>
                        <w:lang w:val="en-US"/>
                      </w:rPr>
                      <m:t>b</m:t>
                    </m:r>
                  </m:e>
                  <m:sub>
                    <m:r>
                      <m:rPr>
                        <m:nor/>
                      </m:rPr>
                      <w:rPr>
                        <w:rFonts w:ascii="Cambria Math" w:hAnsi="Cambria Math"/>
                        <w:kern w:val="28"/>
                        <w:sz w:val="32"/>
                      </w:rPr>
                      <m:t>г</m:t>
                    </m:r>
                  </m:sub>
                </m:sSub>
                <m:r>
                  <w:rPr>
                    <w:rFonts w:ascii="Cambria Math" w:hAnsi="Cambria Math"/>
                    <w:kern w:val="28"/>
                    <w:sz w:val="32"/>
                    <w:lang w:val="en-US"/>
                  </w:rPr>
                  <m:t>-</m:t>
                </m:r>
                <m:sSub>
                  <m:sSubPr>
                    <m:ctrlPr>
                      <w:rPr>
                        <w:rFonts w:ascii="Cambria Math" w:hAnsi="Cambria Math"/>
                        <w:kern w:val="28"/>
                        <w:sz w:val="32"/>
                        <w:lang w:val="en-US"/>
                      </w:rPr>
                    </m:ctrlPr>
                  </m:sSubPr>
                  <m:e>
                    <m:r>
                      <m:rPr>
                        <m:nor/>
                      </m:rPr>
                      <w:rPr>
                        <w:rFonts w:ascii="Cambria Math" w:hAnsi="Cambria Math"/>
                        <w:i/>
                        <w:kern w:val="28"/>
                        <w:sz w:val="32"/>
                      </w:rPr>
                      <m:t>Г</m:t>
                    </m:r>
                    <m:r>
                      <m:rPr>
                        <m:nor/>
                      </m:rPr>
                      <w:rPr>
                        <w:rFonts w:ascii="Cambria Math" w:hAnsi="Cambria Math"/>
                        <w:i/>
                        <w:kern w:val="28"/>
                        <w:sz w:val="32"/>
                      </w:rPr>
                      <m:t>∙</m:t>
                    </m:r>
                    <m:r>
                      <m:rPr>
                        <m:nor/>
                      </m:rPr>
                      <w:rPr>
                        <w:rFonts w:ascii="Cambria Math" w:hAnsi="Cambria Math"/>
                        <w:i/>
                        <w:kern w:val="28"/>
                        <w:sz w:val="32"/>
                        <w:lang w:val="en-US"/>
                      </w:rPr>
                      <m:t xml:space="preserve"> </m:t>
                    </m:r>
                    <m:r>
                      <m:rPr>
                        <m:nor/>
                      </m:rPr>
                      <w:rPr>
                        <w:rFonts w:ascii="Cambria Math" w:hAnsi="Cambria Math"/>
                        <w:i/>
                        <w:kern w:val="28"/>
                        <w:sz w:val="32"/>
                        <w:lang w:val="en-US"/>
                      </w:rPr>
                      <m:t>b</m:t>
                    </m:r>
                  </m:e>
                  <m:sub>
                    <m:r>
                      <m:rPr>
                        <m:nor/>
                      </m:rPr>
                      <w:rPr>
                        <w:rFonts w:ascii="Cambria Math" w:hAnsi="Cambria Math"/>
                        <w:kern w:val="28"/>
                        <w:sz w:val="32"/>
                      </w:rPr>
                      <m:t>г</m:t>
                    </m:r>
                  </m:sub>
                </m:sSub>
                <m:r>
                  <m:rPr>
                    <m:nor/>
                  </m:rPr>
                  <w:rPr>
                    <w:rFonts w:ascii="Cambria Math" w:hAnsi="Cambria Math"/>
                    <w:kern w:val="28"/>
                    <w:sz w:val="32"/>
                    <w:lang w:val="en-US"/>
                  </w:rPr>
                  <m:t>+</m:t>
                </m:r>
                <m:sSub>
                  <m:sSubPr>
                    <m:ctrlPr>
                      <w:rPr>
                        <w:rFonts w:ascii="Cambria Math" w:hAnsi="Cambria Math"/>
                        <w:kern w:val="28"/>
                        <w:sz w:val="32"/>
                        <w:lang w:val="en-US"/>
                      </w:rPr>
                    </m:ctrlPr>
                  </m:sSubPr>
                  <m:e>
                    <m:r>
                      <m:rPr>
                        <m:nor/>
                      </m:rPr>
                      <w:rPr>
                        <w:rFonts w:ascii="Cambria Math" w:hAnsi="Cambria Math"/>
                        <w:i/>
                        <w:kern w:val="28"/>
                        <w:sz w:val="32"/>
                        <w:lang w:val="en-US"/>
                      </w:rPr>
                      <m:t>b</m:t>
                    </m:r>
                  </m:e>
                  <m:sub>
                    <m:r>
                      <m:rPr>
                        <m:nor/>
                      </m:rPr>
                      <w:rPr>
                        <w:rFonts w:ascii="Cambria Math" w:hAnsi="Cambria Math"/>
                        <w:kern w:val="28"/>
                        <w:sz w:val="32"/>
                      </w:rPr>
                      <m:t>н</m:t>
                    </m:r>
                  </m:sub>
                </m:sSub>
              </m:e>
            </m:d>
          </m:num>
          <m:den>
            <m:d>
              <m:dPr>
                <m:ctrlPr>
                  <w:rPr>
                    <w:rFonts w:ascii="Cambria Math" w:hAnsi="Cambria Math"/>
                    <w:i/>
                    <w:kern w:val="28"/>
                    <w:sz w:val="32"/>
                    <w:lang w:val="en-US"/>
                  </w:rPr>
                </m:ctrlPr>
              </m:dPr>
              <m:e>
                <m:sSub>
                  <m:sSubPr>
                    <m:ctrlPr>
                      <w:rPr>
                        <w:rFonts w:ascii="Cambria Math" w:hAnsi="Cambria Math"/>
                        <w:kern w:val="28"/>
                        <w:sz w:val="32"/>
                        <w:lang w:val="en-US"/>
                      </w:rPr>
                    </m:ctrlPr>
                  </m:sSubPr>
                  <m:e>
                    <m:r>
                      <m:rPr>
                        <m:nor/>
                      </m:rPr>
                      <w:rPr>
                        <w:rFonts w:ascii="Cambria Math" w:hAnsi="Cambria Math"/>
                        <w:i/>
                        <w:kern w:val="28"/>
                        <w:sz w:val="32"/>
                      </w:rPr>
                      <m:t>Г</m:t>
                    </m:r>
                  </m:e>
                  <m:sub>
                    <m:r>
                      <w:rPr>
                        <w:rFonts w:ascii="Cambria Math" w:hAnsi="Cambria Math"/>
                        <w:kern w:val="28"/>
                        <w:sz w:val="32"/>
                        <w:lang w:val="en-US"/>
                      </w:rPr>
                      <m:t>0</m:t>
                    </m:r>
                  </m:sub>
                </m:sSub>
                <m:sSub>
                  <m:sSubPr>
                    <m:ctrlPr>
                      <w:rPr>
                        <w:rFonts w:ascii="Cambria Math" w:hAnsi="Cambria Math"/>
                        <w:i/>
                        <w:kern w:val="28"/>
                        <w:sz w:val="32"/>
                        <w:lang w:val="en-US"/>
                      </w:rPr>
                    </m:ctrlPr>
                  </m:sSubPr>
                  <m:e>
                    <m:r>
                      <m:rPr>
                        <m:nor/>
                      </m:rPr>
                      <w:rPr>
                        <w:rFonts w:ascii="Cambria Math" w:hAnsi="Cambria Math"/>
                        <w:i/>
                        <w:kern w:val="28"/>
                        <w:sz w:val="32"/>
                      </w:rPr>
                      <m:t>∙</m:t>
                    </m:r>
                    <m:r>
                      <m:rPr>
                        <m:nor/>
                      </m:rPr>
                      <w:rPr>
                        <w:rFonts w:ascii="Cambria Math" w:hAnsi="Cambria Math"/>
                        <w:i/>
                        <w:kern w:val="28"/>
                        <w:sz w:val="32"/>
                        <w:lang w:val="en-US"/>
                      </w:rPr>
                      <m:t>b</m:t>
                    </m:r>
                  </m:e>
                  <m:sub>
                    <m:r>
                      <w:rPr>
                        <w:rFonts w:ascii="Cambria Math" w:hAnsi="Cambria Math"/>
                        <w:kern w:val="28"/>
                        <w:sz w:val="32"/>
                        <w:lang w:val="en-US"/>
                      </w:rPr>
                      <m:t>г</m:t>
                    </m:r>
                  </m:sub>
                </m:sSub>
                <m:r>
                  <w:rPr>
                    <w:rFonts w:ascii="Cambria Math" w:hAnsi="Cambria Math"/>
                    <w:kern w:val="28"/>
                    <w:sz w:val="32"/>
                    <w:lang w:val="en-US"/>
                  </w:rPr>
                  <m:t>–</m:t>
                </m:r>
                <m:sSub>
                  <m:sSubPr>
                    <m:ctrlPr>
                      <w:rPr>
                        <w:rFonts w:ascii="Cambria Math" w:hAnsi="Cambria Math"/>
                        <w:i/>
                        <w:kern w:val="28"/>
                        <w:sz w:val="32"/>
                        <w:lang w:val="en-US"/>
                      </w:rPr>
                    </m:ctrlPr>
                  </m:sSubPr>
                  <m:e>
                    <m:r>
                      <m:rPr>
                        <m:nor/>
                      </m:rPr>
                      <w:rPr>
                        <w:rFonts w:ascii="Cambria Math" w:hAnsi="Cambria Math"/>
                        <w:i/>
                        <w:kern w:val="28"/>
                        <w:sz w:val="32"/>
                      </w:rPr>
                      <m:t>Г∙</m:t>
                    </m:r>
                    <m:r>
                      <m:rPr>
                        <m:nor/>
                      </m:rPr>
                      <w:rPr>
                        <w:rFonts w:ascii="Cambria Math" w:hAnsi="Cambria Math"/>
                        <w:i/>
                        <w:kern w:val="28"/>
                        <w:sz w:val="32"/>
                        <w:lang w:val="en-US"/>
                      </w:rPr>
                      <m:t>b</m:t>
                    </m:r>
                  </m:e>
                  <m:sub>
                    <m:r>
                      <w:rPr>
                        <w:rFonts w:ascii="Cambria Math" w:hAnsi="Cambria Math"/>
                        <w:kern w:val="28"/>
                        <w:sz w:val="32"/>
                        <w:lang w:val="en-US"/>
                      </w:rPr>
                      <m:t>г</m:t>
                    </m:r>
                  </m:sub>
                </m:sSub>
                <m:sSub>
                  <m:sSubPr>
                    <m:ctrlPr>
                      <w:rPr>
                        <w:rFonts w:ascii="Cambria Math" w:hAnsi="Cambria Math"/>
                        <w:i/>
                        <w:kern w:val="28"/>
                        <w:sz w:val="32"/>
                        <w:lang w:val="en-US"/>
                      </w:rPr>
                    </m:ctrlPr>
                  </m:sSubPr>
                  <m:e>
                    <m:r>
                      <w:rPr>
                        <w:rFonts w:ascii="Cambria Math" w:hAnsi="Cambria Math"/>
                        <w:kern w:val="28"/>
                        <w:sz w:val="32"/>
                        <w:lang w:val="en-US"/>
                      </w:rPr>
                      <m:t xml:space="preserve">- </m:t>
                    </m:r>
                    <m:r>
                      <w:rPr>
                        <w:rFonts w:ascii="Cambria Math" w:hAnsi="Cambria Math"/>
                        <w:kern w:val="28"/>
                        <w:sz w:val="32"/>
                        <w:lang w:val="en-US"/>
                      </w:rPr>
                      <m:t>b</m:t>
                    </m:r>
                  </m:e>
                  <m:sub>
                    <m:r>
                      <w:rPr>
                        <w:rFonts w:ascii="Cambria Math" w:hAnsi="Cambria Math"/>
                        <w:kern w:val="28"/>
                        <w:sz w:val="32"/>
                      </w:rPr>
                      <m:t>н0</m:t>
                    </m:r>
                  </m:sub>
                </m:sSub>
                <m:r>
                  <m:rPr>
                    <m:nor/>
                  </m:rPr>
                  <w:rPr>
                    <w:rFonts w:ascii="Cambria Math" w:hAnsi="Cambria Math"/>
                    <w:kern w:val="28"/>
                    <w:sz w:val="32"/>
                    <w:lang w:val="en-US"/>
                  </w:rPr>
                  <m:t>+</m:t>
                </m:r>
                <m:sSub>
                  <m:sSubPr>
                    <m:ctrlPr>
                      <w:rPr>
                        <w:rFonts w:ascii="Cambria Math" w:hAnsi="Cambria Math"/>
                        <w:i/>
                        <w:kern w:val="28"/>
                        <w:sz w:val="32"/>
                        <w:lang w:val="en-US"/>
                      </w:rPr>
                    </m:ctrlPr>
                  </m:sSubPr>
                  <m:e>
                    <m:r>
                      <w:rPr>
                        <w:rFonts w:ascii="Cambria Math" w:hAnsi="Cambria Math"/>
                        <w:kern w:val="28"/>
                        <w:sz w:val="32"/>
                        <w:lang w:val="en-US"/>
                      </w:rPr>
                      <m:t>b</m:t>
                    </m:r>
                  </m:e>
                  <m:sub>
                    <m:r>
                      <w:rPr>
                        <w:rFonts w:ascii="Cambria Math" w:hAnsi="Cambria Math"/>
                        <w:kern w:val="28"/>
                        <w:sz w:val="32"/>
                      </w:rPr>
                      <m:t>н</m:t>
                    </m:r>
                  </m:sub>
                </m:sSub>
              </m:e>
            </m:d>
            <m:r>
              <w:rPr>
                <w:rFonts w:ascii="Cambria Math" w:hAnsi="Cambria Math"/>
                <w:kern w:val="28"/>
                <w:sz w:val="32"/>
                <w:lang w:val="en-US"/>
              </w:rPr>
              <m:t>∙(</m:t>
            </m:r>
            <m:sSub>
              <m:sSubPr>
                <m:ctrlPr>
                  <w:rPr>
                    <w:rFonts w:ascii="Cambria Math" w:hAnsi="Cambria Math"/>
                    <w:i/>
                    <w:kern w:val="28"/>
                    <w:sz w:val="32"/>
                    <w:lang w:val="en-US"/>
                  </w:rPr>
                </m:ctrlPr>
              </m:sSubPr>
              <m:e>
                <m:r>
                  <w:rPr>
                    <w:rFonts w:ascii="Cambria Math" w:hAnsi="Cambria Math"/>
                    <w:kern w:val="28"/>
                    <w:sz w:val="32"/>
                    <w:lang w:val="en-US"/>
                  </w:rPr>
                  <m:t>P</m:t>
                </m:r>
              </m:e>
              <m:sub>
                <m:r>
                  <w:rPr>
                    <w:rFonts w:ascii="Cambria Math" w:hAnsi="Cambria Math"/>
                    <w:kern w:val="28"/>
                    <w:sz w:val="32"/>
                  </w:rPr>
                  <m:t>пл0</m:t>
                </m:r>
              </m:sub>
            </m:sSub>
            <m:r>
              <w:rPr>
                <w:rFonts w:ascii="Cambria Math" w:hAnsi="Cambria Math"/>
                <w:kern w:val="28"/>
                <w:sz w:val="32"/>
                <w:lang w:val="en-US"/>
              </w:rPr>
              <m:t>-</m:t>
            </m:r>
            <m:sSub>
              <m:sSubPr>
                <m:ctrlPr>
                  <w:rPr>
                    <w:rFonts w:ascii="Cambria Math" w:hAnsi="Cambria Math"/>
                    <w:i/>
                    <w:kern w:val="28"/>
                    <w:sz w:val="32"/>
                    <w:lang w:val="en-US"/>
                  </w:rPr>
                </m:ctrlPr>
              </m:sSubPr>
              <m:e>
                <m:r>
                  <w:rPr>
                    <w:rFonts w:ascii="Cambria Math" w:hAnsi="Cambria Math"/>
                    <w:kern w:val="28"/>
                    <w:sz w:val="32"/>
                    <w:lang w:val="en-US"/>
                  </w:rPr>
                  <m:t>P</m:t>
                </m:r>
              </m:e>
              <m:sub>
                <m:r>
                  <w:rPr>
                    <w:rFonts w:ascii="Cambria Math" w:hAnsi="Cambria Math"/>
                    <w:kern w:val="28"/>
                    <w:sz w:val="32"/>
                    <w:lang w:val="en-US"/>
                  </w:rPr>
                  <m:t>н</m:t>
                </m:r>
              </m:sub>
            </m:sSub>
            <m:r>
              <w:rPr>
                <w:rFonts w:ascii="Cambria Math" w:hAnsi="Cambria Math"/>
                <w:kern w:val="28"/>
                <w:sz w:val="32"/>
                <w:lang w:val="en-US"/>
              </w:rPr>
              <m:t>)∙</m:t>
            </m:r>
            <m:sSup>
              <m:sSupPr>
                <m:ctrlPr>
                  <w:rPr>
                    <w:rFonts w:ascii="Cambria Math" w:hAnsi="Cambria Math"/>
                    <w:i/>
                    <w:kern w:val="28"/>
                    <w:sz w:val="32"/>
                    <w:lang w:val="en-US"/>
                  </w:rPr>
                </m:ctrlPr>
              </m:sSupPr>
              <m:e>
                <m:r>
                  <w:rPr>
                    <w:rFonts w:ascii="Cambria Math" w:hAnsi="Cambria Math"/>
                    <w:kern w:val="28"/>
                    <w:sz w:val="32"/>
                    <w:lang w:val="en-US"/>
                  </w:rPr>
                  <m:t>β</m:t>
                </m:r>
              </m:e>
              <m:sup>
                <m:r>
                  <w:rPr>
                    <w:rFonts w:ascii="Cambria Math" w:hAnsi="Cambria Math"/>
                    <w:kern w:val="28"/>
                    <w:sz w:val="32"/>
                    <w:lang w:val="en-US"/>
                  </w:rPr>
                  <m:t>*</m:t>
                </m:r>
              </m:sup>
            </m:sSup>
            <m:r>
              <w:rPr>
                <w:rFonts w:ascii="Cambria Math" w:hAnsi="Cambria Math"/>
                <w:kern w:val="28"/>
                <w:sz w:val="32"/>
                <w:lang w:val="en-US"/>
              </w:rPr>
              <m:t>+</m:t>
            </m:r>
            <m:r>
              <w:rPr>
                <w:rFonts w:ascii="Cambria Math" w:hAnsi="Cambria Math"/>
                <w:kern w:val="28"/>
                <w:sz w:val="32"/>
                <w:lang w:val="en-US"/>
              </w:rPr>
              <m:t>(</m:t>
            </m:r>
            <m:sSub>
              <m:sSubPr>
                <m:ctrlPr>
                  <w:rPr>
                    <w:rFonts w:ascii="Cambria Math" w:hAnsi="Cambria Math"/>
                    <w:i/>
                    <w:kern w:val="28"/>
                    <w:sz w:val="32"/>
                    <w:lang w:val="en-US"/>
                  </w:rPr>
                </m:ctrlPr>
              </m:sSubPr>
              <m:e>
                <m:sSub>
                  <m:sSubPr>
                    <m:ctrlPr>
                      <w:rPr>
                        <w:rFonts w:ascii="Cambria Math" w:hAnsi="Cambria Math"/>
                        <w:i/>
                        <w:kern w:val="28"/>
                        <w:sz w:val="32"/>
                        <w:lang w:val="en-US"/>
                      </w:rPr>
                    </m:ctrlPr>
                  </m:sSubPr>
                  <m:e>
                    <m:r>
                      <m:rPr>
                        <m:nor/>
                      </m:rPr>
                      <w:rPr>
                        <w:rFonts w:ascii="Cambria Math" w:hAnsi="Cambria Math"/>
                        <w:i/>
                        <w:kern w:val="28"/>
                        <w:sz w:val="32"/>
                      </w:rPr>
                      <m:t>Г</m:t>
                    </m:r>
                  </m:e>
                  <m:sub>
                    <m:r>
                      <m:rPr>
                        <m:sty m:val="p"/>
                      </m:rPr>
                      <w:rPr>
                        <w:rFonts w:ascii="Cambria Math" w:hAnsi="Cambria Math"/>
                        <w:kern w:val="28"/>
                        <w:sz w:val="32"/>
                        <w:lang w:val="en-US"/>
                      </w:rPr>
                      <m:t>c</m:t>
                    </m:r>
                  </m:sub>
                </m:sSub>
                <m:r>
                  <m:rPr>
                    <m:nor/>
                  </m:rPr>
                  <w:rPr>
                    <w:rFonts w:ascii="Cambria Math" w:hAnsi="Cambria Math"/>
                    <w:i/>
                    <w:kern w:val="28"/>
                    <w:sz w:val="32"/>
                    <w:lang w:val="en-US"/>
                  </w:rPr>
                  <m:t>b</m:t>
                </m:r>
              </m:e>
              <m:sub>
                <m:r>
                  <w:rPr>
                    <w:rFonts w:ascii="Cambria Math" w:hAnsi="Cambria Math"/>
                    <w:kern w:val="28"/>
                    <w:sz w:val="32"/>
                    <w:lang w:val="en-US"/>
                  </w:rPr>
                  <m:t>г</m:t>
                </m:r>
              </m:sub>
            </m:sSub>
            <m:r>
              <w:rPr>
                <w:rFonts w:ascii="Cambria Math" w:hAnsi="Cambria Math"/>
                <w:kern w:val="28"/>
                <w:sz w:val="32"/>
                <w:lang w:val="en-US"/>
              </w:rPr>
              <m:t>-</m:t>
            </m:r>
            <m:sSub>
              <m:sSubPr>
                <m:ctrlPr>
                  <w:rPr>
                    <w:rFonts w:ascii="Cambria Math" w:hAnsi="Cambria Math"/>
                    <w:i/>
                    <w:kern w:val="28"/>
                    <w:sz w:val="32"/>
                    <w:lang w:val="en-US"/>
                  </w:rPr>
                </m:ctrlPr>
              </m:sSubPr>
              <m:e>
                <m:r>
                  <m:rPr>
                    <m:nor/>
                  </m:rPr>
                  <w:rPr>
                    <w:rFonts w:ascii="Cambria Math" w:hAnsi="Cambria Math"/>
                    <w:i/>
                    <w:kern w:val="28"/>
                    <w:sz w:val="32"/>
                  </w:rPr>
                  <m:t>Г∙</m:t>
                </m:r>
                <m:r>
                  <m:rPr>
                    <m:nor/>
                  </m:rPr>
                  <w:rPr>
                    <w:rFonts w:ascii="Cambria Math" w:hAnsi="Cambria Math"/>
                    <w:i/>
                    <w:kern w:val="28"/>
                    <w:sz w:val="32"/>
                    <w:lang w:val="en-US"/>
                  </w:rPr>
                  <m:t>b</m:t>
                </m:r>
              </m:e>
              <m:sub>
                <m:r>
                  <w:rPr>
                    <w:rFonts w:ascii="Cambria Math" w:hAnsi="Cambria Math"/>
                    <w:kern w:val="28"/>
                    <w:sz w:val="32"/>
                    <w:lang w:val="en-US"/>
                  </w:rPr>
                  <m:t>г</m:t>
                </m:r>
              </m:sub>
            </m:sSub>
            <m:r>
              <w:rPr>
                <w:rFonts w:ascii="Cambria Math" w:hAnsi="Cambria Math"/>
                <w:kern w:val="28"/>
                <w:sz w:val="32"/>
                <w:lang w:val="en-US"/>
              </w:rPr>
              <m:t>+</m:t>
            </m:r>
            <m:sSub>
              <m:sSubPr>
                <m:ctrlPr>
                  <w:rPr>
                    <w:rFonts w:ascii="Cambria Math" w:hAnsi="Cambria Math"/>
                    <w:i/>
                    <w:kern w:val="28"/>
                    <w:sz w:val="32"/>
                    <w:lang w:val="en-US"/>
                  </w:rPr>
                </m:ctrlPr>
              </m:sSubPr>
              <m:e>
                <m:r>
                  <w:rPr>
                    <w:rFonts w:ascii="Cambria Math" w:hAnsi="Cambria Math"/>
                    <w:kern w:val="28"/>
                    <w:sz w:val="32"/>
                    <w:lang w:val="en-US"/>
                  </w:rPr>
                  <m:t>b</m:t>
                </m:r>
              </m:e>
              <m:sub>
                <m:r>
                  <w:rPr>
                    <w:rFonts w:ascii="Cambria Math" w:hAnsi="Cambria Math"/>
                    <w:kern w:val="28"/>
                    <w:sz w:val="32"/>
                  </w:rPr>
                  <m:t>н</m:t>
                </m:r>
              </m:sub>
            </m:sSub>
            <m:r>
              <w:rPr>
                <w:rFonts w:ascii="Cambria Math" w:hAnsi="Cambria Math"/>
                <w:kern w:val="28"/>
                <w:sz w:val="32"/>
                <w:lang w:val="en-US"/>
              </w:rPr>
              <m:t>)∙(1-(</m:t>
            </m:r>
            <m:sSub>
              <m:sSubPr>
                <m:ctrlPr>
                  <w:rPr>
                    <w:rFonts w:ascii="Cambria Math" w:hAnsi="Cambria Math"/>
                    <w:i/>
                    <w:kern w:val="28"/>
                    <w:sz w:val="32"/>
                    <w:lang w:val="en-US"/>
                  </w:rPr>
                </m:ctrlPr>
              </m:sSubPr>
              <m:e>
                <m:r>
                  <w:rPr>
                    <w:rFonts w:ascii="Cambria Math" w:hAnsi="Cambria Math"/>
                    <w:kern w:val="28"/>
                    <w:sz w:val="32"/>
                    <w:lang w:val="en-US"/>
                  </w:rPr>
                  <m:t>P</m:t>
                </m:r>
              </m:e>
              <m:sub>
                <m:r>
                  <w:rPr>
                    <w:rFonts w:ascii="Cambria Math" w:hAnsi="Cambria Math"/>
                    <w:kern w:val="28"/>
                    <w:sz w:val="32"/>
                  </w:rPr>
                  <m:t>пл0</m:t>
                </m:r>
              </m:sub>
            </m:sSub>
            <m:r>
              <w:rPr>
                <w:rFonts w:ascii="Cambria Math" w:hAnsi="Cambria Math"/>
                <w:kern w:val="28"/>
                <w:sz w:val="32"/>
                <w:lang w:val="en-US"/>
              </w:rPr>
              <m:t>-</m:t>
            </m:r>
            <m:sSub>
              <m:sSubPr>
                <m:ctrlPr>
                  <w:rPr>
                    <w:rFonts w:ascii="Cambria Math" w:hAnsi="Cambria Math"/>
                    <w:i/>
                    <w:kern w:val="28"/>
                    <w:sz w:val="32"/>
                    <w:lang w:val="en-US"/>
                  </w:rPr>
                </m:ctrlPr>
              </m:sSubPr>
              <m:e>
                <m:r>
                  <w:rPr>
                    <w:rFonts w:ascii="Cambria Math" w:hAnsi="Cambria Math"/>
                    <w:kern w:val="28"/>
                    <w:sz w:val="32"/>
                    <w:lang w:val="en-US"/>
                  </w:rPr>
                  <m:t>P</m:t>
                </m:r>
              </m:e>
              <m:sub>
                <m:r>
                  <w:rPr>
                    <w:rFonts w:ascii="Cambria Math" w:hAnsi="Cambria Math"/>
                    <w:kern w:val="28"/>
                    <w:sz w:val="32"/>
                    <w:lang w:val="en-US"/>
                  </w:rPr>
                  <m:t>н</m:t>
                </m:r>
              </m:sub>
            </m:sSub>
            <m:r>
              <w:rPr>
                <w:rFonts w:ascii="Cambria Math" w:hAnsi="Cambria Math"/>
                <w:kern w:val="28"/>
                <w:sz w:val="32"/>
                <w:lang w:val="en-US"/>
              </w:rPr>
              <m:t>)∙</m:t>
            </m:r>
            <m:sSup>
              <m:sSupPr>
                <m:ctrlPr>
                  <w:rPr>
                    <w:rFonts w:ascii="Cambria Math" w:hAnsi="Cambria Math"/>
                    <w:i/>
                    <w:kern w:val="28"/>
                    <w:sz w:val="32"/>
                    <w:lang w:val="en-US"/>
                  </w:rPr>
                </m:ctrlPr>
              </m:sSupPr>
              <m:e>
                <m:r>
                  <w:rPr>
                    <w:rFonts w:ascii="Cambria Math" w:hAnsi="Cambria Math"/>
                    <w:kern w:val="28"/>
                    <w:sz w:val="32"/>
                    <w:lang w:val="en-US"/>
                  </w:rPr>
                  <m:t>β</m:t>
                </m:r>
              </m:e>
              <m:sup>
                <m:r>
                  <w:rPr>
                    <w:rFonts w:ascii="Cambria Math" w:hAnsi="Cambria Math"/>
                    <w:kern w:val="28"/>
                    <w:sz w:val="32"/>
                    <w:lang w:val="en-US"/>
                  </w:rPr>
                  <m:t>*</m:t>
                </m:r>
              </m:sup>
            </m:sSup>
            <m:r>
              <w:rPr>
                <w:rFonts w:ascii="Cambria Math" w:hAnsi="Cambria Math"/>
                <w:kern w:val="28"/>
                <w:sz w:val="32"/>
                <w:lang w:val="en-US"/>
              </w:rPr>
              <m:t>)</m:t>
            </m:r>
          </m:den>
        </m:f>
      </m:oMath>
      <w:r w:rsidR="0024272C">
        <w:rPr>
          <w:rFonts w:ascii="Constantia" w:hAnsi="Constantia"/>
          <w:kern w:val="28"/>
        </w:rPr>
        <w:t>.</w:t>
      </w:r>
      <w:r w:rsidR="005C7CFB">
        <w:rPr>
          <w:rFonts w:ascii="Constantia" w:hAnsi="Constantia"/>
          <w:kern w:val="28"/>
          <w:lang w:val="en-US"/>
        </w:rPr>
        <w:tab/>
      </w:r>
      <w:r w:rsidR="005C7CFB" w:rsidRPr="005C7CFB">
        <w:rPr>
          <w:rFonts w:cs="Times New Roman"/>
          <w:kern w:val="28"/>
          <w:lang w:val="en-US"/>
        </w:rPr>
        <w:t>(3.</w:t>
      </w:r>
      <w:r w:rsidR="0024272C">
        <w:rPr>
          <w:rFonts w:cs="Times New Roman"/>
          <w:kern w:val="28"/>
        </w:rPr>
        <w:t>4</w:t>
      </w:r>
      <w:r w:rsidR="005C7CFB" w:rsidRPr="005C7CFB">
        <w:rPr>
          <w:rFonts w:cs="Times New Roman"/>
          <w:kern w:val="28"/>
          <w:lang w:val="en-US"/>
        </w:rPr>
        <w:t>)</w:t>
      </w:r>
    </w:p>
    <w:p w:rsidR="00A430A9" w:rsidRPr="00A430A9" w:rsidRDefault="00A430A9" w:rsidP="000F46C1">
      <w:pPr>
        <w:rPr>
          <w:lang w:val="en-US"/>
        </w:rPr>
      </w:pPr>
      <w:r w:rsidRPr="00D91BA2">
        <w:t xml:space="preserve">Визначення початкових запасів нафти за вищеописаним методом зведено </w:t>
      </w:r>
      <w:r w:rsidRPr="00252FF8">
        <w:rPr>
          <w:color w:val="FF0000"/>
        </w:rPr>
        <w:t>в таблицю </w:t>
      </w:r>
      <w:r w:rsidR="00B60690" w:rsidRPr="00252FF8">
        <w:rPr>
          <w:color w:val="FF0000"/>
          <w:lang w:val="en-US"/>
        </w:rPr>
        <w:t>3</w:t>
      </w:r>
      <w:r w:rsidRPr="00252FF8">
        <w:rPr>
          <w:color w:val="FF0000"/>
        </w:rPr>
        <w:t>.</w:t>
      </w:r>
      <w:r w:rsidR="00B60690" w:rsidRPr="00252FF8">
        <w:rPr>
          <w:color w:val="FF0000"/>
          <w:lang w:val="en-US"/>
        </w:rPr>
        <w:t>1</w:t>
      </w:r>
      <w:r w:rsidR="00252FF8">
        <w:rPr>
          <w:color w:val="FF0000"/>
        </w:rPr>
        <w:t>1</w:t>
      </w:r>
      <w:r w:rsidRPr="00D91BA2">
        <w:t>.</w:t>
      </w:r>
    </w:p>
    <w:p w:rsidR="003A6D54" w:rsidRPr="006960A5" w:rsidRDefault="003A6D54" w:rsidP="003A6D54">
      <w:pPr>
        <w:ind w:firstLine="709"/>
      </w:pPr>
      <w:r w:rsidRPr="006960A5">
        <w:t xml:space="preserve">При цьому враховано, що в початковий період розробки поклад розроблявся на пружному режимі, тобто початкові запаси нафти визначені як сума запасів нафти на обох режимах. Згідно з розрахунками, запаси нафти оцінюються в кількості </w:t>
      </w:r>
      <w:r w:rsidR="004269E1" w:rsidRPr="006960A5">
        <w:t>690</w:t>
      </w:r>
      <w:r w:rsidRPr="006960A5">
        <w:t>,</w:t>
      </w:r>
      <w:r w:rsidR="004269E1" w:rsidRPr="006960A5">
        <w:t>122</w:t>
      </w:r>
      <w:r w:rsidRPr="006960A5">
        <w:t xml:space="preserve"> тис. т, що добре корелюється з запасами нафти підрахованими об'ємним методом, які становлять 736 тис.</w:t>
      </w:r>
      <w:r w:rsidRPr="006960A5">
        <w:rPr>
          <w:lang w:val="en-US"/>
        </w:rPr>
        <w:t> </w:t>
      </w:r>
      <w:r w:rsidRPr="006960A5">
        <w:t>т.</w:t>
      </w:r>
    </w:p>
    <w:p w:rsidR="00B04A72" w:rsidRDefault="00B04A72" w:rsidP="00B8287E">
      <w:pPr>
        <w:rPr>
          <w:rFonts w:cs="Times New Roman"/>
        </w:rPr>
        <w:sectPr w:rsidR="00B04A72" w:rsidSect="00166E14">
          <w:pgSz w:w="11906" w:h="16838"/>
          <w:pgMar w:top="851" w:right="851" w:bottom="851" w:left="1418" w:header="397" w:footer="709" w:gutter="0"/>
          <w:cols w:space="708"/>
          <w:docGrid w:linePitch="381"/>
        </w:sectPr>
      </w:pPr>
    </w:p>
    <w:tbl>
      <w:tblPr>
        <w:tblW w:w="9239" w:type="dxa"/>
        <w:tblInd w:w="93" w:type="dxa"/>
        <w:tblLook w:val="04A0" w:firstRow="1" w:lastRow="0" w:firstColumn="1" w:lastColumn="0" w:noHBand="0" w:noVBand="1"/>
      </w:tblPr>
      <w:tblGrid>
        <w:gridCol w:w="1962"/>
        <w:gridCol w:w="1959"/>
        <w:gridCol w:w="1906"/>
        <w:gridCol w:w="1205"/>
        <w:gridCol w:w="2207"/>
      </w:tblGrid>
      <w:tr w:rsidR="00B04A72" w:rsidRPr="00CF1057" w:rsidTr="00727FE8">
        <w:trPr>
          <w:trHeight w:val="708"/>
        </w:trPr>
        <w:tc>
          <w:tcPr>
            <w:tcW w:w="9239" w:type="dxa"/>
            <w:gridSpan w:val="5"/>
            <w:tcBorders>
              <w:top w:val="nil"/>
              <w:left w:val="nil"/>
              <w:bottom w:val="nil"/>
              <w:right w:val="nil"/>
            </w:tcBorders>
            <w:shd w:val="clear" w:color="auto" w:fill="auto"/>
            <w:hideMark/>
          </w:tcPr>
          <w:p w:rsidR="00B04A72" w:rsidRPr="00CF1057" w:rsidRDefault="00B04A72" w:rsidP="00727FE8">
            <w:pPr>
              <w:widowControl/>
              <w:autoSpaceDE/>
              <w:autoSpaceDN/>
              <w:adjustRightInd/>
              <w:ind w:firstLine="758"/>
              <w:rPr>
                <w:rFonts w:cs="Times New Roman"/>
                <w:b/>
                <w:bCs/>
              </w:rPr>
            </w:pPr>
            <w:r w:rsidRPr="00CF1057">
              <w:rPr>
                <w:rFonts w:cs="Times New Roman"/>
                <w:b/>
                <w:bCs/>
              </w:rPr>
              <w:lastRenderedPageBreak/>
              <w:t xml:space="preserve">Таблиця 3.11 – </w:t>
            </w:r>
            <w:r w:rsidRPr="00CF1057">
              <w:rPr>
                <w:rFonts w:cs="Times New Roman"/>
              </w:rPr>
              <w:t xml:space="preserve">Оцiнка запасiв нафти методом матеріального балансу менілітових відкладів Північно-Майданського блоку Рудавецького родовища </w:t>
            </w:r>
          </w:p>
        </w:tc>
      </w:tr>
      <w:tr w:rsidR="00B04A72" w:rsidRPr="00CF1057" w:rsidTr="00727FE8">
        <w:trPr>
          <w:trHeight w:val="120"/>
        </w:trPr>
        <w:tc>
          <w:tcPr>
            <w:tcW w:w="1962" w:type="dxa"/>
            <w:tcBorders>
              <w:top w:val="nil"/>
              <w:left w:val="nil"/>
              <w:bottom w:val="nil"/>
              <w:right w:val="nil"/>
            </w:tcBorders>
            <w:shd w:val="clear" w:color="auto" w:fill="auto"/>
            <w:noWrap/>
            <w:vAlign w:val="bottom"/>
            <w:hideMark/>
          </w:tcPr>
          <w:p w:rsidR="00B04A72" w:rsidRPr="00CF1057" w:rsidRDefault="00B04A72" w:rsidP="00727FE8">
            <w:pPr>
              <w:widowControl/>
              <w:autoSpaceDE/>
              <w:autoSpaceDN/>
              <w:adjustRightInd/>
              <w:ind w:firstLine="0"/>
              <w:jc w:val="left"/>
              <w:rPr>
                <w:rFonts w:ascii="Calibri" w:hAnsi="Calibri" w:cs="Calibri"/>
                <w:color w:val="000000"/>
                <w:sz w:val="16"/>
                <w:szCs w:val="16"/>
              </w:rPr>
            </w:pPr>
          </w:p>
        </w:tc>
        <w:tc>
          <w:tcPr>
            <w:tcW w:w="1959" w:type="dxa"/>
            <w:tcBorders>
              <w:top w:val="nil"/>
              <w:left w:val="nil"/>
              <w:bottom w:val="nil"/>
              <w:right w:val="nil"/>
            </w:tcBorders>
            <w:shd w:val="clear" w:color="auto" w:fill="auto"/>
            <w:noWrap/>
            <w:vAlign w:val="bottom"/>
            <w:hideMark/>
          </w:tcPr>
          <w:p w:rsidR="00B04A72" w:rsidRPr="00CF1057" w:rsidRDefault="00B04A72" w:rsidP="00727FE8">
            <w:pPr>
              <w:widowControl/>
              <w:autoSpaceDE/>
              <w:autoSpaceDN/>
              <w:adjustRightInd/>
              <w:ind w:firstLine="0"/>
              <w:jc w:val="left"/>
              <w:rPr>
                <w:rFonts w:ascii="Calibri" w:hAnsi="Calibri" w:cs="Calibri"/>
                <w:color w:val="000000"/>
                <w:sz w:val="16"/>
                <w:szCs w:val="16"/>
              </w:rPr>
            </w:pPr>
          </w:p>
        </w:tc>
        <w:tc>
          <w:tcPr>
            <w:tcW w:w="1906" w:type="dxa"/>
            <w:tcBorders>
              <w:top w:val="nil"/>
              <w:left w:val="nil"/>
              <w:bottom w:val="nil"/>
              <w:right w:val="nil"/>
            </w:tcBorders>
            <w:shd w:val="clear" w:color="auto" w:fill="auto"/>
            <w:noWrap/>
            <w:vAlign w:val="bottom"/>
            <w:hideMark/>
          </w:tcPr>
          <w:p w:rsidR="00B04A72" w:rsidRPr="00CF1057" w:rsidRDefault="00B04A72" w:rsidP="00727FE8">
            <w:pPr>
              <w:widowControl/>
              <w:autoSpaceDE/>
              <w:autoSpaceDN/>
              <w:adjustRightInd/>
              <w:ind w:firstLine="0"/>
              <w:jc w:val="left"/>
              <w:rPr>
                <w:rFonts w:ascii="Calibri" w:hAnsi="Calibri" w:cs="Calibri"/>
                <w:color w:val="000000"/>
                <w:sz w:val="16"/>
                <w:szCs w:val="16"/>
              </w:rPr>
            </w:pPr>
          </w:p>
        </w:tc>
        <w:tc>
          <w:tcPr>
            <w:tcW w:w="1205" w:type="dxa"/>
            <w:tcBorders>
              <w:top w:val="nil"/>
              <w:left w:val="nil"/>
              <w:bottom w:val="nil"/>
              <w:right w:val="nil"/>
            </w:tcBorders>
            <w:shd w:val="clear" w:color="auto" w:fill="auto"/>
            <w:noWrap/>
            <w:vAlign w:val="bottom"/>
            <w:hideMark/>
          </w:tcPr>
          <w:p w:rsidR="00B04A72" w:rsidRPr="00CF1057" w:rsidRDefault="00B04A72" w:rsidP="00727FE8">
            <w:pPr>
              <w:widowControl/>
              <w:autoSpaceDE/>
              <w:autoSpaceDN/>
              <w:adjustRightInd/>
              <w:ind w:firstLine="0"/>
              <w:jc w:val="left"/>
              <w:rPr>
                <w:rFonts w:ascii="Calibri" w:hAnsi="Calibri" w:cs="Calibri"/>
                <w:color w:val="000000"/>
                <w:sz w:val="16"/>
                <w:szCs w:val="16"/>
              </w:rPr>
            </w:pPr>
          </w:p>
        </w:tc>
        <w:tc>
          <w:tcPr>
            <w:tcW w:w="2207" w:type="dxa"/>
            <w:tcBorders>
              <w:top w:val="nil"/>
              <w:left w:val="nil"/>
              <w:bottom w:val="nil"/>
              <w:right w:val="nil"/>
            </w:tcBorders>
            <w:shd w:val="clear" w:color="auto" w:fill="auto"/>
            <w:noWrap/>
            <w:vAlign w:val="bottom"/>
            <w:hideMark/>
          </w:tcPr>
          <w:p w:rsidR="00B04A72" w:rsidRPr="00CF1057" w:rsidRDefault="00B04A72" w:rsidP="00727FE8">
            <w:pPr>
              <w:widowControl/>
              <w:autoSpaceDE/>
              <w:autoSpaceDN/>
              <w:adjustRightInd/>
              <w:ind w:firstLine="0"/>
              <w:jc w:val="left"/>
              <w:rPr>
                <w:rFonts w:ascii="Calibri" w:hAnsi="Calibri" w:cs="Calibri"/>
                <w:color w:val="000000"/>
                <w:sz w:val="16"/>
                <w:szCs w:val="16"/>
              </w:rPr>
            </w:pPr>
          </w:p>
        </w:tc>
      </w:tr>
      <w:tr w:rsidR="00B04A72" w:rsidRPr="00CF1057" w:rsidTr="00727FE8">
        <w:trPr>
          <w:trHeight w:val="708"/>
        </w:trPr>
        <w:tc>
          <w:tcPr>
            <w:tcW w:w="5827"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Промисловi данi на 01.01.2016 р.</w:t>
            </w:r>
          </w:p>
        </w:tc>
        <w:tc>
          <w:tcPr>
            <w:tcW w:w="1205" w:type="dxa"/>
            <w:tcBorders>
              <w:top w:val="single" w:sz="4" w:space="0" w:color="auto"/>
              <w:left w:val="nil"/>
              <w:bottom w:val="single" w:sz="4" w:space="0" w:color="auto"/>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Позначки</w:t>
            </w:r>
          </w:p>
        </w:tc>
        <w:tc>
          <w:tcPr>
            <w:tcW w:w="2207" w:type="dxa"/>
            <w:tcBorders>
              <w:top w:val="single" w:sz="4" w:space="0" w:color="auto"/>
              <w:left w:val="nil"/>
              <w:bottom w:val="single" w:sz="4" w:space="0" w:color="auto"/>
              <w:right w:val="single" w:sz="4" w:space="0" w:color="auto"/>
            </w:tcBorders>
            <w:shd w:val="clear" w:color="auto" w:fill="auto"/>
            <w:vAlign w:val="center"/>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Значення</w:t>
            </w:r>
          </w:p>
        </w:tc>
      </w:tr>
      <w:tr w:rsidR="00B04A72" w:rsidRPr="00CF1057" w:rsidTr="00727FE8">
        <w:trPr>
          <w:trHeight w:val="360"/>
        </w:trPr>
        <w:tc>
          <w:tcPr>
            <w:tcW w:w="5827" w:type="dxa"/>
            <w:gridSpan w:val="3"/>
            <w:tcBorders>
              <w:top w:val="single" w:sz="4" w:space="0" w:color="auto"/>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Пластовий тиск початковий, МПа</w:t>
            </w:r>
          </w:p>
        </w:tc>
        <w:tc>
          <w:tcPr>
            <w:tcW w:w="1205"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P</w:t>
            </w:r>
            <w:r w:rsidRPr="00CF1057">
              <w:rPr>
                <w:rFonts w:cs="Times New Roman"/>
                <w:color w:val="000000"/>
                <w:sz w:val="24"/>
                <w:szCs w:val="24"/>
                <w:vertAlign w:val="subscript"/>
              </w:rPr>
              <w:t>пл0</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10,28</w:t>
            </w:r>
          </w:p>
        </w:tc>
      </w:tr>
      <w:tr w:rsidR="00B04A72" w:rsidRPr="00CF1057" w:rsidTr="00727FE8">
        <w:trPr>
          <w:trHeight w:val="360"/>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Тиск насичення, МПа</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Р</w:t>
            </w:r>
            <w:r w:rsidRPr="00CF1057">
              <w:rPr>
                <w:rFonts w:cs="Times New Roman"/>
                <w:i/>
                <w:iCs/>
                <w:sz w:val="24"/>
                <w:szCs w:val="24"/>
                <w:vertAlign w:val="subscript"/>
              </w:rPr>
              <w:t>н</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7,5</w:t>
            </w:r>
          </w:p>
        </w:tc>
      </w:tr>
      <w:tr w:rsidR="00B04A72" w:rsidRPr="00CF1057" w:rsidTr="00727FE8">
        <w:trPr>
          <w:trHeight w:val="360"/>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Пластовий тиск поточний, МПа</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Р</w:t>
            </w:r>
            <w:r w:rsidRPr="00CF1057">
              <w:rPr>
                <w:rFonts w:cs="Times New Roman"/>
                <w:i/>
                <w:iCs/>
                <w:sz w:val="24"/>
                <w:szCs w:val="24"/>
                <w:vertAlign w:val="subscript"/>
              </w:rPr>
              <w:t>t</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5,63</w:t>
            </w:r>
          </w:p>
        </w:tc>
      </w:tr>
      <w:tr w:rsidR="00B04A72" w:rsidRPr="00CF1057" w:rsidTr="00727FE8">
        <w:trPr>
          <w:trHeight w:val="372"/>
        </w:trPr>
        <w:tc>
          <w:tcPr>
            <w:tcW w:w="5827" w:type="dxa"/>
            <w:gridSpan w:val="3"/>
            <w:tcBorders>
              <w:top w:val="nil"/>
              <w:left w:val="single" w:sz="4" w:space="0" w:color="auto"/>
              <w:bottom w:val="nil"/>
              <w:right w:val="single" w:sz="4" w:space="0" w:color="000000"/>
            </w:tcBorders>
            <w:shd w:val="clear" w:color="auto" w:fill="auto"/>
            <w:noWrap/>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Початковий газовміст, м</w:t>
            </w:r>
            <w:r w:rsidRPr="00CF1057">
              <w:rPr>
                <w:rFonts w:cs="Times New Roman"/>
                <w:color w:val="000000"/>
                <w:sz w:val="24"/>
                <w:szCs w:val="24"/>
                <w:vertAlign w:val="superscript"/>
              </w:rPr>
              <w:t>3</w:t>
            </w:r>
            <w:r w:rsidRPr="00CF1057">
              <w:rPr>
                <w:rFonts w:cs="Times New Roman"/>
                <w:color w:val="000000"/>
                <w:sz w:val="24"/>
                <w:szCs w:val="24"/>
              </w:rPr>
              <w:t>/т</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 </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86</w:t>
            </w:r>
          </w:p>
        </w:tc>
      </w:tr>
      <w:tr w:rsidR="00B04A72" w:rsidRPr="00CF1057" w:rsidTr="00727FE8">
        <w:trPr>
          <w:trHeight w:val="372"/>
        </w:trPr>
        <w:tc>
          <w:tcPr>
            <w:tcW w:w="5827" w:type="dxa"/>
            <w:gridSpan w:val="3"/>
            <w:tcBorders>
              <w:top w:val="nil"/>
              <w:left w:val="single" w:sz="4" w:space="0" w:color="auto"/>
              <w:bottom w:val="nil"/>
              <w:right w:val="single" w:sz="4" w:space="0" w:color="000000"/>
            </w:tcBorders>
            <w:shd w:val="clear" w:color="auto" w:fill="auto"/>
            <w:noWrap/>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Початковий газовміст, м</w:t>
            </w:r>
            <w:r w:rsidRPr="00CF1057">
              <w:rPr>
                <w:rFonts w:cs="Times New Roman"/>
                <w:color w:val="000000"/>
                <w:sz w:val="24"/>
                <w:szCs w:val="24"/>
                <w:vertAlign w:val="superscript"/>
              </w:rPr>
              <w:t>3</w:t>
            </w:r>
            <w:r w:rsidRPr="00CF1057">
              <w:rPr>
                <w:rFonts w:cs="Times New Roman"/>
                <w:color w:val="000000"/>
                <w:sz w:val="24"/>
                <w:szCs w:val="24"/>
              </w:rPr>
              <w:t>/м</w:t>
            </w:r>
            <w:r w:rsidRPr="00CF1057">
              <w:rPr>
                <w:rFonts w:cs="Times New Roman"/>
                <w:color w:val="000000"/>
                <w:sz w:val="24"/>
                <w:szCs w:val="24"/>
                <w:vertAlign w:val="superscript"/>
              </w:rPr>
              <w:t>3</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i/>
                <w:iCs/>
                <w:sz w:val="24"/>
                <w:szCs w:val="24"/>
              </w:rPr>
              <w:t>Г</w:t>
            </w:r>
            <w:r w:rsidRPr="00CF1057">
              <w:rPr>
                <w:rFonts w:cs="Times New Roman"/>
                <w:sz w:val="24"/>
                <w:szCs w:val="24"/>
                <w:vertAlign w:val="subscript"/>
              </w:rPr>
              <w:t>0</w:t>
            </w:r>
          </w:p>
        </w:tc>
        <w:tc>
          <w:tcPr>
            <w:tcW w:w="2207" w:type="dxa"/>
            <w:tcBorders>
              <w:top w:val="nil"/>
              <w:left w:val="nil"/>
              <w:bottom w:val="nil"/>
              <w:right w:val="single" w:sz="4" w:space="0" w:color="auto"/>
            </w:tcBorders>
            <w:shd w:val="clear" w:color="auto" w:fill="auto"/>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73,1</w:t>
            </w:r>
          </w:p>
        </w:tc>
      </w:tr>
      <w:tr w:rsidR="00B04A72" w:rsidRPr="00CF1057" w:rsidTr="00727FE8">
        <w:trPr>
          <w:trHeight w:val="768"/>
        </w:trPr>
        <w:tc>
          <w:tcPr>
            <w:tcW w:w="5827" w:type="dxa"/>
            <w:gridSpan w:val="3"/>
            <w:tcBorders>
              <w:top w:val="nil"/>
              <w:left w:val="single" w:sz="4" w:space="0" w:color="auto"/>
              <w:bottom w:val="nil"/>
              <w:right w:val="single" w:sz="4" w:space="0" w:color="000000"/>
            </w:tcBorders>
            <w:shd w:val="clear" w:color="auto" w:fill="auto"/>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Середній газовий фактор за розглядуваний період розробки, м</w:t>
            </w:r>
            <w:r w:rsidRPr="00CF1057">
              <w:rPr>
                <w:rFonts w:cs="Times New Roman"/>
                <w:color w:val="000000"/>
                <w:sz w:val="24"/>
                <w:szCs w:val="24"/>
                <w:vertAlign w:val="superscript"/>
              </w:rPr>
              <w:t>3</w:t>
            </w:r>
            <w:r w:rsidRPr="00CF1057">
              <w:rPr>
                <w:rFonts w:cs="Times New Roman"/>
                <w:color w:val="000000"/>
                <w:sz w:val="24"/>
                <w:szCs w:val="24"/>
              </w:rPr>
              <w:t>/т</w:t>
            </w:r>
          </w:p>
        </w:tc>
        <w:tc>
          <w:tcPr>
            <w:tcW w:w="1205"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ascii="Calibri" w:hAnsi="Calibri" w:cs="Calibri"/>
                <w:color w:val="000000"/>
                <w:sz w:val="24"/>
                <w:szCs w:val="24"/>
              </w:rPr>
            </w:pPr>
            <w:r w:rsidRPr="00CF1057">
              <w:rPr>
                <w:rFonts w:ascii="Calibri" w:hAnsi="Calibri" w:cs="Calibri"/>
                <w:color w:val="000000"/>
                <w:sz w:val="24"/>
                <w:szCs w:val="24"/>
              </w:rPr>
              <w:t> </w:t>
            </w:r>
          </w:p>
        </w:tc>
        <w:tc>
          <w:tcPr>
            <w:tcW w:w="2207"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282</w:t>
            </w:r>
          </w:p>
        </w:tc>
      </w:tr>
      <w:tr w:rsidR="00B04A72" w:rsidRPr="00CF1057" w:rsidTr="00727FE8">
        <w:trPr>
          <w:trHeight w:val="768"/>
        </w:trPr>
        <w:tc>
          <w:tcPr>
            <w:tcW w:w="5827" w:type="dxa"/>
            <w:gridSpan w:val="3"/>
            <w:tcBorders>
              <w:top w:val="nil"/>
              <w:left w:val="single" w:sz="4" w:space="0" w:color="auto"/>
              <w:bottom w:val="nil"/>
              <w:right w:val="single" w:sz="4" w:space="0" w:color="000000"/>
            </w:tcBorders>
            <w:shd w:val="clear" w:color="auto" w:fill="auto"/>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Середній газовий фактор за розглядуваний період розробки, м</w:t>
            </w:r>
            <w:r w:rsidRPr="00CF1057">
              <w:rPr>
                <w:rFonts w:cs="Times New Roman"/>
                <w:color w:val="000000"/>
                <w:sz w:val="24"/>
                <w:szCs w:val="24"/>
                <w:vertAlign w:val="superscript"/>
              </w:rPr>
              <w:t>3</w:t>
            </w:r>
            <w:r w:rsidRPr="00CF1057">
              <w:rPr>
                <w:rFonts w:cs="Times New Roman"/>
                <w:color w:val="000000"/>
                <w:sz w:val="24"/>
                <w:szCs w:val="24"/>
              </w:rPr>
              <w:t>/м</w:t>
            </w:r>
            <w:r w:rsidRPr="00CF1057">
              <w:rPr>
                <w:rFonts w:cs="Times New Roman"/>
                <w:color w:val="000000"/>
                <w:sz w:val="24"/>
                <w:szCs w:val="24"/>
                <w:vertAlign w:val="superscript"/>
              </w:rPr>
              <w:t>3</w:t>
            </w:r>
          </w:p>
        </w:tc>
        <w:tc>
          <w:tcPr>
            <w:tcW w:w="1205"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Г</w:t>
            </w:r>
            <w:r w:rsidRPr="00CF1057">
              <w:rPr>
                <w:rFonts w:cs="Times New Roman"/>
                <w:color w:val="000000"/>
                <w:sz w:val="24"/>
                <w:szCs w:val="24"/>
                <w:vertAlign w:val="subscript"/>
              </w:rPr>
              <w:t>с</w:t>
            </w:r>
          </w:p>
        </w:tc>
        <w:tc>
          <w:tcPr>
            <w:tcW w:w="2207"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239</w:t>
            </w:r>
          </w:p>
        </w:tc>
      </w:tr>
      <w:tr w:rsidR="00B04A72" w:rsidRPr="00CF1057" w:rsidTr="00727FE8">
        <w:trPr>
          <w:trHeight w:val="372"/>
        </w:trPr>
        <w:tc>
          <w:tcPr>
            <w:tcW w:w="5827" w:type="dxa"/>
            <w:gridSpan w:val="3"/>
            <w:tcBorders>
              <w:top w:val="nil"/>
              <w:left w:val="single" w:sz="4" w:space="0" w:color="auto"/>
              <w:bottom w:val="nil"/>
              <w:right w:val="single" w:sz="4" w:space="0" w:color="000000"/>
            </w:tcBorders>
            <w:shd w:val="clear" w:color="auto" w:fill="auto"/>
            <w:noWrap/>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Поточний газовміст, м</w:t>
            </w:r>
            <w:r w:rsidRPr="00CF1057">
              <w:rPr>
                <w:rFonts w:cs="Times New Roman"/>
                <w:color w:val="000000"/>
                <w:sz w:val="24"/>
                <w:szCs w:val="24"/>
                <w:vertAlign w:val="superscript"/>
              </w:rPr>
              <w:t>3</w:t>
            </w:r>
            <w:r w:rsidRPr="00CF1057">
              <w:rPr>
                <w:rFonts w:cs="Times New Roman"/>
                <w:color w:val="000000"/>
                <w:sz w:val="24"/>
                <w:szCs w:val="24"/>
              </w:rPr>
              <w:t>/м</w:t>
            </w:r>
            <w:r w:rsidRPr="00CF1057">
              <w:rPr>
                <w:rFonts w:cs="Times New Roman"/>
                <w:color w:val="000000"/>
                <w:sz w:val="24"/>
                <w:szCs w:val="24"/>
                <w:vertAlign w:val="superscript"/>
              </w:rPr>
              <w:t>3</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Г</w:t>
            </w:r>
          </w:p>
        </w:tc>
        <w:tc>
          <w:tcPr>
            <w:tcW w:w="2207" w:type="dxa"/>
            <w:tcBorders>
              <w:top w:val="nil"/>
              <w:left w:val="nil"/>
              <w:bottom w:val="nil"/>
              <w:right w:val="single" w:sz="4" w:space="0" w:color="auto"/>
            </w:tcBorders>
            <w:shd w:val="clear" w:color="auto" w:fill="auto"/>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53</w:t>
            </w:r>
          </w:p>
        </w:tc>
      </w:tr>
      <w:tr w:rsidR="00B04A72" w:rsidRPr="00CF1057" w:rsidTr="00727FE8">
        <w:trPr>
          <w:trHeight w:val="372"/>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 xml:space="preserve">Початкова пластова температура, </w:t>
            </w:r>
            <w:r w:rsidRPr="00CF1057">
              <w:rPr>
                <w:rFonts w:cs="Times New Roman"/>
                <w:sz w:val="24"/>
                <w:szCs w:val="24"/>
                <w:vertAlign w:val="superscript"/>
              </w:rPr>
              <w:t>0</w:t>
            </w:r>
            <w:r w:rsidRPr="00CF1057">
              <w:rPr>
                <w:rFonts w:cs="Times New Roman"/>
                <w:sz w:val="24"/>
                <w:szCs w:val="24"/>
              </w:rPr>
              <w:t>С</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Т</w:t>
            </w:r>
            <w:r w:rsidRPr="00CF1057">
              <w:rPr>
                <w:rFonts w:cs="Times New Roman"/>
                <w:i/>
                <w:iCs/>
                <w:sz w:val="24"/>
                <w:szCs w:val="24"/>
                <w:vertAlign w:val="subscript"/>
              </w:rPr>
              <w:t>пл 0</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31,5</w:t>
            </w:r>
          </w:p>
        </w:tc>
      </w:tr>
      <w:tr w:rsidR="00B04A72" w:rsidRPr="00CF1057" w:rsidTr="00727FE8">
        <w:trPr>
          <w:trHeight w:val="372"/>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Густина нафти в пластових умовах, кг/м</w:t>
            </w:r>
            <w:r w:rsidRPr="00CF1057">
              <w:rPr>
                <w:rFonts w:cs="Times New Roman"/>
                <w:sz w:val="24"/>
                <w:szCs w:val="24"/>
                <w:vertAlign w:val="superscript"/>
              </w:rPr>
              <w:t>3</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sz w:val="24"/>
                <w:szCs w:val="24"/>
              </w:rPr>
              <w:t>ρ</w:t>
            </w:r>
            <w:r w:rsidRPr="00CF1057">
              <w:rPr>
                <w:rFonts w:cs="Times New Roman"/>
                <w:sz w:val="24"/>
                <w:szCs w:val="24"/>
                <w:vertAlign w:val="subscript"/>
              </w:rPr>
              <w:t>н</w:t>
            </w:r>
            <w:r w:rsidRPr="00CF1057">
              <w:rPr>
                <w:rFonts w:cs="Times New Roman"/>
                <w:i/>
                <w:iCs/>
                <w:sz w:val="24"/>
                <w:szCs w:val="24"/>
                <w:vertAlign w:val="subscript"/>
              </w:rPr>
              <w:t>пл</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720</w:t>
            </w:r>
          </w:p>
        </w:tc>
      </w:tr>
      <w:tr w:rsidR="00B04A72" w:rsidRPr="00CF1057" w:rsidTr="00727FE8">
        <w:trPr>
          <w:trHeight w:val="372"/>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Густина нафти в поверхневих умовах, кг/м</w:t>
            </w:r>
            <w:r w:rsidRPr="00CF1057">
              <w:rPr>
                <w:rFonts w:cs="Times New Roman"/>
                <w:sz w:val="24"/>
                <w:szCs w:val="24"/>
                <w:vertAlign w:val="superscript"/>
              </w:rPr>
              <w:t>3</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ρ</w:t>
            </w:r>
            <w:r w:rsidRPr="00CF1057">
              <w:rPr>
                <w:rFonts w:cs="Times New Roman"/>
                <w:sz w:val="24"/>
                <w:szCs w:val="24"/>
                <w:vertAlign w:val="subscript"/>
              </w:rPr>
              <w:t>н</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850</w:t>
            </w:r>
          </w:p>
        </w:tc>
      </w:tr>
      <w:tr w:rsidR="00B04A72" w:rsidRPr="00CF1057" w:rsidTr="00727FE8">
        <w:trPr>
          <w:trHeight w:val="360"/>
        </w:trPr>
        <w:tc>
          <w:tcPr>
            <w:tcW w:w="5827" w:type="dxa"/>
            <w:gridSpan w:val="3"/>
            <w:tcBorders>
              <w:top w:val="nil"/>
              <w:left w:val="single" w:sz="4" w:space="0" w:color="auto"/>
              <w:bottom w:val="nil"/>
              <w:right w:val="single" w:sz="4" w:space="0" w:color="000000"/>
            </w:tcBorders>
            <w:shd w:val="clear" w:color="auto" w:fill="auto"/>
            <w:noWrap/>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Об'ємний коефіцієнт нафти при тиску насичення</w:t>
            </w:r>
          </w:p>
        </w:tc>
        <w:tc>
          <w:tcPr>
            <w:tcW w:w="1205"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b</w:t>
            </w:r>
            <w:r w:rsidRPr="00CF1057">
              <w:rPr>
                <w:rFonts w:cs="Times New Roman"/>
                <w:color w:val="000000"/>
                <w:sz w:val="24"/>
                <w:szCs w:val="24"/>
                <w:vertAlign w:val="subscript"/>
              </w:rPr>
              <w:t>н0</w:t>
            </w:r>
            <w:r w:rsidRPr="00CF1057">
              <w:rPr>
                <w:rFonts w:cs="Times New Roman"/>
                <w:color w:val="000000"/>
                <w:sz w:val="24"/>
                <w:szCs w:val="24"/>
              </w:rPr>
              <w:t xml:space="preserve"> </w:t>
            </w:r>
          </w:p>
        </w:tc>
        <w:tc>
          <w:tcPr>
            <w:tcW w:w="2207"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1,27</w:t>
            </w:r>
          </w:p>
        </w:tc>
      </w:tr>
      <w:tr w:rsidR="00B04A72" w:rsidRPr="00CF1057" w:rsidTr="00727FE8">
        <w:trPr>
          <w:trHeight w:val="360"/>
        </w:trPr>
        <w:tc>
          <w:tcPr>
            <w:tcW w:w="5827" w:type="dxa"/>
            <w:gridSpan w:val="3"/>
            <w:tcBorders>
              <w:top w:val="nil"/>
              <w:left w:val="single" w:sz="4" w:space="0" w:color="auto"/>
              <w:bottom w:val="nil"/>
              <w:right w:val="single" w:sz="4" w:space="0" w:color="000000"/>
            </w:tcBorders>
            <w:shd w:val="clear" w:color="auto" w:fill="auto"/>
            <w:noWrap/>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Об'ємний коефіцієнт нафти при поточному тиску</w:t>
            </w:r>
          </w:p>
        </w:tc>
        <w:tc>
          <w:tcPr>
            <w:tcW w:w="1205"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b</w:t>
            </w:r>
            <w:r w:rsidRPr="00CF1057">
              <w:rPr>
                <w:rFonts w:cs="Times New Roman"/>
                <w:color w:val="000000"/>
                <w:sz w:val="24"/>
                <w:szCs w:val="24"/>
                <w:vertAlign w:val="subscript"/>
              </w:rPr>
              <w:t>н</w:t>
            </w:r>
          </w:p>
        </w:tc>
        <w:tc>
          <w:tcPr>
            <w:tcW w:w="2207"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1,23</w:t>
            </w:r>
          </w:p>
        </w:tc>
      </w:tr>
      <w:tr w:rsidR="00B04A72" w:rsidRPr="00CF1057" w:rsidTr="00727FE8">
        <w:trPr>
          <w:trHeight w:val="360"/>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Відносна густина нафтового газу початкова</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ρ</w:t>
            </w:r>
            <w:r w:rsidRPr="00CF1057">
              <w:rPr>
                <w:rFonts w:cs="Times New Roman"/>
                <w:i/>
                <w:iCs/>
                <w:sz w:val="24"/>
                <w:szCs w:val="24"/>
                <w:vertAlign w:val="subscript"/>
              </w:rPr>
              <w:t>г</w:t>
            </w:r>
          </w:p>
        </w:tc>
        <w:tc>
          <w:tcPr>
            <w:tcW w:w="2207" w:type="dxa"/>
            <w:tcBorders>
              <w:top w:val="nil"/>
              <w:left w:val="nil"/>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0,839</w:t>
            </w:r>
          </w:p>
        </w:tc>
      </w:tr>
      <w:tr w:rsidR="00B04A72" w:rsidRPr="00CF1057" w:rsidTr="00727FE8">
        <w:trPr>
          <w:trHeight w:val="360"/>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rPr>
                <w:rFonts w:cs="Times New Roman"/>
                <w:color w:val="000000"/>
                <w:sz w:val="24"/>
                <w:szCs w:val="24"/>
              </w:rPr>
            </w:pPr>
            <w:r w:rsidRPr="00CF1057">
              <w:rPr>
                <w:rFonts w:cs="Times New Roman"/>
                <w:color w:val="000000"/>
                <w:sz w:val="24"/>
                <w:szCs w:val="24"/>
              </w:rPr>
              <w:t>Сумарна кiлькiсть видобутої нафти, т</w:t>
            </w:r>
          </w:p>
        </w:tc>
        <w:tc>
          <w:tcPr>
            <w:tcW w:w="1205" w:type="dxa"/>
            <w:tcBorders>
              <w:top w:val="nil"/>
              <w:left w:val="nil"/>
              <w:bottom w:val="nil"/>
              <w:right w:val="nil"/>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Q</w:t>
            </w:r>
            <w:r w:rsidRPr="00CF1057">
              <w:rPr>
                <w:rFonts w:cs="Times New Roman"/>
                <w:color w:val="000000"/>
                <w:sz w:val="24"/>
                <w:szCs w:val="24"/>
                <w:vertAlign w:val="subscript"/>
              </w:rPr>
              <w:t>н</w:t>
            </w:r>
          </w:p>
        </w:tc>
        <w:tc>
          <w:tcPr>
            <w:tcW w:w="2207" w:type="dxa"/>
            <w:tcBorders>
              <w:top w:val="nil"/>
              <w:left w:val="single" w:sz="4" w:space="0" w:color="auto"/>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45692</w:t>
            </w:r>
          </w:p>
        </w:tc>
      </w:tr>
      <w:tr w:rsidR="00B04A72" w:rsidRPr="00CF1057" w:rsidTr="00727FE8">
        <w:trPr>
          <w:trHeight w:val="396"/>
        </w:trPr>
        <w:tc>
          <w:tcPr>
            <w:tcW w:w="5827" w:type="dxa"/>
            <w:gridSpan w:val="3"/>
            <w:tcBorders>
              <w:top w:val="nil"/>
              <w:left w:val="single" w:sz="4" w:space="0" w:color="auto"/>
              <w:bottom w:val="nil"/>
              <w:right w:val="single" w:sz="4" w:space="0" w:color="000000"/>
            </w:tcBorders>
            <w:shd w:val="clear" w:color="auto" w:fill="auto"/>
            <w:noWrap/>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Кількість відібраної з пласта нафти при РРГ, т</w:t>
            </w:r>
          </w:p>
        </w:tc>
        <w:tc>
          <w:tcPr>
            <w:tcW w:w="1205" w:type="dxa"/>
            <w:tcBorders>
              <w:top w:val="nil"/>
              <w:left w:val="nil"/>
              <w:bottom w:val="nil"/>
              <w:right w:val="nil"/>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Q</w:t>
            </w:r>
            <w:r w:rsidRPr="00CF1057">
              <w:rPr>
                <w:rFonts w:cs="Times New Roman"/>
                <w:color w:val="000000"/>
                <w:sz w:val="24"/>
                <w:szCs w:val="24"/>
                <w:vertAlign w:val="subscript"/>
              </w:rPr>
              <w:t>н</w:t>
            </w:r>
            <w:r w:rsidRPr="00CF1057">
              <w:rPr>
                <w:rFonts w:cs="Times New Roman"/>
                <w:color w:val="000000"/>
                <w:sz w:val="24"/>
                <w:szCs w:val="24"/>
                <w:vertAlign w:val="superscript"/>
              </w:rPr>
              <w:t>РРГ</w:t>
            </w:r>
          </w:p>
        </w:tc>
        <w:tc>
          <w:tcPr>
            <w:tcW w:w="2207" w:type="dxa"/>
            <w:tcBorders>
              <w:top w:val="nil"/>
              <w:left w:val="single" w:sz="4" w:space="0" w:color="auto"/>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45481</w:t>
            </w:r>
          </w:p>
        </w:tc>
      </w:tr>
      <w:tr w:rsidR="00B04A72" w:rsidRPr="00CF1057" w:rsidTr="00727FE8">
        <w:trPr>
          <w:trHeight w:val="708"/>
        </w:trPr>
        <w:tc>
          <w:tcPr>
            <w:tcW w:w="5827" w:type="dxa"/>
            <w:gridSpan w:val="3"/>
            <w:tcBorders>
              <w:top w:val="nil"/>
              <w:left w:val="single" w:sz="4" w:space="0" w:color="auto"/>
              <w:bottom w:val="nil"/>
              <w:right w:val="single" w:sz="4" w:space="0" w:color="000000"/>
            </w:tcBorders>
            <w:shd w:val="clear" w:color="auto" w:fill="auto"/>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Кількість відібраної з пласта нафти при пружному режимі, т</w:t>
            </w:r>
          </w:p>
        </w:tc>
        <w:tc>
          <w:tcPr>
            <w:tcW w:w="1205" w:type="dxa"/>
            <w:tcBorders>
              <w:top w:val="nil"/>
              <w:left w:val="nil"/>
              <w:bottom w:val="nil"/>
              <w:right w:val="nil"/>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Q</w:t>
            </w:r>
            <w:r w:rsidRPr="00CF1057">
              <w:rPr>
                <w:rFonts w:cs="Times New Roman"/>
                <w:color w:val="000000"/>
                <w:sz w:val="24"/>
                <w:szCs w:val="24"/>
                <w:vertAlign w:val="subscript"/>
              </w:rPr>
              <w:t>н</w:t>
            </w:r>
            <w:r w:rsidRPr="00CF1057">
              <w:rPr>
                <w:rFonts w:cs="Times New Roman"/>
                <w:color w:val="000000"/>
                <w:sz w:val="24"/>
                <w:szCs w:val="24"/>
                <w:vertAlign w:val="superscript"/>
              </w:rPr>
              <w:t>пр</w:t>
            </w:r>
          </w:p>
        </w:tc>
        <w:tc>
          <w:tcPr>
            <w:tcW w:w="2207" w:type="dxa"/>
            <w:tcBorders>
              <w:top w:val="nil"/>
              <w:left w:val="single" w:sz="4" w:space="0" w:color="auto"/>
              <w:bottom w:val="nil"/>
              <w:right w:val="single" w:sz="4" w:space="0" w:color="auto"/>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color w:val="000000"/>
                <w:sz w:val="24"/>
                <w:szCs w:val="24"/>
              </w:rPr>
            </w:pPr>
            <w:r w:rsidRPr="00CF1057">
              <w:rPr>
                <w:rFonts w:cs="Times New Roman"/>
                <w:color w:val="000000"/>
                <w:sz w:val="24"/>
                <w:szCs w:val="24"/>
              </w:rPr>
              <w:t>211</w:t>
            </w:r>
          </w:p>
        </w:tc>
      </w:tr>
      <w:tr w:rsidR="00B04A72" w:rsidRPr="00CF1057" w:rsidTr="00727FE8">
        <w:trPr>
          <w:trHeight w:val="312"/>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Пористість покладів, середньозважена по об`єму, ч. од.</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m</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0,090</w:t>
            </w:r>
          </w:p>
        </w:tc>
      </w:tr>
      <w:tr w:rsidR="00B04A72" w:rsidRPr="00CF1057" w:rsidTr="00727FE8">
        <w:trPr>
          <w:trHeight w:val="372"/>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Коефіцієнт стисливості насиченого пласта</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β</w:t>
            </w:r>
            <w:r w:rsidRPr="00CF1057">
              <w:rPr>
                <w:rFonts w:cs="Times New Roman"/>
                <w:sz w:val="24"/>
                <w:szCs w:val="24"/>
                <w:vertAlign w:val="superscript"/>
              </w:rPr>
              <w:t>*</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1,10</w:t>
            </w:r>
            <w:r>
              <w:rPr>
                <w:rFonts w:cs="Times New Roman"/>
                <w:sz w:val="24"/>
                <w:szCs w:val="24"/>
              </w:rPr>
              <w:t>·10</w:t>
            </w:r>
            <w:r w:rsidRPr="00CF1057">
              <w:rPr>
                <w:rFonts w:cs="Times New Roman"/>
                <w:sz w:val="24"/>
                <w:szCs w:val="24"/>
                <w:vertAlign w:val="superscript"/>
              </w:rPr>
              <w:t>-10</w:t>
            </w:r>
          </w:p>
        </w:tc>
      </w:tr>
      <w:tr w:rsidR="00B04A72" w:rsidRPr="00CF1057" w:rsidTr="00727FE8">
        <w:trPr>
          <w:trHeight w:val="372"/>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9A066E">
            <w:pPr>
              <w:widowControl/>
              <w:autoSpaceDE/>
              <w:autoSpaceDN/>
              <w:adjustRightInd/>
              <w:ind w:firstLine="0"/>
              <w:jc w:val="left"/>
              <w:rPr>
                <w:rFonts w:cs="Times New Roman"/>
                <w:sz w:val="24"/>
                <w:szCs w:val="24"/>
              </w:rPr>
            </w:pPr>
            <w:r w:rsidRPr="00CF1057">
              <w:rPr>
                <w:rFonts w:cs="Times New Roman"/>
                <w:sz w:val="24"/>
                <w:szCs w:val="24"/>
              </w:rPr>
              <w:t>Коефіцієнт стисливості скелета породи, Па</w:t>
            </w:r>
            <w:r w:rsidRPr="00CF1057">
              <w:rPr>
                <w:rFonts w:cs="Times New Roman"/>
                <w:sz w:val="24"/>
                <w:szCs w:val="24"/>
                <w:vertAlign w:val="superscript"/>
              </w:rPr>
              <w:t>-1</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β</w:t>
            </w:r>
            <w:r w:rsidRPr="00CF1057">
              <w:rPr>
                <w:rFonts w:cs="Times New Roman"/>
                <w:sz w:val="24"/>
                <w:szCs w:val="24"/>
                <w:vertAlign w:val="subscript"/>
              </w:rPr>
              <w:t>с</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6,64</w:t>
            </w:r>
            <w:r>
              <w:rPr>
                <w:rFonts w:cs="Times New Roman"/>
                <w:sz w:val="24"/>
                <w:szCs w:val="24"/>
              </w:rPr>
              <w:t>·10</w:t>
            </w:r>
            <w:r w:rsidRPr="00CF1057">
              <w:rPr>
                <w:rFonts w:cs="Times New Roman"/>
                <w:sz w:val="24"/>
                <w:szCs w:val="24"/>
                <w:vertAlign w:val="superscript"/>
              </w:rPr>
              <w:t>-11</w:t>
            </w:r>
          </w:p>
        </w:tc>
      </w:tr>
      <w:tr w:rsidR="00B04A72" w:rsidRPr="00CF1057" w:rsidTr="00727FE8">
        <w:trPr>
          <w:trHeight w:val="360"/>
        </w:trPr>
        <w:tc>
          <w:tcPr>
            <w:tcW w:w="5827" w:type="dxa"/>
            <w:gridSpan w:val="3"/>
            <w:tcBorders>
              <w:top w:val="nil"/>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sz w:val="24"/>
                <w:szCs w:val="24"/>
              </w:rPr>
            </w:pPr>
            <w:r w:rsidRPr="00CF1057">
              <w:rPr>
                <w:rFonts w:cs="Times New Roman"/>
                <w:sz w:val="24"/>
                <w:szCs w:val="24"/>
              </w:rPr>
              <w:t>Коефіцієнт стисливості рідини, що насичує пласт</w:t>
            </w:r>
          </w:p>
        </w:tc>
        <w:tc>
          <w:tcPr>
            <w:tcW w:w="1205"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sz w:val="24"/>
                <w:szCs w:val="24"/>
              </w:rPr>
            </w:pPr>
            <w:r w:rsidRPr="00CF1057">
              <w:rPr>
                <w:rFonts w:cs="Times New Roman"/>
                <w:i/>
                <w:iCs/>
                <w:sz w:val="24"/>
                <w:szCs w:val="24"/>
              </w:rPr>
              <w:t>β</w:t>
            </w:r>
            <w:r w:rsidRPr="00CF1057">
              <w:rPr>
                <w:rFonts w:cs="Times New Roman"/>
                <w:sz w:val="24"/>
                <w:szCs w:val="24"/>
                <w:vertAlign w:val="subscript"/>
              </w:rPr>
              <w:t>р</w:t>
            </w:r>
          </w:p>
        </w:tc>
        <w:tc>
          <w:tcPr>
            <w:tcW w:w="2207" w:type="dxa"/>
            <w:tcBorders>
              <w:top w:val="nil"/>
              <w:left w:val="nil"/>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4,83</w:t>
            </w:r>
            <w:r>
              <w:rPr>
                <w:rFonts w:cs="Times New Roman"/>
                <w:sz w:val="24"/>
                <w:szCs w:val="24"/>
              </w:rPr>
              <w:t>·10</w:t>
            </w:r>
            <w:r w:rsidRPr="00CF1057">
              <w:rPr>
                <w:rFonts w:cs="Times New Roman"/>
                <w:sz w:val="24"/>
                <w:szCs w:val="24"/>
                <w:vertAlign w:val="superscript"/>
              </w:rPr>
              <w:t>-10</w:t>
            </w:r>
          </w:p>
        </w:tc>
      </w:tr>
      <w:tr w:rsidR="00B04A72" w:rsidRPr="00CF1057" w:rsidTr="00727FE8">
        <w:trPr>
          <w:trHeight w:val="360"/>
        </w:trPr>
        <w:tc>
          <w:tcPr>
            <w:tcW w:w="5827" w:type="dxa"/>
            <w:gridSpan w:val="3"/>
            <w:tcBorders>
              <w:top w:val="nil"/>
              <w:left w:val="single" w:sz="4" w:space="0" w:color="auto"/>
              <w:bottom w:val="nil"/>
              <w:right w:val="single" w:sz="4" w:space="0" w:color="000000"/>
            </w:tcBorders>
            <w:shd w:val="clear" w:color="auto" w:fill="auto"/>
            <w:noWrap/>
            <w:vAlign w:val="bottom"/>
            <w:hideMark/>
          </w:tcPr>
          <w:p w:rsidR="00B04A72" w:rsidRPr="00CF1057" w:rsidRDefault="00B04A72" w:rsidP="00727FE8">
            <w:pPr>
              <w:widowControl/>
              <w:autoSpaceDE/>
              <w:autoSpaceDN/>
              <w:adjustRightInd/>
              <w:ind w:firstLine="0"/>
              <w:jc w:val="left"/>
              <w:rPr>
                <w:rFonts w:cs="Times New Roman"/>
                <w:color w:val="000000"/>
                <w:sz w:val="24"/>
                <w:szCs w:val="24"/>
              </w:rPr>
            </w:pPr>
            <w:r w:rsidRPr="00CF1057">
              <w:rPr>
                <w:rFonts w:cs="Times New Roman"/>
                <w:color w:val="000000"/>
                <w:sz w:val="24"/>
                <w:szCs w:val="24"/>
              </w:rPr>
              <w:t>Об’ємний коефiцiєнт газу</w:t>
            </w:r>
          </w:p>
        </w:tc>
        <w:tc>
          <w:tcPr>
            <w:tcW w:w="1205" w:type="dxa"/>
            <w:tcBorders>
              <w:top w:val="nil"/>
              <w:left w:val="nil"/>
              <w:bottom w:val="nil"/>
              <w:right w:val="nil"/>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b</w:t>
            </w:r>
            <w:r w:rsidRPr="00CF1057">
              <w:rPr>
                <w:rFonts w:cs="Times New Roman"/>
                <w:color w:val="000000"/>
                <w:sz w:val="24"/>
                <w:szCs w:val="24"/>
                <w:vertAlign w:val="subscript"/>
              </w:rPr>
              <w:t>г</w:t>
            </w:r>
          </w:p>
        </w:tc>
        <w:tc>
          <w:tcPr>
            <w:tcW w:w="2207" w:type="dxa"/>
            <w:tcBorders>
              <w:top w:val="nil"/>
              <w:left w:val="single" w:sz="4" w:space="0" w:color="auto"/>
              <w:bottom w:val="nil"/>
              <w:right w:val="single" w:sz="4" w:space="0" w:color="auto"/>
            </w:tcBorders>
            <w:shd w:val="clear" w:color="auto" w:fill="auto"/>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0,0155</w:t>
            </w:r>
          </w:p>
        </w:tc>
      </w:tr>
      <w:tr w:rsidR="00B04A72" w:rsidRPr="00CF1057" w:rsidTr="00727FE8">
        <w:trPr>
          <w:trHeight w:val="360"/>
        </w:trPr>
        <w:tc>
          <w:tcPr>
            <w:tcW w:w="5827" w:type="dxa"/>
            <w:gridSpan w:val="3"/>
            <w:tcBorders>
              <w:top w:val="single" w:sz="4" w:space="0" w:color="auto"/>
              <w:left w:val="single" w:sz="4" w:space="0" w:color="auto"/>
              <w:bottom w:val="nil"/>
              <w:right w:val="single" w:sz="4" w:space="0" w:color="000000"/>
            </w:tcBorders>
            <w:shd w:val="clear" w:color="auto" w:fill="auto"/>
            <w:noWrap/>
            <w:vAlign w:val="center"/>
            <w:hideMark/>
          </w:tcPr>
          <w:p w:rsidR="00B04A72" w:rsidRPr="00CF1057" w:rsidRDefault="00B04A72" w:rsidP="00727FE8">
            <w:pPr>
              <w:widowControl/>
              <w:autoSpaceDE/>
              <w:autoSpaceDN/>
              <w:adjustRightInd/>
              <w:ind w:firstLine="0"/>
              <w:jc w:val="left"/>
              <w:rPr>
                <w:rFonts w:cs="Times New Roman"/>
                <w:b/>
                <w:bCs/>
                <w:sz w:val="24"/>
                <w:szCs w:val="24"/>
              </w:rPr>
            </w:pPr>
            <w:r w:rsidRPr="00CF1057">
              <w:rPr>
                <w:rFonts w:cs="Times New Roman"/>
                <w:b/>
                <w:bCs/>
                <w:sz w:val="24"/>
                <w:szCs w:val="24"/>
              </w:rPr>
              <w:t>Початкові запаси підраховані об’ємним методом, т</w:t>
            </w:r>
          </w:p>
        </w:tc>
        <w:tc>
          <w:tcPr>
            <w:tcW w:w="1205" w:type="dxa"/>
            <w:tcBorders>
              <w:top w:val="single" w:sz="4" w:space="0" w:color="auto"/>
              <w:left w:val="nil"/>
              <w:bottom w:val="nil"/>
              <w:right w:val="nil"/>
            </w:tcBorders>
            <w:shd w:val="clear" w:color="auto" w:fill="auto"/>
            <w:noWrap/>
            <w:vAlign w:val="bottom"/>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G</w:t>
            </w:r>
            <w:r w:rsidRPr="00CF1057">
              <w:rPr>
                <w:rFonts w:cs="Times New Roman"/>
                <w:color w:val="000000"/>
                <w:sz w:val="24"/>
                <w:szCs w:val="24"/>
                <w:vertAlign w:val="subscript"/>
              </w:rPr>
              <w:t>н</w:t>
            </w:r>
            <w:r w:rsidRPr="00CF1057">
              <w:rPr>
                <w:rFonts w:cs="Times New Roman"/>
                <w:color w:val="000000"/>
                <w:sz w:val="24"/>
                <w:szCs w:val="24"/>
              </w:rPr>
              <w:t>'</w:t>
            </w:r>
          </w:p>
        </w:tc>
        <w:tc>
          <w:tcPr>
            <w:tcW w:w="2207" w:type="dxa"/>
            <w:tcBorders>
              <w:top w:val="single" w:sz="4" w:space="0" w:color="auto"/>
              <w:left w:val="single" w:sz="4" w:space="0" w:color="auto"/>
              <w:bottom w:val="nil"/>
              <w:right w:val="single" w:sz="4" w:space="0" w:color="auto"/>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736000</w:t>
            </w:r>
          </w:p>
        </w:tc>
      </w:tr>
      <w:tr w:rsidR="00B04A72" w:rsidRPr="00CF1057" w:rsidTr="00727FE8">
        <w:trPr>
          <w:trHeight w:val="648"/>
        </w:trPr>
        <w:tc>
          <w:tcPr>
            <w:tcW w:w="5827" w:type="dxa"/>
            <w:gridSpan w:val="3"/>
            <w:tcBorders>
              <w:top w:val="nil"/>
              <w:left w:val="single" w:sz="4" w:space="0" w:color="auto"/>
              <w:bottom w:val="single" w:sz="4" w:space="0" w:color="auto"/>
              <w:right w:val="single" w:sz="4" w:space="0" w:color="000000"/>
            </w:tcBorders>
            <w:shd w:val="clear" w:color="auto" w:fill="auto"/>
            <w:vAlign w:val="bottom"/>
            <w:hideMark/>
          </w:tcPr>
          <w:p w:rsidR="00B04A72" w:rsidRPr="00CF1057" w:rsidRDefault="00B04A72" w:rsidP="00727FE8">
            <w:pPr>
              <w:widowControl/>
              <w:autoSpaceDE/>
              <w:autoSpaceDN/>
              <w:adjustRightInd/>
              <w:ind w:firstLine="0"/>
              <w:jc w:val="left"/>
              <w:rPr>
                <w:rFonts w:cs="Times New Roman"/>
                <w:b/>
                <w:bCs/>
                <w:sz w:val="24"/>
                <w:szCs w:val="24"/>
              </w:rPr>
            </w:pPr>
            <w:r w:rsidRPr="00CF1057">
              <w:rPr>
                <w:rFonts w:cs="Times New Roman"/>
                <w:b/>
                <w:bCs/>
                <w:sz w:val="24"/>
                <w:szCs w:val="24"/>
              </w:rPr>
              <w:t>Початкові геологічні запаси нафти в дегазованому стані, т</w:t>
            </w:r>
          </w:p>
        </w:tc>
        <w:tc>
          <w:tcPr>
            <w:tcW w:w="1205" w:type="dxa"/>
            <w:tcBorders>
              <w:top w:val="nil"/>
              <w:left w:val="nil"/>
              <w:bottom w:val="single" w:sz="4" w:space="0" w:color="auto"/>
              <w:right w:val="nil"/>
            </w:tcBorders>
            <w:shd w:val="clear" w:color="auto" w:fill="auto"/>
            <w:noWrap/>
            <w:vAlign w:val="center"/>
            <w:hideMark/>
          </w:tcPr>
          <w:p w:rsidR="00B04A72" w:rsidRPr="00CF1057" w:rsidRDefault="00B04A72" w:rsidP="00727FE8">
            <w:pPr>
              <w:widowControl/>
              <w:autoSpaceDE/>
              <w:autoSpaceDN/>
              <w:adjustRightInd/>
              <w:ind w:firstLine="0"/>
              <w:jc w:val="center"/>
              <w:rPr>
                <w:rFonts w:cs="Times New Roman"/>
                <w:i/>
                <w:iCs/>
                <w:color w:val="000000"/>
                <w:sz w:val="24"/>
                <w:szCs w:val="24"/>
              </w:rPr>
            </w:pPr>
            <w:r w:rsidRPr="00CF1057">
              <w:rPr>
                <w:rFonts w:cs="Times New Roman"/>
                <w:i/>
                <w:iCs/>
                <w:color w:val="000000"/>
                <w:sz w:val="24"/>
                <w:szCs w:val="24"/>
              </w:rPr>
              <w:t>G</w:t>
            </w:r>
            <w:r w:rsidRPr="00CF1057">
              <w:rPr>
                <w:rFonts w:cs="Times New Roman"/>
                <w:color w:val="000000"/>
                <w:sz w:val="24"/>
                <w:szCs w:val="24"/>
                <w:vertAlign w:val="subscript"/>
              </w:rPr>
              <w:t>н</w:t>
            </w:r>
          </w:p>
        </w:tc>
        <w:tc>
          <w:tcPr>
            <w:tcW w:w="2207" w:type="dxa"/>
            <w:tcBorders>
              <w:top w:val="nil"/>
              <w:left w:val="single" w:sz="4" w:space="0" w:color="auto"/>
              <w:bottom w:val="single" w:sz="4" w:space="0" w:color="auto"/>
              <w:right w:val="single" w:sz="4" w:space="0" w:color="auto"/>
            </w:tcBorders>
            <w:shd w:val="clear" w:color="auto" w:fill="auto"/>
            <w:vAlign w:val="center"/>
            <w:hideMark/>
          </w:tcPr>
          <w:p w:rsidR="00B04A72" w:rsidRPr="00CF1057" w:rsidRDefault="00B04A72" w:rsidP="00727FE8">
            <w:pPr>
              <w:widowControl/>
              <w:autoSpaceDE/>
              <w:autoSpaceDN/>
              <w:adjustRightInd/>
              <w:ind w:firstLine="0"/>
              <w:jc w:val="center"/>
              <w:rPr>
                <w:rFonts w:cs="Times New Roman"/>
                <w:sz w:val="24"/>
                <w:szCs w:val="24"/>
              </w:rPr>
            </w:pPr>
            <w:r w:rsidRPr="00CF1057">
              <w:rPr>
                <w:rFonts w:cs="Times New Roman"/>
                <w:sz w:val="24"/>
                <w:szCs w:val="24"/>
              </w:rPr>
              <w:t>690122</w:t>
            </w:r>
          </w:p>
        </w:tc>
      </w:tr>
    </w:tbl>
    <w:p w:rsidR="003A6D54" w:rsidRDefault="003A6D54" w:rsidP="00B8287E">
      <w:pPr>
        <w:rPr>
          <w:rFonts w:cs="Times New Roman"/>
        </w:rPr>
      </w:pPr>
    </w:p>
    <w:p w:rsidR="007E77F7" w:rsidRDefault="007E77F7" w:rsidP="00B8287E">
      <w:pPr>
        <w:rPr>
          <w:rFonts w:cs="Times New Roman"/>
        </w:rPr>
      </w:pPr>
    </w:p>
    <w:p w:rsidR="00B04A72" w:rsidRPr="00631844" w:rsidRDefault="00B04A72" w:rsidP="00B04A72">
      <w:pPr>
        <w:widowControl/>
        <w:autoSpaceDE/>
        <w:autoSpaceDN/>
        <w:adjustRightInd/>
        <w:ind w:firstLine="709"/>
        <w:rPr>
          <w:rFonts w:cs="Times New Roman"/>
          <w:lang w:eastAsia="ru-RU"/>
        </w:rPr>
      </w:pPr>
      <w:r w:rsidRPr="00631844">
        <w:rPr>
          <w:rFonts w:cs="Times New Roman"/>
          <w:lang w:eastAsia="ru-RU"/>
        </w:rPr>
        <w:t xml:space="preserve">Оцінені дреновані </w:t>
      </w:r>
      <w:r>
        <w:rPr>
          <w:rFonts w:cs="Times New Roman"/>
          <w:lang w:eastAsia="ru-RU"/>
        </w:rPr>
        <w:t xml:space="preserve">видобувні </w:t>
      </w:r>
      <w:r w:rsidRPr="005A0184">
        <w:rPr>
          <w:rFonts w:cs="Times New Roman"/>
          <w:lang w:eastAsia="ru-RU"/>
        </w:rPr>
        <w:t>запаси покладу становлять 91,099 тис. т, що відповідає коефіцієнту вилучення 0,124.</w:t>
      </w:r>
      <w:r w:rsidRPr="00631844">
        <w:rPr>
          <w:rFonts w:cs="Times New Roman"/>
          <w:lang w:eastAsia="ru-RU"/>
        </w:rPr>
        <w:t xml:space="preserve"> </w:t>
      </w:r>
      <w:r w:rsidRPr="00631844">
        <w:rPr>
          <w:rFonts w:cs="Times New Roman"/>
          <w:color w:val="FF0000"/>
          <w:lang w:eastAsia="ru-RU"/>
        </w:rPr>
        <w:t xml:space="preserve">На рисунку </w:t>
      </w:r>
      <w:r>
        <w:rPr>
          <w:rFonts w:cs="Times New Roman"/>
          <w:color w:val="FF0000"/>
          <w:lang w:eastAsia="ru-RU"/>
        </w:rPr>
        <w:t>3</w:t>
      </w:r>
      <w:r w:rsidRPr="00631844">
        <w:rPr>
          <w:rFonts w:cs="Times New Roman"/>
          <w:color w:val="FF0000"/>
          <w:lang w:eastAsia="ru-RU"/>
        </w:rPr>
        <w:t>.</w:t>
      </w:r>
      <w:r>
        <w:rPr>
          <w:rFonts w:cs="Times New Roman"/>
          <w:color w:val="FF0000"/>
          <w:lang w:eastAsia="ru-RU"/>
        </w:rPr>
        <w:t>3</w:t>
      </w:r>
      <w:r w:rsidRPr="00631844">
        <w:rPr>
          <w:rFonts w:cs="Times New Roman"/>
          <w:color w:val="FF0000"/>
          <w:lang w:eastAsia="ru-RU"/>
        </w:rPr>
        <w:t xml:space="preserve"> </w:t>
      </w:r>
      <w:r w:rsidRPr="00631844">
        <w:rPr>
          <w:rFonts w:cs="Times New Roman"/>
          <w:lang w:eastAsia="ru-RU"/>
        </w:rPr>
        <w:t>наведена залежність дебіту нафти від накопиченого видобутку.</w:t>
      </w:r>
    </w:p>
    <w:p w:rsidR="00B04A72" w:rsidRDefault="00B04A72" w:rsidP="00B8287E">
      <w:pPr>
        <w:rPr>
          <w:rFonts w:cs="Times New Roman"/>
        </w:rPr>
        <w:sectPr w:rsidR="00B04A72" w:rsidSect="00166E14">
          <w:pgSz w:w="11906" w:h="16838"/>
          <w:pgMar w:top="851" w:right="851" w:bottom="851" w:left="1418" w:header="397" w:footer="709" w:gutter="0"/>
          <w:cols w:space="708"/>
          <w:docGrid w:linePitch="381"/>
        </w:sectPr>
      </w:pPr>
    </w:p>
    <w:p w:rsidR="00B04A72" w:rsidRDefault="00B04A72" w:rsidP="00B04A72">
      <w:pPr>
        <w:pStyle w:val="ac"/>
        <w:rPr>
          <w:rStyle w:val="30"/>
        </w:rPr>
      </w:pPr>
      <w:r>
        <w:rPr>
          <w:noProof/>
        </w:rPr>
        <w:lastRenderedPageBreak/>
        <w:drawing>
          <wp:inline distT="0" distB="0" distL="0" distR="0" wp14:anchorId="4331C3ED" wp14:editId="67362E44">
            <wp:extent cx="8470800" cy="4874400"/>
            <wp:effectExtent l="0" t="0" r="698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70800" cy="4874400"/>
                    </a:xfrm>
                    <a:prstGeom prst="rect">
                      <a:avLst/>
                    </a:prstGeom>
                    <a:noFill/>
                  </pic:spPr>
                </pic:pic>
              </a:graphicData>
            </a:graphic>
          </wp:inline>
        </w:drawing>
      </w:r>
    </w:p>
    <w:p w:rsidR="00B04A72" w:rsidRPr="0066402B" w:rsidRDefault="00B04A72" w:rsidP="00B04A72">
      <w:pPr>
        <w:pStyle w:val="27"/>
        <w:jc w:val="center"/>
        <w:rPr>
          <w:b w:val="0"/>
          <w:lang w:val="en-US"/>
        </w:rPr>
      </w:pPr>
      <w:r w:rsidRPr="0066402B">
        <w:rPr>
          <w:rStyle w:val="30"/>
        </w:rPr>
        <w:t>Рисунок 3.</w:t>
      </w:r>
      <w:r>
        <w:rPr>
          <w:rStyle w:val="30"/>
        </w:rPr>
        <w:t>3</w:t>
      </w:r>
      <w:r w:rsidRPr="00716B7F">
        <w:rPr>
          <w:lang w:val="en-US"/>
        </w:rPr>
        <w:t xml:space="preserve"> – </w:t>
      </w:r>
      <w:r w:rsidRPr="00C47B26">
        <w:rPr>
          <w:b w:val="0"/>
          <w:lang w:val="ru-RU"/>
        </w:rPr>
        <w:t>Залежність дебіту нафти від накопиченого видобутку нафти</w:t>
      </w:r>
    </w:p>
    <w:p w:rsidR="00B04A72" w:rsidRDefault="00B04A72" w:rsidP="00B04A72">
      <w:pPr>
        <w:keepNext/>
        <w:widowControl/>
        <w:autoSpaceDE/>
        <w:autoSpaceDN/>
        <w:adjustRightInd/>
        <w:spacing w:before="180" w:after="180"/>
        <w:outlineLvl w:val="1"/>
        <w:rPr>
          <w:rFonts w:cs="Arial"/>
          <w:bCs/>
          <w:color w:val="FF0000"/>
        </w:rPr>
        <w:sectPr w:rsidR="00B04A72" w:rsidSect="00B04A72">
          <w:pgSz w:w="16838" w:h="11906" w:orient="landscape"/>
          <w:pgMar w:top="851" w:right="851" w:bottom="1418" w:left="851" w:header="397" w:footer="709" w:gutter="0"/>
          <w:cols w:space="708"/>
          <w:docGrid w:linePitch="381"/>
        </w:sectPr>
      </w:pPr>
    </w:p>
    <w:p w:rsidR="00FE5EA2" w:rsidRPr="00FE5EA2" w:rsidRDefault="00FE5EA2" w:rsidP="001B47F7">
      <w:pPr>
        <w:keepNext/>
        <w:widowControl/>
        <w:tabs>
          <w:tab w:val="left" w:pos="567"/>
        </w:tabs>
        <w:autoSpaceDE/>
        <w:autoSpaceDN/>
        <w:adjustRightInd/>
        <w:spacing w:before="180" w:after="180"/>
        <w:outlineLvl w:val="1"/>
        <w:rPr>
          <w:rFonts w:cs="Arial"/>
          <w:b/>
          <w:bCs/>
        </w:rPr>
      </w:pPr>
      <w:r w:rsidRPr="00FE5EA2">
        <w:rPr>
          <w:rFonts w:cs="Arial"/>
          <w:b/>
          <w:bCs/>
        </w:rPr>
        <w:lastRenderedPageBreak/>
        <w:t>3.3 Обґрунтування виділення експлуатаційних об’єктів і вибір розрахункових варіантів розробки</w:t>
      </w:r>
    </w:p>
    <w:p w:rsidR="00B8287E" w:rsidRDefault="00B8287E" w:rsidP="00B8287E">
      <w:pPr>
        <w:keepNext/>
        <w:widowControl/>
        <w:autoSpaceDE/>
        <w:autoSpaceDN/>
        <w:adjustRightInd/>
        <w:spacing w:before="180" w:after="180"/>
        <w:outlineLvl w:val="1"/>
        <w:rPr>
          <w:rFonts w:cs="Arial"/>
          <w:bCs/>
        </w:rPr>
      </w:pPr>
      <w:r w:rsidRPr="00B8287E">
        <w:rPr>
          <w:rFonts w:cs="Arial"/>
          <w:bCs/>
        </w:rPr>
        <w:t>3.3.1 Обґрунтування виділення експлуатаційних об’єктів за геолого-фізичними характеристиками пластів</w:t>
      </w:r>
    </w:p>
    <w:p w:rsidR="00E5071C" w:rsidRPr="00AF11E5" w:rsidRDefault="003237C3" w:rsidP="00D76412">
      <w:r w:rsidRPr="00AF11E5">
        <w:t xml:space="preserve">В межах родовища виділено два продуктивні горизонти, які приурочені до середньоменілітових та нижньосередньоменілітових відкладів, які розділені між собою непроникною товщею порід. </w:t>
      </w:r>
      <w:r w:rsidR="001248B4" w:rsidRPr="00AF11E5">
        <w:t xml:space="preserve">Поклади гідродинамічно ізольовані з різними відмітками водонафтових контактів. </w:t>
      </w:r>
      <w:r w:rsidR="00E5071C" w:rsidRPr="00AF11E5">
        <w:t xml:space="preserve">Контури покладів практично співпадають по площі, зокрема </w:t>
      </w:r>
      <w:r w:rsidR="008F4AFE" w:rsidRPr="00AF11E5">
        <w:t>контур ВНК</w:t>
      </w:r>
      <w:r w:rsidR="00E5071C" w:rsidRPr="00AF11E5">
        <w:t xml:space="preserve"> нижньосередньоменілітового</w:t>
      </w:r>
      <w:r w:rsidR="008F4AFE" w:rsidRPr="00AF11E5">
        <w:t xml:space="preserve"> </w:t>
      </w:r>
      <w:r w:rsidR="00E5071C" w:rsidRPr="00AF11E5">
        <w:t>повністю лежить в межах НГВП середньоменілітового покладу.</w:t>
      </w:r>
    </w:p>
    <w:p w:rsidR="008F4AFE" w:rsidRPr="00AF11E5" w:rsidRDefault="00120853" w:rsidP="00D76412">
      <w:r>
        <w:t>В структурному плані поклади співпадають,</w:t>
      </w:r>
      <w:r w:rsidR="003237C3" w:rsidRPr="00AF11E5">
        <w:t xml:space="preserve"> </w:t>
      </w:r>
      <w:r w:rsidR="00A12C66" w:rsidRPr="00AF11E5">
        <w:t>товщина перемички між покладами становить від 8 до 20</w:t>
      </w:r>
      <w:r w:rsidR="00A12C66" w:rsidRPr="00AF11E5">
        <w:rPr>
          <w:lang w:val="en-US"/>
        </w:rPr>
        <w:t> </w:t>
      </w:r>
      <w:r w:rsidR="00A12C66" w:rsidRPr="00AF11E5">
        <w:t>м.</w:t>
      </w:r>
      <w:r w:rsidR="009E1139" w:rsidRPr="00AF11E5">
        <w:t xml:space="preserve"> </w:t>
      </w:r>
      <w:r w:rsidR="009E1139" w:rsidRPr="00A74E70">
        <w:t xml:space="preserve">В продуктивному розрізі середньоменілітового покладу виділяється до </w:t>
      </w:r>
      <w:r w:rsidR="00E51B4D">
        <w:t>п</w:t>
      </w:r>
      <w:r w:rsidR="00E51B4D">
        <w:rPr>
          <w:lang w:val="en-US"/>
        </w:rPr>
        <w:t>’</w:t>
      </w:r>
      <w:r w:rsidR="00E51B4D">
        <w:t>яти</w:t>
      </w:r>
      <w:r w:rsidR="009E1139" w:rsidRPr="00A74E70">
        <w:t xml:space="preserve"> нафтонасичених пластів, в нижньосередньоменілітовому – до </w:t>
      </w:r>
      <w:r w:rsidR="00E51B4D">
        <w:t>дев</w:t>
      </w:r>
      <w:r w:rsidR="00E51B4D">
        <w:rPr>
          <w:lang w:val="en-US"/>
        </w:rPr>
        <w:t>’</w:t>
      </w:r>
      <w:r w:rsidR="00E51B4D">
        <w:t>яти</w:t>
      </w:r>
      <w:r w:rsidR="009E1139" w:rsidRPr="00A74E70">
        <w:t>.</w:t>
      </w:r>
      <w:r w:rsidR="0001413B" w:rsidRPr="00A74E70">
        <w:t xml:space="preserve"> В загальн</w:t>
      </w:r>
      <w:r w:rsidR="0001413B" w:rsidRPr="00AF11E5">
        <w:t xml:space="preserve">ому товщина нафтоносних пропластків по свердловинах по середньоменілітовому покладу становить </w:t>
      </w:r>
      <w:r w:rsidR="004265AD" w:rsidRPr="00AF11E5">
        <w:t>від 9</w:t>
      </w:r>
      <w:r w:rsidR="00E51B4D">
        <w:t>,0</w:t>
      </w:r>
      <w:r w:rsidR="004265AD" w:rsidRPr="00AF11E5">
        <w:t xml:space="preserve"> до 17,4 м, по нижньосередньоменілітовому – від 10,6 до 18,6 м. Середньозважені по площі значення ефективної нафтонасиченої товщини для середньоменілітового покладу </w:t>
      </w:r>
      <w:r w:rsidR="002E785B" w:rsidRPr="00AF11E5">
        <w:t>становля</w:t>
      </w:r>
      <w:r w:rsidR="004265AD" w:rsidRPr="00AF11E5">
        <w:t>ть</w:t>
      </w:r>
      <w:r w:rsidR="002E785B" w:rsidRPr="00AF11E5">
        <w:t xml:space="preserve"> 13,1 м в межах спецдозволу та 8,5 м за його межами; для нижньосередньоменілітового – відповідно 11,9 м та 6,3 м. Середні значення коефіцієнта пористості по свердловинах </w:t>
      </w:r>
      <w:r w:rsidR="00AF11E5" w:rsidRPr="00AF11E5">
        <w:t xml:space="preserve">для середньоменілітового покладу </w:t>
      </w:r>
      <w:r w:rsidR="002E785B" w:rsidRPr="00AF11E5">
        <w:t xml:space="preserve">змінюється від 8 % до </w:t>
      </w:r>
      <w:r w:rsidR="002C4DE3" w:rsidRPr="00AF11E5">
        <w:t>10,3 %</w:t>
      </w:r>
      <w:r w:rsidR="00AF11E5" w:rsidRPr="00AF11E5">
        <w:t>, для нижньосередньоменілітового – від 7,7 % до 9,4 %.</w:t>
      </w:r>
      <w:r w:rsidR="00A74E70">
        <w:t xml:space="preserve"> </w:t>
      </w:r>
      <w:r w:rsidR="00A74E70" w:rsidRPr="00A74E70">
        <w:t>Коефіцієнт нафтонасиченості середньозважений</w:t>
      </w:r>
      <w:r w:rsidR="00A74E70">
        <w:t xml:space="preserve"> по об'єму </w:t>
      </w:r>
      <w:r w:rsidR="00A74E70" w:rsidRPr="00AF11E5">
        <w:t xml:space="preserve">по свердловинах для середньоменілітового покладу змінюється від </w:t>
      </w:r>
      <w:r w:rsidR="00A74E70">
        <w:t>0,64</w:t>
      </w:r>
      <w:r w:rsidR="00A74E70" w:rsidRPr="00AF11E5">
        <w:t xml:space="preserve"> до </w:t>
      </w:r>
      <w:r w:rsidR="00A74E70">
        <w:t>0,67</w:t>
      </w:r>
      <w:r w:rsidR="00A74E70" w:rsidRPr="00AF11E5">
        <w:t xml:space="preserve">, для нижньосередньоменілітового – від </w:t>
      </w:r>
      <w:r w:rsidR="00A74E70">
        <w:t>0,61</w:t>
      </w:r>
      <w:r w:rsidR="00A74E70" w:rsidRPr="00AF11E5">
        <w:t xml:space="preserve"> до </w:t>
      </w:r>
      <w:r w:rsidR="00A74E70">
        <w:t>0,72.</w:t>
      </w:r>
    </w:p>
    <w:p w:rsidR="00120853" w:rsidRDefault="00673638" w:rsidP="00120853">
      <w:r w:rsidRPr="00120853">
        <w:t xml:space="preserve">За характером насичення </w:t>
      </w:r>
      <w:r w:rsidR="001248B4" w:rsidRPr="00120853">
        <w:t xml:space="preserve">обидва </w:t>
      </w:r>
      <w:r w:rsidRPr="00120853">
        <w:t>поклади нафтові, по типу середньоменілітовий – пластовий склепінний, а нижньосередньоменілітовий – склепінний масивний (оскільки загальна продуктивна товща є більшою за висоту покладу і водонафтовий контакт утворює єдине дзеркало, тобто весь поклад є водоплаваючим</w:t>
      </w:r>
      <w:r w:rsidR="001248B4" w:rsidRPr="00120853">
        <w:t>)</w:t>
      </w:r>
      <w:r w:rsidRPr="00120853">
        <w:t>,</w:t>
      </w:r>
      <w:r w:rsidR="001248B4" w:rsidRPr="00120853">
        <w:t xml:space="preserve"> обидва –</w:t>
      </w:r>
      <w:r w:rsidRPr="00120853">
        <w:t xml:space="preserve"> тектонічно-екрановані. Законтурна область значно перевищує за розмірами </w:t>
      </w:r>
      <w:r w:rsidR="00120853" w:rsidRPr="00120853">
        <w:t>нафтову, проте є тектонічно екранованою, тому не має помітного впливу на енергетичний стан покладу.</w:t>
      </w:r>
      <w:r w:rsidR="00A66192" w:rsidRPr="00120853">
        <w:rPr>
          <w:rFonts w:cs="Times New Roman"/>
          <w:szCs w:val="20"/>
        </w:rPr>
        <w:t xml:space="preserve"> </w:t>
      </w:r>
      <w:r w:rsidR="00362352" w:rsidRPr="00120853">
        <w:rPr>
          <w:rFonts w:cs="Times New Roman"/>
          <w:szCs w:val="20"/>
        </w:rPr>
        <w:t>Поклади працюють на виснаження на режимі розчиненого газу. Вони близькі як за колекторськими властивостями, так і за фізико-хімічними властивостями пластових флюїдів.</w:t>
      </w:r>
      <w:r w:rsidR="00120853" w:rsidRPr="00120853">
        <w:t xml:space="preserve"> Враховуючи ці обставини, а також те, що обидва поклади розроблялися спільною сіткою свердловин від початку розробки, в даній роботі, як і у попередніх, виділено один об</w:t>
      </w:r>
      <w:r w:rsidR="00120853" w:rsidRPr="00120853">
        <w:rPr>
          <w:lang w:val="en-US"/>
        </w:rPr>
        <w:t>’</w:t>
      </w:r>
      <w:r w:rsidR="00120853" w:rsidRPr="00120853">
        <w:t>єкт розробки менілітовий, який включає середньоменілітовий і нижньосередньоменілітовий поклади</w:t>
      </w:r>
      <w:r w:rsidR="00120853">
        <w:t>.</w:t>
      </w:r>
      <w:r w:rsidR="00120853" w:rsidRPr="00AF11E5">
        <w:t xml:space="preserve"> </w:t>
      </w:r>
    </w:p>
    <w:p w:rsidR="00D76412" w:rsidRPr="00120853" w:rsidRDefault="00DF41FC" w:rsidP="00120853">
      <w:pPr>
        <w:rPr>
          <w:color w:val="FF0000"/>
        </w:rPr>
      </w:pPr>
      <w:r>
        <w:t>Описаний вище</w:t>
      </w:r>
      <w:r w:rsidR="00D76412" w:rsidRPr="00D76412">
        <w:t xml:space="preserve"> нафтовий поклад є єдиним експлуатаційним об’єктом на родовищі. На даний час він розробляється свердловинами 3, 8, 9, 10.</w:t>
      </w:r>
    </w:p>
    <w:p w:rsidR="00D76412" w:rsidRPr="007874DE" w:rsidRDefault="00D76412" w:rsidP="00D76412">
      <w:pPr>
        <w:keepNext/>
        <w:widowControl/>
        <w:autoSpaceDE/>
        <w:autoSpaceDN/>
        <w:adjustRightInd/>
        <w:spacing w:before="180" w:after="180"/>
        <w:outlineLvl w:val="1"/>
        <w:rPr>
          <w:rFonts w:cs="Arial"/>
          <w:bCs/>
        </w:rPr>
      </w:pPr>
      <w:r w:rsidRPr="007874DE">
        <w:rPr>
          <w:rFonts w:cs="Arial"/>
          <w:bCs/>
        </w:rPr>
        <w:t>3.3.2 Обґрунтування розрахункових варіантів розробки та їх вихідні характеристики</w:t>
      </w:r>
    </w:p>
    <w:p w:rsidR="00E57275" w:rsidRPr="007874DE" w:rsidRDefault="00E57275" w:rsidP="00E57275">
      <w:pPr>
        <w:widowControl/>
        <w:autoSpaceDE/>
        <w:autoSpaceDN/>
        <w:adjustRightInd/>
        <w:ind w:firstLine="709"/>
        <w:rPr>
          <w:rFonts w:cs="Times New Roman"/>
          <w:lang w:eastAsia="ru-RU"/>
        </w:rPr>
      </w:pPr>
      <w:r w:rsidRPr="007874DE">
        <w:rPr>
          <w:rFonts w:cs="Times New Roman"/>
          <w:lang w:eastAsia="ru-RU"/>
        </w:rPr>
        <w:t xml:space="preserve">Для подальшої розробки розглянуто </w:t>
      </w:r>
      <w:r w:rsidR="005A7B26">
        <w:rPr>
          <w:rFonts w:cs="Times New Roman"/>
          <w:lang w:eastAsia="ru-RU"/>
        </w:rPr>
        <w:t>два</w:t>
      </w:r>
      <w:r w:rsidRPr="007874DE">
        <w:rPr>
          <w:rFonts w:cs="Times New Roman"/>
          <w:lang w:eastAsia="ru-RU"/>
        </w:rPr>
        <w:t xml:space="preserve"> розрахункові варіанти на природних режимах виснаження. </w:t>
      </w:r>
    </w:p>
    <w:p w:rsidR="00E57275" w:rsidRPr="007874DE" w:rsidRDefault="00E57275" w:rsidP="00E57275">
      <w:pPr>
        <w:widowControl/>
        <w:autoSpaceDE/>
        <w:autoSpaceDN/>
        <w:adjustRightInd/>
        <w:ind w:firstLine="709"/>
        <w:rPr>
          <w:rFonts w:cs="Times New Roman"/>
          <w:lang w:eastAsia="ru-RU"/>
        </w:rPr>
      </w:pPr>
      <w:r w:rsidRPr="007874DE">
        <w:rPr>
          <w:rFonts w:cs="Times New Roman"/>
          <w:lang w:eastAsia="ru-RU"/>
        </w:rPr>
        <w:lastRenderedPageBreak/>
        <w:t xml:space="preserve">За базовим варіантом розробка продовжуватиметься діючим фондом свердловин (3, 8, 9, 10); за </w:t>
      </w:r>
      <w:r w:rsidR="00C062CE">
        <w:rPr>
          <w:rFonts w:eastAsia="SimSun"/>
          <w:lang w:eastAsia="zh-CN"/>
        </w:rPr>
        <w:t>друг</w:t>
      </w:r>
      <w:r w:rsidRPr="007874DE">
        <w:rPr>
          <w:rFonts w:cs="Times New Roman"/>
          <w:lang w:eastAsia="ru-RU"/>
        </w:rPr>
        <w:t>им проектується додаткове буріння однієї свердловини 12. Свердловин</w:t>
      </w:r>
      <w:r w:rsidR="00973711">
        <w:rPr>
          <w:rFonts w:cs="Times New Roman"/>
          <w:lang w:eastAsia="ru-RU"/>
        </w:rPr>
        <w:t>у</w:t>
      </w:r>
      <w:r w:rsidRPr="007874DE">
        <w:rPr>
          <w:rFonts w:cs="Times New Roman"/>
          <w:lang w:eastAsia="ru-RU"/>
        </w:rPr>
        <w:t xml:space="preserve"> проектується розмістити в найбільш сприятливих структурних умовах, в зонах підвищених значень ефективних товщин та пористості, свердловину 12 – 250 м на захід від свердловини 8 (графічний </w:t>
      </w:r>
      <w:r w:rsidRPr="00512292">
        <w:rPr>
          <w:rFonts w:cs="Times New Roman"/>
          <w:color w:val="FF0000"/>
          <w:lang w:eastAsia="ru-RU"/>
        </w:rPr>
        <w:t>додаток 21</w:t>
      </w:r>
      <w:r w:rsidRPr="007874DE">
        <w:rPr>
          <w:rFonts w:cs="Times New Roman"/>
          <w:lang w:eastAsia="ru-RU"/>
        </w:rPr>
        <w:t>). Глибина свердловин</w:t>
      </w:r>
      <w:r w:rsidR="00C062CE">
        <w:rPr>
          <w:rFonts w:cs="Times New Roman"/>
          <w:lang w:eastAsia="ru-RU"/>
        </w:rPr>
        <w:t>и</w:t>
      </w:r>
      <w:r w:rsidRPr="007874DE">
        <w:rPr>
          <w:rFonts w:cs="Times New Roman"/>
          <w:lang w:eastAsia="ru-RU"/>
        </w:rPr>
        <w:t xml:space="preserve"> 1200 м.</w:t>
      </w:r>
    </w:p>
    <w:p w:rsidR="00E57275" w:rsidRPr="0082547D" w:rsidRDefault="00FA647E" w:rsidP="00E57275">
      <w:pPr>
        <w:widowControl/>
        <w:autoSpaceDE/>
        <w:autoSpaceDN/>
        <w:adjustRightInd/>
        <w:ind w:firstLine="709"/>
        <w:rPr>
          <w:rFonts w:cs="Times New Roman"/>
          <w:color w:val="FF0000"/>
          <w:lang w:eastAsia="ru-RU"/>
        </w:rPr>
      </w:pPr>
      <w:r>
        <w:rPr>
          <w:rFonts w:cs="Times New Roman"/>
          <w:color w:val="FF0000"/>
          <w:lang w:eastAsia="zh-CN"/>
        </w:rPr>
        <w:t>Розрахунок д</w:t>
      </w:r>
      <w:r w:rsidR="00E57275" w:rsidRPr="0082547D">
        <w:rPr>
          <w:rFonts w:cs="Times New Roman"/>
          <w:color w:val="FF0000"/>
          <w:lang w:eastAsia="zh-CN"/>
        </w:rPr>
        <w:t>ебіт</w:t>
      </w:r>
      <w:r>
        <w:rPr>
          <w:rFonts w:cs="Times New Roman"/>
          <w:color w:val="FF0000"/>
          <w:lang w:eastAsia="zh-CN"/>
        </w:rPr>
        <w:t>у</w:t>
      </w:r>
      <w:r w:rsidR="00E57275" w:rsidRPr="0082547D">
        <w:rPr>
          <w:rFonts w:cs="Times New Roman"/>
          <w:color w:val="FF0000"/>
          <w:lang w:eastAsia="zh-CN"/>
        </w:rPr>
        <w:t xml:space="preserve"> </w:t>
      </w:r>
      <w:r w:rsidR="00E57275" w:rsidRPr="0082547D">
        <w:rPr>
          <w:rFonts w:cs="Times New Roman"/>
          <w:color w:val="FF0000"/>
          <w:lang w:eastAsia="ru-RU"/>
        </w:rPr>
        <w:t>нов</w:t>
      </w:r>
      <w:r w:rsidR="00C062CE">
        <w:rPr>
          <w:rFonts w:cs="Times New Roman"/>
          <w:color w:val="FF0000"/>
          <w:lang w:eastAsia="ru-RU"/>
        </w:rPr>
        <w:t>ої</w:t>
      </w:r>
      <w:r w:rsidR="00E57275" w:rsidRPr="0082547D">
        <w:rPr>
          <w:rFonts w:cs="Times New Roman"/>
          <w:color w:val="FF0000"/>
          <w:lang w:eastAsia="ru-RU"/>
        </w:rPr>
        <w:t xml:space="preserve"> свердловин</w:t>
      </w:r>
      <w:r w:rsidR="00C062CE">
        <w:rPr>
          <w:rFonts w:cs="Times New Roman"/>
          <w:color w:val="FF0000"/>
          <w:lang w:eastAsia="ru-RU"/>
        </w:rPr>
        <w:t>и</w:t>
      </w:r>
      <w:r w:rsidR="00E57275" w:rsidRPr="0082547D">
        <w:rPr>
          <w:rFonts w:cs="Times New Roman"/>
          <w:color w:val="FF0000"/>
          <w:lang w:eastAsia="ru-RU"/>
        </w:rPr>
        <w:t xml:space="preserve"> </w:t>
      </w:r>
      <w:r>
        <w:rPr>
          <w:rFonts w:cs="Times New Roman"/>
          <w:color w:val="FF0000"/>
          <w:lang w:eastAsia="ru-RU"/>
        </w:rPr>
        <w:t>проводився за</w:t>
      </w:r>
      <w:r w:rsidR="00E57275" w:rsidRPr="0082547D">
        <w:rPr>
          <w:rFonts w:cs="Times New Roman"/>
          <w:color w:val="FF0000"/>
          <w:lang w:eastAsia="zh-CN"/>
        </w:rPr>
        <w:t xml:space="preserve"> </w:t>
      </w:r>
      <w:r w:rsidR="00E57275" w:rsidRPr="0082547D">
        <w:rPr>
          <w:rFonts w:cs="Times New Roman"/>
          <w:color w:val="FF0000"/>
          <w:lang w:eastAsia="ru-RU"/>
        </w:rPr>
        <w:t>класичн</w:t>
      </w:r>
      <w:r>
        <w:rPr>
          <w:rFonts w:cs="Times New Roman"/>
          <w:color w:val="FF0000"/>
          <w:lang w:eastAsia="ru-RU"/>
        </w:rPr>
        <w:t>им</w:t>
      </w:r>
      <w:r w:rsidR="00E57275" w:rsidRPr="0082547D">
        <w:rPr>
          <w:rFonts w:cs="Times New Roman"/>
          <w:color w:val="FF0000"/>
          <w:lang w:eastAsia="ru-RU"/>
        </w:rPr>
        <w:t xml:space="preserve"> рівняння</w:t>
      </w:r>
      <w:r>
        <w:rPr>
          <w:rFonts w:cs="Times New Roman"/>
          <w:color w:val="FF0000"/>
          <w:lang w:eastAsia="ru-RU"/>
        </w:rPr>
        <w:t>м</w:t>
      </w:r>
      <w:r w:rsidR="00E57275" w:rsidRPr="0082547D">
        <w:rPr>
          <w:rFonts w:cs="Times New Roman"/>
          <w:color w:val="FF0000"/>
          <w:lang w:eastAsia="ru-RU"/>
        </w:rPr>
        <w:t xml:space="preserve"> </w:t>
      </w:r>
      <w:r>
        <w:rPr>
          <w:rFonts w:cs="Times New Roman"/>
          <w:color w:val="FF0000"/>
          <w:lang w:eastAsia="ru-RU"/>
        </w:rPr>
        <w:t xml:space="preserve">двофазного </w:t>
      </w:r>
      <w:r w:rsidR="00E57275" w:rsidRPr="00FA647E">
        <w:rPr>
          <w:rFonts w:cs="Times New Roman"/>
          <w:color w:val="FF0000"/>
          <w:lang w:eastAsia="ru-RU"/>
        </w:rPr>
        <w:t>радіального плоскопаралельного припливу у свердловину ньютонівської рідини</w:t>
      </w:r>
      <w:r w:rsidR="00E57275" w:rsidRPr="0082547D">
        <w:rPr>
          <w:rFonts w:cs="Times New Roman"/>
          <w:color w:val="FF0000"/>
          <w:lang w:eastAsia="ru-RU"/>
        </w:rPr>
        <w:t xml:space="preserve"> за законом Дарсі за умов розкриття пласта фільтром чи перфорацією на всю товщину.</w:t>
      </w:r>
      <w:r w:rsidR="00E57275" w:rsidRPr="0082547D">
        <w:rPr>
          <w:rFonts w:cs="Times New Roman"/>
          <w:color w:val="FF0000"/>
          <w:lang w:eastAsia="zh-CN"/>
        </w:rPr>
        <w:t xml:space="preserve"> </w:t>
      </w:r>
      <w:r>
        <w:rPr>
          <w:rFonts w:cs="Times New Roman"/>
          <w:color w:val="FF0000"/>
          <w:lang w:eastAsia="zh-CN"/>
        </w:rPr>
        <w:t>Коефіцієнт продуктивності свердловини приймався на базі коефіцієнта продуктивності у свердловині 3 після проведення ГРП з корегуванням на відмінність ф</w:t>
      </w:r>
      <w:r w:rsidR="00E57275" w:rsidRPr="0082547D">
        <w:rPr>
          <w:rFonts w:cs="Times New Roman"/>
          <w:color w:val="FF0000"/>
          <w:lang w:eastAsia="ru-RU"/>
        </w:rPr>
        <w:t>ільтраційно-ємнісн</w:t>
      </w:r>
      <w:r>
        <w:rPr>
          <w:rFonts w:cs="Times New Roman"/>
          <w:color w:val="FF0000"/>
          <w:lang w:eastAsia="ru-RU"/>
        </w:rPr>
        <w:t>их</w:t>
      </w:r>
      <w:r w:rsidR="00E57275" w:rsidRPr="0082547D">
        <w:rPr>
          <w:rFonts w:cs="Times New Roman"/>
          <w:color w:val="FF0000"/>
          <w:lang w:eastAsia="ru-RU"/>
        </w:rPr>
        <w:t xml:space="preserve"> параметр</w:t>
      </w:r>
      <w:r>
        <w:rPr>
          <w:rFonts w:cs="Times New Roman"/>
          <w:color w:val="FF0000"/>
          <w:lang w:eastAsia="ru-RU"/>
        </w:rPr>
        <w:t>ів</w:t>
      </w:r>
      <w:r w:rsidR="00E57275" w:rsidRPr="0082547D">
        <w:rPr>
          <w:rFonts w:cs="Times New Roman"/>
          <w:color w:val="FF0000"/>
          <w:lang w:eastAsia="ru-RU"/>
        </w:rPr>
        <w:t xml:space="preserve"> колектора</w:t>
      </w:r>
      <w:r>
        <w:rPr>
          <w:rFonts w:cs="Times New Roman"/>
          <w:color w:val="FF0000"/>
          <w:lang w:eastAsia="ru-RU"/>
        </w:rPr>
        <w:t>, які</w:t>
      </w:r>
      <w:r w:rsidR="00E57275" w:rsidRPr="0082547D">
        <w:rPr>
          <w:rFonts w:cs="Times New Roman"/>
          <w:color w:val="FF0000"/>
          <w:lang w:eastAsia="ru-RU"/>
        </w:rPr>
        <w:t xml:space="preserve"> </w:t>
      </w:r>
      <w:r>
        <w:rPr>
          <w:rFonts w:cs="Times New Roman"/>
          <w:color w:val="FF0000"/>
          <w:lang w:eastAsia="ru-RU"/>
        </w:rPr>
        <w:t>визнача</w:t>
      </w:r>
      <w:r w:rsidR="00E57275" w:rsidRPr="0082547D">
        <w:rPr>
          <w:rFonts w:cs="Times New Roman"/>
          <w:color w:val="FF0000"/>
          <w:lang w:eastAsia="ru-RU"/>
        </w:rPr>
        <w:t xml:space="preserve">лись за результатами інтерпретації геофізичних досліджень </w:t>
      </w:r>
      <w:r>
        <w:rPr>
          <w:rFonts w:cs="Times New Roman"/>
          <w:color w:val="FF0000"/>
          <w:lang w:eastAsia="ru-RU"/>
        </w:rPr>
        <w:t>в</w:t>
      </w:r>
      <w:r w:rsidR="00E57275" w:rsidRPr="0082547D">
        <w:rPr>
          <w:rFonts w:cs="Times New Roman"/>
          <w:color w:val="FF0000"/>
          <w:lang w:eastAsia="ru-RU"/>
        </w:rPr>
        <w:t xml:space="preserve"> оточуючих свердловинах. </w:t>
      </w:r>
      <w:r w:rsidR="008262C6">
        <w:rPr>
          <w:rFonts w:cs="Times New Roman"/>
          <w:color w:val="FF0000"/>
          <w:lang w:eastAsia="ru-RU"/>
        </w:rPr>
        <w:t xml:space="preserve">Коефіцієнт продуктивності св. 3 після проведення ГРП визначався за даними відновлення історії розробки з врахуванням величини поточного пластового тиску і фазової проникності нафти. </w:t>
      </w:r>
      <w:r w:rsidR="00E57275" w:rsidRPr="0082547D">
        <w:rPr>
          <w:rFonts w:cs="Times New Roman"/>
          <w:color w:val="FF0000"/>
          <w:lang w:eastAsia="ru-RU"/>
        </w:rPr>
        <w:t>Особливою умовою введення нов</w:t>
      </w:r>
      <w:r>
        <w:rPr>
          <w:rFonts w:cs="Times New Roman"/>
          <w:color w:val="FF0000"/>
          <w:lang w:eastAsia="ru-RU"/>
        </w:rPr>
        <w:t>ої</w:t>
      </w:r>
      <w:r w:rsidR="00E57275" w:rsidRPr="0082547D">
        <w:rPr>
          <w:rFonts w:cs="Times New Roman"/>
          <w:color w:val="FF0000"/>
          <w:lang w:eastAsia="ru-RU"/>
        </w:rPr>
        <w:t xml:space="preserve"> свердловин</w:t>
      </w:r>
      <w:r>
        <w:rPr>
          <w:rFonts w:cs="Times New Roman"/>
          <w:color w:val="FF0000"/>
          <w:lang w:eastAsia="ru-RU"/>
        </w:rPr>
        <w:t>и</w:t>
      </w:r>
      <w:r w:rsidR="00E57275" w:rsidRPr="0082547D">
        <w:rPr>
          <w:rFonts w:cs="Times New Roman"/>
          <w:color w:val="FF0000"/>
          <w:lang w:eastAsia="ru-RU"/>
        </w:rPr>
        <w:t xml:space="preserve"> є розкриття продуктивних горизонтів на легких р</w:t>
      </w:r>
      <w:r>
        <w:rPr>
          <w:rFonts w:cs="Times New Roman"/>
          <w:color w:val="FF0000"/>
          <w:lang w:eastAsia="ru-RU"/>
        </w:rPr>
        <w:t>озчинах, експлуатація</w:t>
      </w:r>
      <w:r w:rsidR="00E57275" w:rsidRPr="0082547D">
        <w:rPr>
          <w:rFonts w:cs="Times New Roman"/>
          <w:color w:val="FF0000"/>
          <w:lang w:eastAsia="ru-RU"/>
        </w:rPr>
        <w:t xml:space="preserve"> за допомогою фільтра та проведення гідророзриву пласта з подальшою кислотною обробкою привибійної зони пласта. Початковий дебіт нафти свердловини 12 становить 2,3 т/д.</w:t>
      </w:r>
    </w:p>
    <w:p w:rsidR="00D76412" w:rsidRPr="00D76412" w:rsidRDefault="00D76412" w:rsidP="00D76412">
      <w:r w:rsidRPr="0082547D">
        <w:rPr>
          <w:color w:val="FF0000"/>
        </w:rPr>
        <w:t>Вихідна геолого-фізична характеристика експлуатаційного об’єкту Рудавецького родовища наведена в таблиці 3.1</w:t>
      </w:r>
      <w:r w:rsidR="00A64436">
        <w:rPr>
          <w:color w:val="FF0000"/>
        </w:rPr>
        <w:t>2</w:t>
      </w:r>
      <w:r w:rsidRPr="00D76412">
        <w:t>.</w:t>
      </w:r>
    </w:p>
    <w:p w:rsidR="00C47BBE" w:rsidRDefault="00C47BBE" w:rsidP="00CF7280">
      <w:pPr>
        <w:ind w:firstLine="840"/>
        <w:rPr>
          <w:color w:val="FF0000"/>
        </w:rPr>
        <w:sectPr w:rsidR="00C47BBE" w:rsidSect="00166E14">
          <w:pgSz w:w="11906" w:h="16838"/>
          <w:pgMar w:top="851" w:right="851" w:bottom="851" w:left="1418" w:header="397" w:footer="709" w:gutter="0"/>
          <w:cols w:space="708"/>
          <w:docGrid w:linePitch="381"/>
        </w:sectPr>
      </w:pPr>
    </w:p>
    <w:tbl>
      <w:tblPr>
        <w:tblW w:w="9596" w:type="dxa"/>
        <w:tblInd w:w="108" w:type="dxa"/>
        <w:tblLook w:val="04A0" w:firstRow="1" w:lastRow="0" w:firstColumn="1" w:lastColumn="0" w:noHBand="0" w:noVBand="1"/>
      </w:tblPr>
      <w:tblGrid>
        <w:gridCol w:w="7513"/>
        <w:gridCol w:w="2083"/>
      </w:tblGrid>
      <w:tr w:rsidR="00C47BBE" w:rsidRPr="00C47BBE" w:rsidTr="00FA4BFE">
        <w:trPr>
          <w:trHeight w:val="815"/>
        </w:trPr>
        <w:tc>
          <w:tcPr>
            <w:tcW w:w="9596" w:type="dxa"/>
            <w:gridSpan w:val="2"/>
            <w:tcBorders>
              <w:top w:val="nil"/>
              <w:left w:val="nil"/>
              <w:bottom w:val="nil"/>
              <w:right w:val="nil"/>
            </w:tcBorders>
            <w:shd w:val="clear" w:color="auto" w:fill="auto"/>
            <w:noWrap/>
            <w:vAlign w:val="center"/>
          </w:tcPr>
          <w:p w:rsidR="00C47BBE" w:rsidRPr="00C47BBE" w:rsidRDefault="00C47BBE" w:rsidP="00A64436">
            <w:pPr>
              <w:widowControl/>
              <w:autoSpaceDE/>
              <w:autoSpaceDN/>
              <w:adjustRightInd/>
              <w:ind w:firstLine="743"/>
              <w:jc w:val="left"/>
              <w:rPr>
                <w:rFonts w:cs="Times New Roman"/>
                <w:b/>
                <w:bCs/>
                <w:lang w:eastAsia="ru-RU"/>
              </w:rPr>
            </w:pPr>
            <w:r w:rsidRPr="00C47BBE">
              <w:rPr>
                <w:rFonts w:cs="Times New Roman"/>
                <w:b/>
                <w:bCs/>
                <w:lang w:eastAsia="ru-RU"/>
              </w:rPr>
              <w:lastRenderedPageBreak/>
              <w:t>Таблиця</w:t>
            </w:r>
            <w:r w:rsidRPr="00631844">
              <w:rPr>
                <w:rFonts w:cs="Times New Roman"/>
                <w:b/>
                <w:bCs/>
                <w:lang w:eastAsia="ru-RU"/>
              </w:rPr>
              <w:t xml:space="preserve"> </w:t>
            </w:r>
            <w:r w:rsidRPr="00C47BBE">
              <w:rPr>
                <w:rFonts w:cs="Times New Roman"/>
                <w:b/>
                <w:bCs/>
                <w:lang w:eastAsia="ru-RU"/>
              </w:rPr>
              <w:t>3</w:t>
            </w:r>
            <w:r w:rsidRPr="00631844">
              <w:rPr>
                <w:rFonts w:cs="Times New Roman"/>
                <w:b/>
                <w:bCs/>
                <w:lang w:eastAsia="ru-RU"/>
              </w:rPr>
              <w:t>.1</w:t>
            </w:r>
            <w:r w:rsidR="00A64436">
              <w:rPr>
                <w:rFonts w:cs="Times New Roman"/>
                <w:b/>
                <w:bCs/>
                <w:lang w:eastAsia="ru-RU"/>
              </w:rPr>
              <w:t>2</w:t>
            </w:r>
            <w:r w:rsidRPr="00C47BBE">
              <w:rPr>
                <w:rFonts w:cs="Times New Roman"/>
                <w:lang w:eastAsia="ru-RU"/>
              </w:rPr>
              <w:t xml:space="preserve"> – Вихідна геолого-фізична характеристика нафтового покладу в менілітових відкладах Рудавецького родовища</w:t>
            </w:r>
          </w:p>
        </w:tc>
      </w:tr>
      <w:tr w:rsidR="00C47BBE" w:rsidRPr="00C47BBE" w:rsidTr="00FA4BFE">
        <w:trPr>
          <w:trHeight w:val="402"/>
        </w:trPr>
        <w:tc>
          <w:tcPr>
            <w:tcW w:w="7513" w:type="dxa"/>
            <w:tcBorders>
              <w:top w:val="single" w:sz="4" w:space="0" w:color="auto"/>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Параметри</w:t>
            </w:r>
          </w:p>
        </w:tc>
        <w:tc>
          <w:tcPr>
            <w:tcW w:w="2083" w:type="dxa"/>
            <w:tcBorders>
              <w:top w:val="single" w:sz="4" w:space="0" w:color="auto"/>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Величина</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Середня глибина залягання, м</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1100</w:t>
            </w:r>
          </w:p>
        </w:tc>
      </w:tr>
      <w:tr w:rsidR="00C47BBE" w:rsidRPr="00C47BBE" w:rsidTr="00FA4BFE">
        <w:trPr>
          <w:trHeight w:val="936"/>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Тип покладу</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склепінний масивний (пластовий), тектонічно екранований</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Тип колектору</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поровий</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Площа нафтоносності, тис.</w:t>
            </w:r>
            <w:r w:rsidR="009A066E">
              <w:rPr>
                <w:rFonts w:cs="Times New Roman"/>
                <w:lang w:eastAsia="ru-RU"/>
              </w:rPr>
              <w:t xml:space="preserve"> </w:t>
            </w:r>
            <w:r w:rsidRPr="00C47BBE">
              <w:rPr>
                <w:rFonts w:cs="Times New Roman"/>
                <w:lang w:eastAsia="ru-RU"/>
              </w:rPr>
              <w:t>м</w:t>
            </w:r>
            <w:r w:rsidRPr="00C47BBE">
              <w:rPr>
                <w:rFonts w:cs="Times New Roman"/>
                <w:vertAlign w:val="superscript"/>
                <w:lang w:eastAsia="ru-RU"/>
              </w:rPr>
              <w:t>2</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953</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Середня нафтонасичена товщина, м</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18,4</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596ED9" w:rsidRDefault="00C47BBE" w:rsidP="00C47BBE">
            <w:pPr>
              <w:widowControl/>
              <w:autoSpaceDE/>
              <w:autoSpaceDN/>
              <w:adjustRightInd/>
              <w:ind w:firstLine="0"/>
              <w:jc w:val="left"/>
              <w:rPr>
                <w:rFonts w:cs="Times New Roman"/>
                <w:lang w:eastAsia="ru-RU"/>
              </w:rPr>
            </w:pPr>
            <w:r w:rsidRPr="00C47BBE">
              <w:rPr>
                <w:rFonts w:cs="Times New Roman"/>
                <w:lang w:eastAsia="ru-RU"/>
              </w:rPr>
              <w:t>Коефіцієнт пористості</w:t>
            </w:r>
            <w:r w:rsidR="00596ED9">
              <w:rPr>
                <w:rFonts w:cs="Times New Roman"/>
                <w:lang w:eastAsia="ru-RU"/>
              </w:rPr>
              <w:t>, ч. од.</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596ED9">
            <w:pPr>
              <w:widowControl/>
              <w:autoSpaceDE/>
              <w:autoSpaceDN/>
              <w:adjustRightInd/>
              <w:ind w:firstLine="0"/>
              <w:jc w:val="center"/>
              <w:rPr>
                <w:rFonts w:cs="Times New Roman"/>
                <w:lang w:eastAsia="ru-RU"/>
              </w:rPr>
            </w:pPr>
            <w:r w:rsidRPr="00C47BBE">
              <w:rPr>
                <w:rFonts w:cs="Times New Roman"/>
                <w:lang w:eastAsia="ru-RU"/>
              </w:rPr>
              <w:t>0,09</w:t>
            </w:r>
            <w:r w:rsidR="00596ED9">
              <w:rPr>
                <w:rFonts w:cs="Times New Roman"/>
                <w:lang w:val="en-US" w:eastAsia="ru-RU"/>
              </w:rPr>
              <w:t>0</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Коефіцієнт нафтонасиченості</w:t>
            </w:r>
            <w:r w:rsidR="00596ED9">
              <w:rPr>
                <w:rFonts w:cs="Times New Roman"/>
                <w:lang w:eastAsia="ru-RU"/>
              </w:rPr>
              <w:t>, ч. од.</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0,68</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Початковий пластовий тиск, МПа</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10,28</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Тиск насичення нафти газом, МПа</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7,5</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Пластова температура, °С</w:t>
            </w:r>
          </w:p>
        </w:tc>
        <w:tc>
          <w:tcPr>
            <w:tcW w:w="2083" w:type="dxa"/>
            <w:tcBorders>
              <w:top w:val="nil"/>
              <w:left w:val="nil"/>
              <w:bottom w:val="single" w:sz="4" w:space="0" w:color="auto"/>
              <w:right w:val="single" w:sz="4" w:space="0" w:color="auto"/>
            </w:tcBorders>
            <w:shd w:val="clear" w:color="auto" w:fill="auto"/>
            <w:vAlign w:val="center"/>
          </w:tcPr>
          <w:p w:rsidR="00C47BBE" w:rsidRPr="00596ED9" w:rsidRDefault="00C47BBE" w:rsidP="00596ED9">
            <w:pPr>
              <w:widowControl/>
              <w:autoSpaceDE/>
              <w:autoSpaceDN/>
              <w:adjustRightInd/>
              <w:ind w:firstLine="0"/>
              <w:jc w:val="center"/>
              <w:rPr>
                <w:rFonts w:cs="Times New Roman"/>
                <w:lang w:val="en-US" w:eastAsia="ru-RU"/>
              </w:rPr>
            </w:pPr>
            <w:r w:rsidRPr="00C47BBE">
              <w:rPr>
                <w:rFonts w:cs="Times New Roman"/>
                <w:lang w:eastAsia="ru-RU"/>
              </w:rPr>
              <w:t>3</w:t>
            </w:r>
            <w:r w:rsidR="00596ED9">
              <w:rPr>
                <w:rFonts w:cs="Times New Roman"/>
                <w:lang w:val="en-US" w:eastAsia="ru-RU"/>
              </w:rPr>
              <w:t>1</w:t>
            </w:r>
            <w:r w:rsidRPr="00C47BBE">
              <w:rPr>
                <w:rFonts w:cs="Times New Roman"/>
                <w:lang w:eastAsia="ru-RU"/>
              </w:rPr>
              <w:t>,</w:t>
            </w:r>
            <w:r w:rsidR="00596ED9">
              <w:rPr>
                <w:rFonts w:cs="Times New Roman"/>
                <w:lang w:val="en-US" w:eastAsia="ru-RU"/>
              </w:rPr>
              <w:t>5</w:t>
            </w:r>
          </w:p>
        </w:tc>
      </w:tr>
      <w:tr w:rsidR="00C47BBE" w:rsidRPr="00C47BBE" w:rsidTr="00FA4BFE">
        <w:trPr>
          <w:trHeight w:val="624"/>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 xml:space="preserve">Динамічний коефіцієнт в’язкості нафти, мПа·с при пластовому тиску </w:t>
            </w:r>
          </w:p>
        </w:tc>
        <w:tc>
          <w:tcPr>
            <w:tcW w:w="2083" w:type="dxa"/>
            <w:tcBorders>
              <w:top w:val="nil"/>
              <w:left w:val="nil"/>
              <w:bottom w:val="single" w:sz="4" w:space="0" w:color="auto"/>
              <w:right w:val="single" w:sz="4" w:space="0" w:color="auto"/>
            </w:tcBorders>
            <w:shd w:val="clear" w:color="auto" w:fill="auto"/>
            <w:vAlign w:val="center"/>
          </w:tcPr>
          <w:p w:rsidR="00C47BBE" w:rsidRPr="00A7350D" w:rsidRDefault="00C47BBE" w:rsidP="00C47BBE">
            <w:pPr>
              <w:widowControl/>
              <w:autoSpaceDE/>
              <w:autoSpaceDN/>
              <w:adjustRightInd/>
              <w:ind w:firstLine="0"/>
              <w:jc w:val="center"/>
              <w:rPr>
                <w:rFonts w:cs="Times New Roman"/>
                <w:lang w:eastAsia="ru-RU"/>
              </w:rPr>
            </w:pPr>
            <w:r w:rsidRPr="00A7350D">
              <w:rPr>
                <w:rFonts w:cs="Times New Roman"/>
                <w:lang w:eastAsia="ru-RU"/>
              </w:rPr>
              <w:t>1,59</w:t>
            </w:r>
          </w:p>
        </w:tc>
      </w:tr>
      <w:tr w:rsidR="00C47BBE" w:rsidRPr="00C47BBE" w:rsidTr="00FA4BFE">
        <w:trPr>
          <w:trHeight w:val="624"/>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 xml:space="preserve">Динамічний коефіцієнт в’язкості нафти, мПа·с при тиску насичення </w:t>
            </w:r>
          </w:p>
        </w:tc>
        <w:tc>
          <w:tcPr>
            <w:tcW w:w="2083" w:type="dxa"/>
            <w:tcBorders>
              <w:top w:val="nil"/>
              <w:left w:val="nil"/>
              <w:bottom w:val="single" w:sz="4" w:space="0" w:color="auto"/>
              <w:right w:val="single" w:sz="4" w:space="0" w:color="auto"/>
            </w:tcBorders>
            <w:shd w:val="clear" w:color="auto" w:fill="auto"/>
            <w:vAlign w:val="center"/>
          </w:tcPr>
          <w:p w:rsidR="00C47BBE" w:rsidRPr="00A7350D" w:rsidRDefault="00C47BBE" w:rsidP="00C47BBE">
            <w:pPr>
              <w:widowControl/>
              <w:autoSpaceDE/>
              <w:autoSpaceDN/>
              <w:adjustRightInd/>
              <w:ind w:firstLine="0"/>
              <w:jc w:val="center"/>
              <w:rPr>
                <w:rFonts w:cs="Times New Roman"/>
                <w:lang w:eastAsia="ru-RU"/>
              </w:rPr>
            </w:pPr>
            <w:r w:rsidRPr="00A7350D">
              <w:rPr>
                <w:rFonts w:cs="Times New Roman"/>
                <w:lang w:eastAsia="ru-RU"/>
              </w:rPr>
              <w:t>1,5</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Об’ємний коефіцієнт нафти при пластовому тиску</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1,25</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Об’ємний коефіцієнт нафти при тиску насичення</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1,27</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Густина нафти, кг/м</w:t>
            </w:r>
            <w:r w:rsidRPr="00C47BBE">
              <w:rPr>
                <w:rFonts w:cs="Times New Roman"/>
                <w:vertAlign w:val="superscript"/>
                <w:lang w:eastAsia="ru-RU"/>
              </w:rPr>
              <w:t>3</w:t>
            </w:r>
            <w:r w:rsidRPr="00C47BBE">
              <w:rPr>
                <w:rFonts w:cs="Times New Roman"/>
                <w:lang w:eastAsia="ru-RU"/>
              </w:rPr>
              <w:t xml:space="preserve"> при пластовому тиску</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720</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Густина нафти, кг/м</w:t>
            </w:r>
            <w:r w:rsidRPr="00C47BBE">
              <w:rPr>
                <w:rFonts w:cs="Times New Roman"/>
                <w:vertAlign w:val="superscript"/>
                <w:lang w:eastAsia="ru-RU"/>
              </w:rPr>
              <w:t>3</w:t>
            </w:r>
            <w:r w:rsidRPr="00C47BBE">
              <w:rPr>
                <w:rFonts w:cs="Times New Roman"/>
                <w:lang w:eastAsia="ru-RU"/>
              </w:rPr>
              <w:t xml:space="preserve"> при тиску насичення</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718</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Густина сепарованої нафти, кг/м</w:t>
            </w:r>
            <w:r w:rsidRPr="00C47BBE">
              <w:rPr>
                <w:rFonts w:cs="Times New Roman"/>
                <w:vertAlign w:val="superscript"/>
                <w:lang w:eastAsia="ru-RU"/>
              </w:rPr>
              <w:t>3</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850</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Початковий газовміст, м</w:t>
            </w:r>
            <w:r w:rsidRPr="00C47BBE">
              <w:rPr>
                <w:rFonts w:cs="Times New Roman"/>
                <w:vertAlign w:val="superscript"/>
                <w:lang w:eastAsia="ru-RU"/>
              </w:rPr>
              <w:t>3</w:t>
            </w:r>
            <w:r w:rsidRPr="00C47BBE">
              <w:rPr>
                <w:rFonts w:cs="Times New Roman"/>
                <w:lang w:eastAsia="ru-RU"/>
              </w:rPr>
              <w:t>/т</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86</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Масова частка сірки в нафті, %</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0,28</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Масова частка парафіну в нафті, %</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10,0</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Щільність сітки видобувних свердловин, 10</w:t>
            </w:r>
            <w:r w:rsidRPr="00C47BBE">
              <w:rPr>
                <w:rFonts w:cs="Times New Roman"/>
                <w:vertAlign w:val="superscript"/>
                <w:lang w:eastAsia="ru-RU"/>
              </w:rPr>
              <w:t>4</w:t>
            </w:r>
            <w:r w:rsidRPr="00C47BBE">
              <w:rPr>
                <w:rFonts w:cs="Times New Roman"/>
                <w:lang w:eastAsia="ru-RU"/>
              </w:rPr>
              <w:t xml:space="preserve"> м</w:t>
            </w:r>
            <w:r w:rsidRPr="00C47BBE">
              <w:rPr>
                <w:rFonts w:cs="Times New Roman"/>
                <w:vertAlign w:val="superscript"/>
                <w:lang w:eastAsia="ru-RU"/>
              </w:rPr>
              <w:t>2</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23,8</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left"/>
              <w:rPr>
                <w:rFonts w:cs="Times New Roman"/>
                <w:lang w:eastAsia="ru-RU"/>
              </w:rPr>
            </w:pPr>
            <w:r w:rsidRPr="00C47BBE">
              <w:rPr>
                <w:rFonts w:cs="Times New Roman"/>
                <w:lang w:eastAsia="ru-RU"/>
              </w:rPr>
              <w:t>Початкові запаси нафти, загальні, класу 111+121+221, тис. т</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736</w:t>
            </w:r>
          </w:p>
        </w:tc>
      </w:tr>
      <w:tr w:rsidR="00C47BBE" w:rsidRPr="00C47BBE" w:rsidTr="00FA4BFE">
        <w:trPr>
          <w:trHeight w:val="402"/>
        </w:trPr>
        <w:tc>
          <w:tcPr>
            <w:tcW w:w="7513" w:type="dxa"/>
            <w:tcBorders>
              <w:top w:val="nil"/>
              <w:left w:val="single" w:sz="4" w:space="0" w:color="auto"/>
              <w:bottom w:val="single" w:sz="4" w:space="0" w:color="auto"/>
              <w:right w:val="single" w:sz="4" w:space="0" w:color="auto"/>
            </w:tcBorders>
            <w:shd w:val="clear" w:color="auto" w:fill="auto"/>
            <w:vAlign w:val="center"/>
          </w:tcPr>
          <w:p w:rsidR="00C47BBE" w:rsidRPr="00C47BBE" w:rsidRDefault="00C47BBE" w:rsidP="00400314">
            <w:pPr>
              <w:widowControl/>
              <w:autoSpaceDE/>
              <w:autoSpaceDN/>
              <w:adjustRightInd/>
              <w:ind w:firstLine="0"/>
              <w:jc w:val="left"/>
              <w:rPr>
                <w:rFonts w:cs="Times New Roman"/>
                <w:lang w:eastAsia="ru-RU"/>
              </w:rPr>
            </w:pPr>
            <w:r w:rsidRPr="00C47BBE">
              <w:rPr>
                <w:rFonts w:cs="Times New Roman"/>
                <w:lang w:eastAsia="ru-RU"/>
              </w:rPr>
              <w:t xml:space="preserve">Початкові запаси </w:t>
            </w:r>
            <w:r w:rsidR="00400314" w:rsidRPr="00631844">
              <w:rPr>
                <w:rFonts w:cs="Times New Roman"/>
                <w:lang w:eastAsia="ru-RU"/>
              </w:rPr>
              <w:t>розчиненого</w:t>
            </w:r>
            <w:r w:rsidRPr="00C47BBE">
              <w:rPr>
                <w:rFonts w:cs="Times New Roman"/>
                <w:lang w:eastAsia="ru-RU"/>
              </w:rPr>
              <w:t xml:space="preserve"> газу, загальні, класу 111+121+221, млн м</w:t>
            </w:r>
            <w:r w:rsidRPr="00C47BBE">
              <w:rPr>
                <w:rFonts w:cs="Times New Roman"/>
                <w:vertAlign w:val="superscript"/>
                <w:lang w:eastAsia="ru-RU"/>
              </w:rPr>
              <w:t>3</w:t>
            </w:r>
          </w:p>
        </w:tc>
        <w:tc>
          <w:tcPr>
            <w:tcW w:w="2083" w:type="dxa"/>
            <w:tcBorders>
              <w:top w:val="nil"/>
              <w:left w:val="nil"/>
              <w:bottom w:val="single" w:sz="4" w:space="0" w:color="auto"/>
              <w:right w:val="single" w:sz="4" w:space="0" w:color="auto"/>
            </w:tcBorders>
            <w:shd w:val="clear" w:color="auto" w:fill="auto"/>
            <w:vAlign w:val="center"/>
          </w:tcPr>
          <w:p w:rsidR="00C47BBE" w:rsidRPr="00C47BBE" w:rsidRDefault="00C47BBE" w:rsidP="00C47BBE">
            <w:pPr>
              <w:widowControl/>
              <w:autoSpaceDE/>
              <w:autoSpaceDN/>
              <w:adjustRightInd/>
              <w:ind w:firstLine="0"/>
              <w:jc w:val="center"/>
              <w:rPr>
                <w:rFonts w:cs="Times New Roman"/>
                <w:lang w:eastAsia="ru-RU"/>
              </w:rPr>
            </w:pPr>
            <w:r w:rsidRPr="00C47BBE">
              <w:rPr>
                <w:rFonts w:cs="Times New Roman"/>
                <w:lang w:eastAsia="ru-RU"/>
              </w:rPr>
              <w:t>64</w:t>
            </w:r>
          </w:p>
        </w:tc>
      </w:tr>
    </w:tbl>
    <w:p w:rsidR="00C47BBE" w:rsidRPr="00631844" w:rsidRDefault="00C47BBE" w:rsidP="00CF7280">
      <w:pPr>
        <w:ind w:firstLine="840"/>
        <w:rPr>
          <w:color w:val="FF0000"/>
        </w:rPr>
        <w:sectPr w:rsidR="00C47BBE" w:rsidRPr="00631844" w:rsidSect="00166E14">
          <w:pgSz w:w="11906" w:h="16838"/>
          <w:pgMar w:top="851" w:right="851" w:bottom="851" w:left="1418" w:header="397" w:footer="709" w:gutter="0"/>
          <w:cols w:space="708"/>
          <w:docGrid w:linePitch="381"/>
        </w:sectPr>
      </w:pPr>
    </w:p>
    <w:p w:rsidR="00631844" w:rsidRDefault="00631844" w:rsidP="00DB158F">
      <w:pPr>
        <w:pStyle w:val="2"/>
        <w:ind w:firstLine="709"/>
        <w:rPr>
          <w:rFonts w:ascii="Times New Roman" w:eastAsia="Times New Roman" w:hAnsi="Times New Roman" w:cs="Arial"/>
          <w:b w:val="0"/>
          <w:color w:val="auto"/>
          <w:sz w:val="28"/>
          <w:szCs w:val="28"/>
        </w:rPr>
      </w:pPr>
      <w:r w:rsidRPr="00631844">
        <w:rPr>
          <w:rFonts w:ascii="Times New Roman" w:eastAsia="Times New Roman" w:hAnsi="Times New Roman" w:cs="Arial"/>
          <w:b w:val="0"/>
          <w:color w:val="auto"/>
          <w:sz w:val="28"/>
          <w:szCs w:val="28"/>
        </w:rPr>
        <w:lastRenderedPageBreak/>
        <w:t>3.3.3 Обґрунтування прийнятої методики прогнозу технологічних показників розробки</w:t>
      </w:r>
    </w:p>
    <w:p w:rsidR="00631844" w:rsidRPr="003A7B1A" w:rsidRDefault="00E760AC" w:rsidP="00DB158F">
      <w:pPr>
        <w:ind w:firstLine="709"/>
        <w:rPr>
          <w:rFonts w:cs="Times New Roman"/>
          <w:lang w:val="en-US" w:eastAsia="ru-RU"/>
        </w:rPr>
      </w:pPr>
      <w:r>
        <w:t>При режимі розчиненого газу запаси пластової енергії залежать лише від кількості газу, розчиненого в одиниці об</w:t>
      </w:r>
      <w:r>
        <w:rPr>
          <w:lang w:val="en-US"/>
        </w:rPr>
        <w:t>’</w:t>
      </w:r>
      <w:r>
        <w:t xml:space="preserve">єму нафти. В цьому випадку пластова енергія розподіляється по нафтовій площі рівномірно. </w:t>
      </w:r>
      <w:r w:rsidR="009766C1">
        <w:rPr>
          <w:rFonts w:cs="Times New Roman"/>
          <w:lang w:eastAsia="ru-RU"/>
        </w:rPr>
        <w:t>Для гідродинамічних розрахунків основних показників розробки (дебітів</w:t>
      </w:r>
      <w:r>
        <w:rPr>
          <w:rFonts w:cs="Times New Roman"/>
          <w:lang w:eastAsia="ru-RU"/>
        </w:rPr>
        <w:t xml:space="preserve">, тисків і </w:t>
      </w:r>
      <w:r w:rsidR="00916EF9">
        <w:rPr>
          <w:rFonts w:cs="Times New Roman"/>
          <w:lang w:eastAsia="ru-RU"/>
        </w:rPr>
        <w:t>коефіцієнта вилучення</w:t>
      </w:r>
      <w:r w:rsidR="00B04A72">
        <w:rPr>
          <w:rFonts w:cs="Times New Roman"/>
          <w:lang w:eastAsia="ru-RU"/>
        </w:rPr>
        <w:t xml:space="preserve"> нафти</w:t>
      </w:r>
      <w:r w:rsidR="009766C1">
        <w:rPr>
          <w:rFonts w:cs="Times New Roman"/>
          <w:lang w:eastAsia="ru-RU"/>
        </w:rPr>
        <w:t>)</w:t>
      </w:r>
      <w:r>
        <w:rPr>
          <w:rFonts w:cs="Times New Roman"/>
          <w:lang w:eastAsia="ru-RU"/>
        </w:rPr>
        <w:t xml:space="preserve"> необхідно знати залежність між насиченістю </w:t>
      </w:r>
      <w:r w:rsidRPr="00E760AC">
        <w:rPr>
          <w:rFonts w:cs="Times New Roman"/>
          <w:i/>
          <w:lang w:val="en-US" w:eastAsia="ru-RU"/>
        </w:rPr>
        <w:t>s</w:t>
      </w:r>
      <w:r w:rsidRPr="00E760AC">
        <w:rPr>
          <w:rFonts w:cs="Times New Roman"/>
          <w:vertAlign w:val="subscript"/>
          <w:lang w:eastAsia="ru-RU"/>
        </w:rPr>
        <w:t>к</w:t>
      </w:r>
      <w:r>
        <w:rPr>
          <w:rFonts w:cs="Times New Roman"/>
          <w:lang w:eastAsia="ru-RU"/>
        </w:rPr>
        <w:t xml:space="preserve"> пор нафтою і тиском на непроникному контурі області. Ця залежність описується наступним диференційним рівнянням</w:t>
      </w:r>
      <w:r w:rsidR="003A7B1A">
        <w:rPr>
          <w:rFonts w:cs="Times New Roman"/>
          <w:lang w:val="en-US" w:eastAsia="ru-RU"/>
        </w:rPr>
        <w:t xml:space="preserve"> </w:t>
      </w:r>
      <w:r w:rsidR="003A7B1A" w:rsidRPr="003A7B1A">
        <w:rPr>
          <w:rFonts w:cs="Times New Roman"/>
          <w:highlight w:val="yellow"/>
          <w:lang w:val="en-US" w:eastAsia="ru-RU"/>
        </w:rPr>
        <w:t>[9]</w:t>
      </w:r>
    </w:p>
    <w:p w:rsidR="00E760AC" w:rsidRDefault="00E760AC" w:rsidP="00E760AC">
      <w:pPr>
        <w:rPr>
          <w:rFonts w:cs="Times New Roman"/>
          <w:lang w:eastAsia="ru-RU"/>
        </w:rPr>
      </w:pPr>
    </w:p>
    <w:p w:rsidR="00E760AC" w:rsidRPr="00093D7E" w:rsidRDefault="00E760AC" w:rsidP="00E760AC">
      <w:pPr>
        <w:rPr>
          <w:rFonts w:cs="Times New Roman"/>
          <w:lang w:eastAsia="ru-RU"/>
        </w:rPr>
      </w:pPr>
      <m:oMath>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val="en-US" w:eastAsia="ru-RU"/>
                  </w:rPr>
                  <m:t>ds</m:t>
                </m:r>
              </m:e>
              <m:sub>
                <m:r>
                  <w:rPr>
                    <w:rFonts w:ascii="Cambria Math" w:hAnsi="Cambria Math" w:cs="Times New Roman"/>
                    <w:lang w:eastAsia="ru-RU"/>
                  </w:rPr>
                  <m:t>к</m:t>
                </m:r>
              </m:sub>
            </m:sSub>
          </m:num>
          <m:den>
            <m:sSub>
              <m:sSubPr>
                <m:ctrlPr>
                  <w:rPr>
                    <w:rFonts w:ascii="Cambria Math" w:hAnsi="Cambria Math" w:cs="Times New Roman"/>
                    <w:i/>
                    <w:lang w:val="en-US" w:eastAsia="ru-RU"/>
                  </w:rPr>
                </m:ctrlPr>
              </m:sSubPr>
              <m:e>
                <m:r>
                  <w:rPr>
                    <w:rFonts w:ascii="Cambria Math" w:hAnsi="Cambria Math" w:cs="Times New Roman"/>
                    <w:lang w:val="en-US" w:eastAsia="ru-RU"/>
                  </w:rPr>
                  <m:t>dp</m:t>
                </m:r>
              </m:e>
              <m:sub>
                <m:r>
                  <w:rPr>
                    <w:rFonts w:ascii="Cambria Math" w:hAnsi="Cambria Math" w:cs="Times New Roman"/>
                    <w:lang w:eastAsia="ru-RU"/>
                  </w:rPr>
                  <m:t>к</m:t>
                </m:r>
              </m:sub>
            </m:sSub>
          </m:den>
        </m:f>
        <m:r>
          <w:rPr>
            <w:rFonts w:ascii="Cambria Math" w:hAnsi="Cambria Math" w:cs="Times New Roman"/>
            <w:lang w:eastAsia="ru-RU"/>
          </w:rPr>
          <m:t>=</m:t>
        </m:r>
        <m:f>
          <m:fPr>
            <m:ctrlPr>
              <w:rPr>
                <w:rFonts w:ascii="Cambria Math" w:hAnsi="Cambria Math" w:cs="Times New Roman"/>
                <w:i/>
                <w:lang w:eastAsia="ru-RU"/>
              </w:rPr>
            </m:ctrlPr>
          </m:fPr>
          <m:num>
            <m:sSubSup>
              <m:sSubSupPr>
                <m:ctrlPr>
                  <w:rPr>
                    <w:rFonts w:ascii="Cambria Math" w:hAnsi="Cambria Math" w:cs="Times New Roman"/>
                    <w:i/>
                    <w:lang w:eastAsia="ru-RU"/>
                  </w:rPr>
                </m:ctrlPr>
              </m:sSubSupPr>
              <m:e>
                <m:r>
                  <w:rPr>
                    <w:rFonts w:ascii="Cambria Math" w:hAnsi="Cambria Math" w:cs="Times New Roman"/>
                    <w:lang w:eastAsia="ru-RU"/>
                  </w:rPr>
                  <m:t>ρ</m:t>
                </m:r>
              </m:e>
              <m:sub>
                <m:r>
                  <w:rPr>
                    <w:rFonts w:ascii="Cambria Math" w:hAnsi="Cambria Math" w:cs="Times New Roman"/>
                    <w:lang w:eastAsia="ru-RU"/>
                  </w:rPr>
                  <m:t>г</m:t>
                </m:r>
              </m:sub>
              <m:sup>
                <m:r>
                  <w:rPr>
                    <w:rFonts w:ascii="Cambria Math" w:hAnsi="Cambria Math" w:cs="Times New Roman"/>
                    <w:lang w:val="en-US" w:eastAsia="ru-RU"/>
                  </w:rPr>
                  <m:t>'</m:t>
                </m:r>
              </m:sup>
            </m:sSubSup>
            <m:r>
              <w:rPr>
                <w:rFonts w:ascii="Cambria Math" w:hAnsi="Cambria Math" w:cs="Times New Roman"/>
                <w:lang w:eastAsia="ru-RU"/>
              </w:rPr>
              <m:t>(p)(1-s)+</m:t>
            </m:r>
            <m:sSup>
              <m:sSupPr>
                <m:ctrlPr>
                  <w:rPr>
                    <w:rFonts w:ascii="Cambria Math" w:hAnsi="Cambria Math" w:cs="Times New Roman"/>
                    <w:i/>
                    <w:lang w:eastAsia="ru-RU"/>
                  </w:rPr>
                </m:ctrlPr>
              </m:sSupPr>
              <m:e>
                <m:d>
                  <m:dPr>
                    <m:begChr m:val="["/>
                    <m:endChr m:val="]"/>
                    <m:ctrlPr>
                      <w:rPr>
                        <w:rFonts w:ascii="Cambria Math" w:hAnsi="Cambria Math" w:cs="Times New Roman"/>
                        <w:i/>
                        <w:lang w:eastAsia="ru-RU"/>
                      </w:rPr>
                    </m:ctrlPr>
                  </m:dPr>
                  <m:e>
                    <m:f>
                      <m:fPr>
                        <m:ctrlPr>
                          <w:rPr>
                            <w:rFonts w:ascii="Cambria Math" w:hAnsi="Cambria Math" w:cs="Times New Roman"/>
                            <w:i/>
                            <w:lang w:eastAsia="ru-RU"/>
                          </w:rPr>
                        </m:ctrlPr>
                      </m:fPr>
                      <m:num>
                        <m:r>
                          <w:rPr>
                            <w:rFonts w:ascii="Cambria Math" w:hAnsi="Cambria Math" w:cs="Times New Roman"/>
                            <w:lang w:eastAsia="ru-RU"/>
                          </w:rPr>
                          <m:t>S(p)</m:t>
                        </m:r>
                      </m:num>
                      <m:den>
                        <m:r>
                          <w:rPr>
                            <w:rFonts w:ascii="Cambria Math" w:hAnsi="Cambria Math" w:cs="Times New Roman"/>
                            <w:lang w:eastAsia="ru-RU"/>
                          </w:rPr>
                          <m:t>β(p)</m:t>
                        </m:r>
                      </m:den>
                    </m:f>
                  </m:e>
                </m:d>
              </m:e>
              <m:sup>
                <m:r>
                  <w:rPr>
                    <w:rFonts w:ascii="Cambria Math" w:hAnsi="Cambria Math" w:cs="Times New Roman"/>
                    <w:lang w:eastAsia="ru-RU"/>
                  </w:rPr>
                  <m:t>'</m:t>
                </m:r>
              </m:sup>
            </m:sSup>
            <m:r>
              <w:rPr>
                <w:rFonts w:ascii="Cambria Math" w:hAnsi="Cambria Math" w:cs="Times New Roman"/>
                <w:lang w:eastAsia="ru-RU"/>
              </w:rPr>
              <m:t>s</m:t>
            </m:r>
            <m:r>
              <w:rPr>
                <w:rFonts w:ascii="Cambria Math" w:hAnsi="Cambria Math" w:cs="Times New Roman"/>
                <w:lang w:eastAsia="ru-RU"/>
              </w:rPr>
              <m:t>+</m:t>
            </m:r>
            <m:f>
              <m:fPr>
                <m:ctrlPr>
                  <w:rPr>
                    <w:rFonts w:ascii="Cambria Math" w:hAnsi="Cambria Math" w:cs="Times New Roman"/>
                    <w:i/>
                    <w:lang w:eastAsia="ru-RU"/>
                  </w:rPr>
                </m:ctrlPr>
              </m:fPr>
              <m:num>
                <m:sSubSup>
                  <m:sSubSupPr>
                    <m:ctrlPr>
                      <w:rPr>
                        <w:rFonts w:ascii="Cambria Math" w:hAnsi="Cambria Math" w:cs="Times New Roman"/>
                        <w:i/>
                        <w:lang w:eastAsia="ru-RU"/>
                      </w:rPr>
                    </m:ctrlPr>
                  </m:sSubSupPr>
                  <m:e>
                    <m:r>
                      <w:rPr>
                        <w:rFonts w:ascii="Cambria Math" w:hAnsi="Cambria Math" w:cs="Times New Roman"/>
                        <w:lang w:eastAsia="ru-RU"/>
                      </w:rPr>
                      <m:t>ρ</m:t>
                    </m:r>
                  </m:e>
                  <m:sub>
                    <m:r>
                      <w:rPr>
                        <w:rFonts w:ascii="Cambria Math" w:hAnsi="Cambria Math" w:cs="Times New Roman"/>
                        <w:lang w:eastAsia="ru-RU"/>
                      </w:rPr>
                      <m:t>г</m:t>
                    </m:r>
                  </m:sub>
                  <m:sup>
                    <m:r>
                      <w:rPr>
                        <w:rFonts w:ascii="Cambria Math" w:hAnsi="Cambria Math" w:cs="Times New Roman"/>
                        <w:lang w:val="en-US" w:eastAsia="ru-RU"/>
                      </w:rPr>
                      <m:t>'</m:t>
                    </m:r>
                  </m:sup>
                </m:sSubSup>
                <m:r>
                  <w:rPr>
                    <w:rFonts w:ascii="Cambria Math" w:hAnsi="Cambria Math" w:cs="Times New Roman"/>
                    <w:lang w:eastAsia="ru-RU"/>
                  </w:rPr>
                  <m:t>(p)</m:t>
                </m:r>
                <m:r>
                  <w:rPr>
                    <w:rFonts w:ascii="Cambria Math" w:hAnsi="Cambria Math" w:cs="Times New Roman"/>
                    <w:lang w:eastAsia="ru-RU"/>
                  </w:rPr>
                  <m:t xml:space="preserve"> </m:t>
                </m:r>
                <m:r>
                  <w:rPr>
                    <w:rFonts w:ascii="Cambria Math" w:hAnsi="Cambria Math" w:cs="Times New Roman"/>
                    <w:lang w:eastAsia="ru-RU"/>
                  </w:rPr>
                  <m:t>ψ(s)</m:t>
                </m:r>
                <m:sSub>
                  <m:sSubPr>
                    <m:ctrlPr>
                      <w:rPr>
                        <w:rFonts w:ascii="Cambria Math" w:hAnsi="Cambria Math" w:cs="Times New Roman"/>
                        <w:i/>
                        <w:lang w:eastAsia="ru-RU"/>
                      </w:rPr>
                    </m:ctrlPr>
                  </m:sSubPr>
                  <m:e>
                    <m:r>
                      <w:rPr>
                        <w:rFonts w:ascii="Cambria Math" w:hAnsi="Cambria Math" w:cs="Times New Roman"/>
                        <w:lang w:eastAsia="ru-RU"/>
                      </w:rPr>
                      <m:t xml:space="preserve"> </m:t>
                    </m:r>
                    <m:r>
                      <w:rPr>
                        <w:rFonts w:ascii="Cambria Math" w:hAnsi="Cambria Math" w:cs="Times New Roman"/>
                        <w:lang w:eastAsia="ru-RU"/>
                      </w:rPr>
                      <m:t>μ</m:t>
                    </m:r>
                  </m:e>
                  <m:sub>
                    <m:r>
                      <w:rPr>
                        <w:rFonts w:ascii="Cambria Math" w:hAnsi="Cambria Math" w:cs="Times New Roman"/>
                        <w:lang w:eastAsia="ru-RU"/>
                      </w:rPr>
                      <m:t>н</m:t>
                    </m:r>
                  </m:sub>
                </m:sSub>
                <m:r>
                  <w:rPr>
                    <w:rFonts w:ascii="Cambria Math" w:hAnsi="Cambria Math" w:cs="Times New Roman"/>
                    <w:lang w:eastAsia="ru-RU"/>
                  </w:rPr>
                  <m:t>(</m:t>
                </m:r>
                <m:r>
                  <w:rPr>
                    <w:rFonts w:ascii="Cambria Math" w:hAnsi="Cambria Math" w:cs="Times New Roman"/>
                    <w:lang w:val="en-US" w:eastAsia="ru-RU"/>
                  </w:rPr>
                  <m:t>p</m:t>
                </m:r>
                <m:r>
                  <w:rPr>
                    <w:rFonts w:ascii="Cambria Math" w:hAnsi="Cambria Math" w:cs="Times New Roman"/>
                    <w:lang w:eastAsia="ru-RU"/>
                  </w:rPr>
                  <m:t>)</m:t>
                </m:r>
                <m:sSup>
                  <m:sSupPr>
                    <m:ctrlPr>
                      <w:rPr>
                        <w:rFonts w:ascii="Cambria Math" w:hAnsi="Cambria Math" w:cs="Times New Roman"/>
                        <w:i/>
                        <w:lang w:eastAsia="ru-RU"/>
                      </w:rPr>
                    </m:ctrlPr>
                  </m:sSupPr>
                  <m:e>
                    <m:r>
                      <w:rPr>
                        <w:rFonts w:ascii="Cambria Math" w:hAnsi="Cambria Math" w:cs="Times New Roman"/>
                        <w:lang w:eastAsia="ru-RU"/>
                      </w:rPr>
                      <m:t xml:space="preserve"> </m:t>
                    </m:r>
                    <m:r>
                      <w:rPr>
                        <w:rFonts w:ascii="Cambria Math" w:hAnsi="Cambria Math" w:cs="Times New Roman"/>
                        <w:lang w:eastAsia="ru-RU"/>
                      </w:rPr>
                      <m:t>β</m:t>
                    </m:r>
                  </m:e>
                  <m:sup>
                    <m:r>
                      <w:rPr>
                        <w:rFonts w:ascii="Cambria Math" w:hAnsi="Cambria Math" w:cs="Times New Roman"/>
                        <w:lang w:eastAsia="ru-RU"/>
                      </w:rPr>
                      <m:t>'</m:t>
                    </m:r>
                  </m:sup>
                </m:sSup>
                <m:r>
                  <w:rPr>
                    <w:rFonts w:ascii="Cambria Math" w:hAnsi="Cambria Math" w:cs="Times New Roman"/>
                    <w:lang w:eastAsia="ru-RU"/>
                  </w:rPr>
                  <m:t>(</m:t>
                </m:r>
                <m:r>
                  <w:rPr>
                    <w:rFonts w:ascii="Cambria Math" w:hAnsi="Cambria Math" w:cs="Times New Roman"/>
                    <w:lang w:eastAsia="ru-RU"/>
                  </w:rPr>
                  <m:t>p</m:t>
                </m:r>
                <m:r>
                  <w:rPr>
                    <w:rFonts w:ascii="Cambria Math" w:hAnsi="Cambria Math" w:cs="Times New Roman"/>
                    <w:lang w:eastAsia="ru-RU"/>
                  </w:rPr>
                  <m:t>)</m:t>
                </m:r>
              </m:num>
              <m:den>
                <m:sSub>
                  <m:sSubPr>
                    <m:ctrlPr>
                      <w:rPr>
                        <w:rFonts w:ascii="Cambria Math" w:hAnsi="Cambria Math" w:cs="Times New Roman"/>
                        <w:i/>
                        <w:lang w:eastAsia="ru-RU"/>
                      </w:rPr>
                    </m:ctrlPr>
                  </m:sSubPr>
                  <m:e>
                    <m:r>
                      <w:rPr>
                        <w:rFonts w:ascii="Cambria Math" w:hAnsi="Cambria Math" w:cs="Times New Roman"/>
                        <w:lang w:eastAsia="ru-RU"/>
                      </w:rPr>
                      <m:t>μ</m:t>
                    </m:r>
                  </m:e>
                  <m:sub>
                    <m:r>
                      <w:rPr>
                        <w:rFonts w:ascii="Cambria Math" w:hAnsi="Cambria Math" w:cs="Times New Roman"/>
                        <w:lang w:eastAsia="ru-RU"/>
                      </w:rPr>
                      <m:t>г</m:t>
                    </m:r>
                  </m:sub>
                </m:sSub>
                <m:r>
                  <w:rPr>
                    <w:rFonts w:ascii="Cambria Math" w:hAnsi="Cambria Math" w:cs="Times New Roman"/>
                    <w:lang w:eastAsia="ru-RU"/>
                  </w:rPr>
                  <m:t xml:space="preserve"> </m:t>
                </m:r>
                <m:r>
                  <w:rPr>
                    <w:rFonts w:ascii="Cambria Math" w:hAnsi="Cambria Math" w:cs="Times New Roman"/>
                    <w:lang w:eastAsia="ru-RU"/>
                  </w:rPr>
                  <m:t>(</m:t>
                </m:r>
                <m:r>
                  <w:rPr>
                    <w:rFonts w:ascii="Cambria Math" w:hAnsi="Cambria Math" w:cs="Times New Roman"/>
                    <w:lang w:val="en-US" w:eastAsia="ru-RU"/>
                  </w:rPr>
                  <m:t>p</m:t>
                </m:r>
                <m:r>
                  <w:rPr>
                    <w:rFonts w:ascii="Cambria Math" w:hAnsi="Cambria Math" w:cs="Times New Roman"/>
                    <w:lang w:eastAsia="ru-RU"/>
                  </w:rPr>
                  <m:t>)</m:t>
                </m:r>
                <m:r>
                  <w:rPr>
                    <w:rFonts w:ascii="Cambria Math" w:hAnsi="Cambria Math" w:cs="Times New Roman"/>
                    <w:lang w:eastAsia="ru-RU"/>
                  </w:rPr>
                  <m:t xml:space="preserve"> </m:t>
                </m:r>
                <m:r>
                  <w:rPr>
                    <w:rFonts w:ascii="Cambria Math" w:hAnsi="Cambria Math" w:cs="Times New Roman"/>
                    <w:lang w:eastAsia="ru-RU"/>
                  </w:rPr>
                  <m:t>β(p)</m:t>
                </m:r>
              </m:den>
            </m:f>
            <m:r>
              <w:rPr>
                <w:rFonts w:ascii="Cambria Math" w:hAnsi="Cambria Math" w:cs="Times New Roman"/>
                <w:lang w:eastAsia="ru-RU"/>
              </w:rPr>
              <m:t>s+S(p)</m:t>
            </m:r>
            <m:sSup>
              <m:sSupPr>
                <m:ctrlPr>
                  <w:rPr>
                    <w:rFonts w:ascii="Cambria Math" w:hAnsi="Cambria Math" w:cs="Times New Roman"/>
                    <w:i/>
                    <w:lang w:eastAsia="ru-RU"/>
                  </w:rPr>
                </m:ctrlPr>
              </m:sSupPr>
              <m:e>
                <m:d>
                  <m:dPr>
                    <m:begChr m:val="["/>
                    <m:endChr m:val="]"/>
                    <m:ctrlPr>
                      <w:rPr>
                        <w:rFonts w:ascii="Cambria Math" w:hAnsi="Cambria Math" w:cs="Times New Roman"/>
                        <w:i/>
                        <w:lang w:eastAsia="ru-RU"/>
                      </w:rPr>
                    </m:ctrlPr>
                  </m:dPr>
                  <m:e>
                    <m:f>
                      <m:fPr>
                        <m:ctrlPr>
                          <w:rPr>
                            <w:rFonts w:ascii="Cambria Math" w:hAnsi="Cambria Math" w:cs="Times New Roman"/>
                            <w:i/>
                            <w:lang w:eastAsia="ru-RU"/>
                          </w:rPr>
                        </m:ctrlPr>
                      </m:fPr>
                      <m:num>
                        <m:r>
                          <w:rPr>
                            <w:rFonts w:ascii="Cambria Math" w:hAnsi="Cambria Math" w:cs="Times New Roman"/>
                            <w:lang w:eastAsia="ru-RU"/>
                          </w:rPr>
                          <m:t>1</m:t>
                        </m:r>
                      </m:num>
                      <m:den>
                        <m:r>
                          <w:rPr>
                            <w:rFonts w:ascii="Cambria Math" w:hAnsi="Cambria Math" w:cs="Times New Roman"/>
                            <w:lang w:eastAsia="ru-RU"/>
                          </w:rPr>
                          <m:t>β(p)</m:t>
                        </m:r>
                      </m:den>
                    </m:f>
                  </m:e>
                </m:d>
              </m:e>
              <m:sup>
                <m:r>
                  <w:rPr>
                    <w:rFonts w:ascii="Cambria Math" w:hAnsi="Cambria Math" w:cs="Times New Roman"/>
                    <w:lang w:eastAsia="ru-RU"/>
                  </w:rPr>
                  <m:t>'</m:t>
                </m:r>
              </m:sup>
            </m:sSup>
            <m:r>
              <w:rPr>
                <w:rFonts w:ascii="Cambria Math" w:hAnsi="Cambria Math" w:cs="Times New Roman"/>
                <w:lang w:eastAsia="ru-RU"/>
              </w:rPr>
              <m:t>s</m:t>
            </m:r>
          </m:num>
          <m:den>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m:t>
                    </m:r>
                  </m:sub>
                </m:sSub>
                <m:r>
                  <w:rPr>
                    <w:rFonts w:ascii="Cambria Math" w:hAnsi="Cambria Math" w:cs="Times New Roman"/>
                    <w:lang w:eastAsia="ru-RU"/>
                  </w:rPr>
                  <m:t xml:space="preserve"> (</m:t>
                </m:r>
                <m:r>
                  <w:rPr>
                    <w:rFonts w:ascii="Cambria Math" w:hAnsi="Cambria Math" w:cs="Times New Roman"/>
                    <w:lang w:val="en-US" w:eastAsia="ru-RU"/>
                  </w:rPr>
                  <m:t>p</m:t>
                </m:r>
                <m:r>
                  <w:rPr>
                    <w:rFonts w:ascii="Cambria Math" w:hAnsi="Cambria Math" w:cs="Times New Roman"/>
                    <w:lang w:eastAsia="ru-RU"/>
                  </w:rPr>
                  <m:t>) ψ(s)</m:t>
                </m:r>
                <m:sSub>
                  <m:sSubPr>
                    <m:ctrlPr>
                      <w:rPr>
                        <w:rFonts w:ascii="Cambria Math" w:hAnsi="Cambria Math" w:cs="Times New Roman"/>
                        <w:i/>
                        <w:lang w:eastAsia="ru-RU"/>
                      </w:rPr>
                    </m:ctrlPr>
                  </m:sSubPr>
                  <m:e>
                    <m:r>
                      <w:rPr>
                        <w:rFonts w:ascii="Cambria Math" w:hAnsi="Cambria Math" w:cs="Times New Roman"/>
                        <w:lang w:eastAsia="ru-RU"/>
                      </w:rPr>
                      <m:t xml:space="preserve"> μ</m:t>
                    </m:r>
                  </m:e>
                  <m:sub>
                    <m:r>
                      <w:rPr>
                        <w:rFonts w:ascii="Cambria Math" w:hAnsi="Cambria Math" w:cs="Times New Roman"/>
                        <w:lang w:eastAsia="ru-RU"/>
                      </w:rPr>
                      <m:t>н</m:t>
                    </m:r>
                  </m:sub>
                </m:sSub>
                <m:r>
                  <w:rPr>
                    <w:rFonts w:ascii="Cambria Math" w:hAnsi="Cambria Math" w:cs="Times New Roman"/>
                    <w:lang w:eastAsia="ru-RU"/>
                  </w:rPr>
                  <m:t>(</m:t>
                </m:r>
                <m:r>
                  <w:rPr>
                    <w:rFonts w:ascii="Cambria Math" w:hAnsi="Cambria Math" w:cs="Times New Roman"/>
                    <w:lang w:val="en-US" w:eastAsia="ru-RU"/>
                  </w:rPr>
                  <m:t>p</m:t>
                </m:r>
                <m:r>
                  <w:rPr>
                    <w:rFonts w:ascii="Cambria Math" w:hAnsi="Cambria Math" w:cs="Times New Roman"/>
                    <w:lang w:eastAsia="ru-RU"/>
                  </w:rPr>
                  <m:t>)</m:t>
                </m:r>
              </m:num>
              <m:den>
                <m:sSub>
                  <m:sSubPr>
                    <m:ctrlPr>
                      <w:rPr>
                        <w:rFonts w:ascii="Cambria Math" w:hAnsi="Cambria Math" w:cs="Times New Roman"/>
                        <w:i/>
                        <w:lang w:eastAsia="ru-RU"/>
                      </w:rPr>
                    </m:ctrlPr>
                  </m:sSubPr>
                  <m:e>
                    <m:r>
                      <w:rPr>
                        <w:rFonts w:ascii="Cambria Math" w:hAnsi="Cambria Math" w:cs="Times New Roman"/>
                        <w:lang w:eastAsia="ru-RU"/>
                      </w:rPr>
                      <m:t>μ</m:t>
                    </m:r>
                  </m:e>
                  <m:sub>
                    <m:r>
                      <w:rPr>
                        <w:rFonts w:ascii="Cambria Math" w:hAnsi="Cambria Math" w:cs="Times New Roman"/>
                        <w:lang w:eastAsia="ru-RU"/>
                      </w:rPr>
                      <m:t>г</m:t>
                    </m:r>
                  </m:sub>
                </m:sSub>
                <m:r>
                  <w:rPr>
                    <w:rFonts w:ascii="Cambria Math" w:hAnsi="Cambria Math" w:cs="Times New Roman"/>
                    <w:lang w:eastAsia="ru-RU"/>
                  </w:rPr>
                  <m:t xml:space="preserve"> (</m:t>
                </m:r>
                <m:r>
                  <w:rPr>
                    <w:rFonts w:ascii="Cambria Math" w:hAnsi="Cambria Math" w:cs="Times New Roman"/>
                    <w:lang w:val="en-US" w:eastAsia="ru-RU"/>
                  </w:rPr>
                  <m:t>p</m:t>
                </m:r>
                <m:r>
                  <w:rPr>
                    <w:rFonts w:ascii="Cambria Math" w:hAnsi="Cambria Math" w:cs="Times New Roman"/>
                    <w:lang w:eastAsia="ru-RU"/>
                  </w:rPr>
                  <m:t>)</m:t>
                </m:r>
              </m:den>
            </m:f>
            <m:r>
              <w:rPr>
                <w:rFonts w:ascii="Cambria Math" w:hAnsi="Cambria Math" w:cs="Times New Roman"/>
                <w:lang w:eastAsia="ru-RU"/>
              </w:rPr>
              <m:t>+</m:t>
            </m:r>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m:t>
                </m:r>
              </m:sub>
            </m:sSub>
            <m:r>
              <w:rPr>
                <w:rFonts w:ascii="Cambria Math" w:hAnsi="Cambria Math" w:cs="Times New Roman"/>
                <w:lang w:eastAsia="ru-RU"/>
              </w:rPr>
              <m:t xml:space="preserve"> (</m:t>
            </m:r>
            <m:r>
              <w:rPr>
                <w:rFonts w:ascii="Cambria Math" w:hAnsi="Cambria Math" w:cs="Times New Roman"/>
                <w:lang w:val="en-US" w:eastAsia="ru-RU"/>
              </w:rPr>
              <m:t>p</m:t>
            </m:r>
            <m:r>
              <w:rPr>
                <w:rFonts w:ascii="Cambria Math" w:hAnsi="Cambria Math" w:cs="Times New Roman"/>
                <w:lang w:eastAsia="ru-RU"/>
              </w:rPr>
              <m:t>)</m:t>
            </m:r>
          </m:den>
        </m:f>
      </m:oMath>
      <w:r w:rsidR="00093D7E">
        <w:rPr>
          <w:rFonts w:cs="Times New Roman"/>
          <w:lang w:val="en-US" w:eastAsia="ru-RU"/>
        </w:rPr>
        <w:t xml:space="preserve"> </w:t>
      </w:r>
      <w:r w:rsidR="00093D7E">
        <w:rPr>
          <w:rFonts w:cs="Times New Roman"/>
          <w:lang w:eastAsia="ru-RU"/>
        </w:rPr>
        <w:t>,                             (3.5)</w:t>
      </w:r>
    </w:p>
    <w:p w:rsidR="00093D7E" w:rsidRDefault="00093D7E" w:rsidP="00E760AC">
      <w:pPr>
        <w:rPr>
          <w:rFonts w:cs="Times New Roman"/>
          <w:lang w:eastAsia="ru-RU"/>
        </w:rPr>
      </w:pPr>
    </w:p>
    <w:p w:rsidR="00E760AC" w:rsidRDefault="00093D7E" w:rsidP="00DB158F">
      <w:pPr>
        <w:ind w:firstLine="709"/>
        <w:rPr>
          <w:rFonts w:cs="Times New Roman"/>
          <w:lang w:eastAsia="ru-RU"/>
        </w:rPr>
      </w:pPr>
      <w:r>
        <w:rPr>
          <w:rFonts w:cs="Times New Roman"/>
          <w:lang w:eastAsia="ru-RU"/>
        </w:rPr>
        <w:t xml:space="preserve">де </w:t>
      </w:r>
      <w:r w:rsidRPr="00093D7E">
        <w:rPr>
          <w:rFonts w:cs="Times New Roman"/>
          <w:i/>
          <w:lang w:eastAsia="ru-RU"/>
        </w:rPr>
        <w:t>ρ</w:t>
      </w:r>
      <w:r w:rsidRPr="00093D7E">
        <w:rPr>
          <w:rFonts w:cs="Times New Roman"/>
          <w:vertAlign w:val="subscript"/>
          <w:lang w:eastAsia="ru-RU"/>
        </w:rPr>
        <w:t>г</w:t>
      </w:r>
      <w:r>
        <w:rPr>
          <w:rFonts w:cs="Times New Roman"/>
          <w:lang w:eastAsia="ru-RU"/>
        </w:rPr>
        <w:t>(</w:t>
      </w:r>
      <w:r w:rsidRPr="00093D7E">
        <w:rPr>
          <w:rFonts w:cs="Times New Roman"/>
          <w:i/>
          <w:lang w:val="en-US" w:eastAsia="ru-RU"/>
        </w:rPr>
        <w:t>p</w:t>
      </w:r>
      <w:r>
        <w:rPr>
          <w:rFonts w:cs="Times New Roman"/>
          <w:lang w:eastAsia="ru-RU"/>
        </w:rPr>
        <w:t>)</w:t>
      </w:r>
      <w:r>
        <w:rPr>
          <w:rFonts w:cs="Times New Roman"/>
          <w:lang w:val="en-US" w:eastAsia="ru-RU"/>
        </w:rPr>
        <w:t xml:space="preserve"> – </w:t>
      </w:r>
      <w:r>
        <w:rPr>
          <w:rFonts w:cs="Times New Roman"/>
          <w:lang w:eastAsia="ru-RU"/>
        </w:rPr>
        <w:t xml:space="preserve">густина газу при тиску </w:t>
      </w:r>
      <w:r w:rsidRPr="00093D7E">
        <w:rPr>
          <w:rFonts w:cs="Times New Roman"/>
          <w:i/>
          <w:lang w:val="en-US" w:eastAsia="ru-RU"/>
        </w:rPr>
        <w:t>p</w:t>
      </w:r>
      <w:r>
        <w:rPr>
          <w:rFonts w:cs="Times New Roman"/>
          <w:lang w:eastAsia="ru-RU"/>
        </w:rPr>
        <w:t xml:space="preserve">; </w:t>
      </w:r>
      <w:r w:rsidRPr="00093D7E">
        <w:rPr>
          <w:rFonts w:cs="Times New Roman"/>
          <w:i/>
          <w:lang w:val="en-US" w:eastAsia="ru-RU"/>
        </w:rPr>
        <w:t>s</w:t>
      </w:r>
      <w:r>
        <w:rPr>
          <w:rFonts w:cs="Times New Roman"/>
          <w:lang w:val="en-US" w:eastAsia="ru-RU"/>
        </w:rPr>
        <w:t xml:space="preserve"> – </w:t>
      </w:r>
      <w:r>
        <w:rPr>
          <w:rFonts w:cs="Times New Roman"/>
          <w:lang w:eastAsia="ru-RU"/>
        </w:rPr>
        <w:t xml:space="preserve">насиченість пор нафтою; </w:t>
      </w:r>
      <w:r w:rsidRPr="00093D7E">
        <w:rPr>
          <w:rFonts w:cs="Times New Roman"/>
          <w:i/>
          <w:lang w:val="en-US" w:eastAsia="ru-RU"/>
        </w:rPr>
        <w:t>S</w:t>
      </w:r>
      <w:r w:rsidRPr="00093D7E">
        <w:rPr>
          <w:rFonts w:cs="Times New Roman"/>
          <w:lang w:val="en-US" w:eastAsia="ru-RU"/>
        </w:rPr>
        <w:t>(</w:t>
      </w:r>
      <w:r w:rsidRPr="00093D7E">
        <w:rPr>
          <w:rFonts w:cs="Times New Roman"/>
          <w:i/>
          <w:lang w:val="en-US" w:eastAsia="ru-RU"/>
        </w:rPr>
        <w:t>p</w:t>
      </w:r>
      <w:r w:rsidRPr="00093D7E">
        <w:rPr>
          <w:rFonts w:cs="Times New Roman"/>
          <w:lang w:val="en-US" w:eastAsia="ru-RU"/>
        </w:rPr>
        <w:t>)</w:t>
      </w:r>
      <w:r>
        <w:rPr>
          <w:rFonts w:cs="Times New Roman"/>
          <w:lang w:val="en-US" w:eastAsia="ru-RU"/>
        </w:rPr>
        <w:t xml:space="preserve"> – </w:t>
      </w:r>
      <w:r>
        <w:rPr>
          <w:rFonts w:cs="Times New Roman"/>
          <w:lang w:eastAsia="ru-RU"/>
        </w:rPr>
        <w:t>маса газу в одиниці об</w:t>
      </w:r>
      <w:r>
        <w:rPr>
          <w:rFonts w:cs="Times New Roman"/>
          <w:lang w:val="en-US" w:eastAsia="ru-RU"/>
        </w:rPr>
        <w:t>’</w:t>
      </w:r>
      <w:r>
        <w:rPr>
          <w:rFonts w:cs="Times New Roman"/>
          <w:lang w:eastAsia="ru-RU"/>
        </w:rPr>
        <w:t xml:space="preserve">єму розчину при тиску </w:t>
      </w:r>
      <w:r w:rsidRPr="00AF126D">
        <w:rPr>
          <w:rFonts w:cs="Times New Roman"/>
          <w:i/>
          <w:lang w:val="en-US" w:eastAsia="ru-RU"/>
        </w:rPr>
        <w:t>p</w:t>
      </w:r>
      <w:r>
        <w:rPr>
          <w:rFonts w:cs="Times New Roman"/>
          <w:lang w:eastAsia="ru-RU"/>
        </w:rPr>
        <w:t xml:space="preserve">; </w:t>
      </w:r>
      <w:r w:rsidRPr="00AF126D">
        <w:rPr>
          <w:rFonts w:cs="Times New Roman"/>
          <w:i/>
          <w:lang w:val="en-US" w:eastAsia="ru-RU"/>
        </w:rPr>
        <w:t>β</w:t>
      </w:r>
      <w:r>
        <w:rPr>
          <w:rFonts w:cs="Times New Roman"/>
          <w:lang w:val="en-US" w:eastAsia="ru-RU"/>
        </w:rPr>
        <w:t>(</w:t>
      </w:r>
      <w:r w:rsidRPr="00AF126D">
        <w:rPr>
          <w:rFonts w:cs="Times New Roman"/>
          <w:i/>
          <w:lang w:val="en-US" w:eastAsia="ru-RU"/>
        </w:rPr>
        <w:t>p</w:t>
      </w:r>
      <w:r>
        <w:rPr>
          <w:rFonts w:cs="Times New Roman"/>
          <w:lang w:val="en-US" w:eastAsia="ru-RU"/>
        </w:rPr>
        <w:t xml:space="preserve">) – </w:t>
      </w:r>
      <w:r>
        <w:rPr>
          <w:rFonts w:cs="Times New Roman"/>
          <w:lang w:eastAsia="ru-RU"/>
        </w:rPr>
        <w:t>об</w:t>
      </w:r>
      <w:r>
        <w:rPr>
          <w:rFonts w:cs="Times New Roman"/>
          <w:lang w:val="en-US" w:eastAsia="ru-RU"/>
        </w:rPr>
        <w:t>’</w:t>
      </w:r>
      <w:r>
        <w:rPr>
          <w:rFonts w:cs="Times New Roman"/>
          <w:lang w:eastAsia="ru-RU"/>
        </w:rPr>
        <w:t xml:space="preserve">ємний коефіцієнт нафти; </w:t>
      </w:r>
      <w:r w:rsidRPr="00AF126D">
        <w:rPr>
          <w:rFonts w:cs="Times New Roman"/>
          <w:i/>
          <w:lang w:eastAsia="ru-RU"/>
        </w:rPr>
        <w:t>µ</w:t>
      </w:r>
      <w:r w:rsidRPr="00AF126D">
        <w:rPr>
          <w:rFonts w:cs="Times New Roman"/>
          <w:vertAlign w:val="subscript"/>
          <w:lang w:eastAsia="ru-RU"/>
        </w:rPr>
        <w:t>г</w:t>
      </w:r>
      <w:r>
        <w:rPr>
          <w:rFonts w:cs="Times New Roman"/>
          <w:lang w:eastAsia="ru-RU"/>
        </w:rPr>
        <w:t xml:space="preserve"> і </w:t>
      </w:r>
      <w:r w:rsidRPr="00AF126D">
        <w:rPr>
          <w:rFonts w:cs="Times New Roman"/>
          <w:i/>
          <w:lang w:eastAsia="ru-RU"/>
        </w:rPr>
        <w:t>µ</w:t>
      </w:r>
      <w:r w:rsidRPr="00AF126D">
        <w:rPr>
          <w:rFonts w:cs="Times New Roman"/>
          <w:vertAlign w:val="subscript"/>
          <w:lang w:eastAsia="ru-RU"/>
        </w:rPr>
        <w:t>н</w:t>
      </w:r>
      <w:r>
        <w:rPr>
          <w:rFonts w:cs="Times New Roman"/>
          <w:lang w:eastAsia="ru-RU"/>
        </w:rPr>
        <w:t xml:space="preserve"> – абсолютні в</w:t>
      </w:r>
      <w:r>
        <w:rPr>
          <w:rFonts w:cs="Times New Roman"/>
          <w:lang w:val="en-US" w:eastAsia="ru-RU"/>
        </w:rPr>
        <w:t>’</w:t>
      </w:r>
      <w:r>
        <w:rPr>
          <w:rFonts w:cs="Times New Roman"/>
          <w:lang w:eastAsia="ru-RU"/>
        </w:rPr>
        <w:t xml:space="preserve">язкості газу і нафти як функції тиску; </w:t>
      </w:r>
      <m:oMath>
        <m:r>
          <w:rPr>
            <w:rFonts w:ascii="Cambria Math" w:hAnsi="Cambria Math" w:cs="Times New Roman"/>
            <w:lang w:eastAsia="ru-RU"/>
          </w:rPr>
          <m:t>ψ(</m:t>
        </m:r>
        <m:r>
          <w:rPr>
            <w:rFonts w:ascii="Cambria Math" w:hAnsi="Cambria Math" w:cs="Times New Roman"/>
            <w:lang w:val="en-US" w:eastAsia="ru-RU"/>
          </w:rPr>
          <m:t>s</m:t>
        </m:r>
        <m:r>
          <w:rPr>
            <w:rFonts w:ascii="Cambria Math" w:hAnsi="Cambria Math" w:cs="Times New Roman"/>
            <w:lang w:eastAsia="ru-RU"/>
          </w:rPr>
          <m:t>)=</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val="en-US" w:eastAsia="ru-RU"/>
                  </w:rPr>
                  <m:t>F</m:t>
                </m:r>
              </m:e>
              <m:sub>
                <m:r>
                  <w:rPr>
                    <w:rFonts w:ascii="Cambria Math" w:hAnsi="Cambria Math" w:cs="Times New Roman"/>
                    <w:lang w:eastAsia="ru-RU"/>
                  </w:rPr>
                  <m:t>г</m:t>
                </m:r>
              </m:sub>
            </m:sSub>
            <m:r>
              <w:rPr>
                <w:rFonts w:ascii="Cambria Math" w:hAnsi="Cambria Math" w:cs="Times New Roman"/>
                <w:lang w:eastAsia="ru-RU"/>
              </w:rPr>
              <m:t>(</m:t>
            </m:r>
            <m:r>
              <w:rPr>
                <w:rFonts w:ascii="Cambria Math" w:hAnsi="Cambria Math" w:cs="Times New Roman"/>
                <w:lang w:val="en-US" w:eastAsia="ru-RU"/>
              </w:rPr>
              <m:t>s</m:t>
            </m:r>
            <m:r>
              <w:rPr>
                <w:rFonts w:ascii="Cambria Math" w:hAnsi="Cambria Math" w:cs="Times New Roman"/>
                <w:lang w:eastAsia="ru-RU"/>
              </w:rPr>
              <m:t>)</m:t>
            </m:r>
          </m:num>
          <m:den>
            <m:sSub>
              <m:sSubPr>
                <m:ctrlPr>
                  <w:rPr>
                    <w:rFonts w:ascii="Cambria Math" w:hAnsi="Cambria Math" w:cs="Times New Roman"/>
                    <w:i/>
                    <w:lang w:eastAsia="ru-RU"/>
                  </w:rPr>
                </m:ctrlPr>
              </m:sSubPr>
              <m:e>
                <m:r>
                  <w:rPr>
                    <w:rFonts w:ascii="Cambria Math" w:hAnsi="Cambria Math" w:cs="Times New Roman"/>
                    <w:lang w:eastAsia="ru-RU"/>
                  </w:rPr>
                  <m:t>F</m:t>
                </m:r>
              </m:e>
              <m:sub>
                <m:r>
                  <w:rPr>
                    <w:rFonts w:ascii="Cambria Math" w:hAnsi="Cambria Math" w:cs="Times New Roman"/>
                    <w:lang w:eastAsia="ru-RU"/>
                  </w:rPr>
                  <m:t>н</m:t>
                </m:r>
              </m:sub>
            </m:sSub>
            <m:r>
              <w:rPr>
                <w:rFonts w:ascii="Cambria Math" w:hAnsi="Cambria Math" w:cs="Times New Roman"/>
                <w:lang w:eastAsia="ru-RU"/>
              </w:rPr>
              <m:t>(</m:t>
            </m:r>
            <m:r>
              <w:rPr>
                <w:rFonts w:ascii="Cambria Math" w:hAnsi="Cambria Math" w:cs="Times New Roman"/>
                <w:lang w:val="en-US" w:eastAsia="ru-RU"/>
              </w:rPr>
              <m:t>s</m:t>
            </m:r>
            <m:r>
              <w:rPr>
                <w:rFonts w:ascii="Cambria Math" w:hAnsi="Cambria Math" w:cs="Times New Roman"/>
                <w:lang w:eastAsia="ru-RU"/>
              </w:rPr>
              <m:t>)</m:t>
            </m:r>
          </m:den>
        </m:f>
      </m:oMath>
      <w:r w:rsidR="00AF126D">
        <w:rPr>
          <w:rFonts w:cs="Times New Roman"/>
          <w:lang w:val="en-US" w:eastAsia="ru-RU"/>
        </w:rPr>
        <w:t xml:space="preserve"> – </w:t>
      </w:r>
      <w:r w:rsidR="00AF126D">
        <w:rPr>
          <w:rFonts w:cs="Times New Roman"/>
          <w:lang w:eastAsia="ru-RU"/>
        </w:rPr>
        <w:t xml:space="preserve">відношення фазових проникностей газу і нафти; </w:t>
      </w:r>
      <m:oMath>
        <m:sSub>
          <m:sSubPr>
            <m:ctrlPr>
              <w:rPr>
                <w:rFonts w:ascii="Cambria Math" w:hAnsi="Cambria Math" w:cs="Times New Roman"/>
                <w:i/>
                <w:lang w:eastAsia="ru-RU"/>
              </w:rPr>
            </m:ctrlPr>
          </m:sSubPr>
          <m:e>
            <m:r>
              <w:rPr>
                <w:rFonts w:ascii="Cambria Math" w:hAnsi="Cambria Math" w:cs="Times New Roman"/>
                <w:lang w:eastAsia="ru-RU"/>
              </w:rPr>
              <m:t>F</m:t>
            </m:r>
          </m:e>
          <m:sub>
            <m:r>
              <w:rPr>
                <w:rFonts w:ascii="Cambria Math" w:hAnsi="Cambria Math" w:cs="Times New Roman"/>
                <w:lang w:eastAsia="ru-RU"/>
              </w:rPr>
              <m:t>г</m:t>
            </m:r>
          </m:sub>
        </m:sSub>
        <m:r>
          <w:rPr>
            <w:rFonts w:ascii="Cambria Math" w:hAnsi="Cambria Math" w:cs="Times New Roman"/>
            <w:lang w:eastAsia="ru-RU"/>
          </w:rPr>
          <m:t>(</m:t>
        </m:r>
        <m:r>
          <w:rPr>
            <w:rFonts w:ascii="Cambria Math" w:hAnsi="Cambria Math" w:cs="Times New Roman"/>
            <w:lang w:val="en-US" w:eastAsia="ru-RU"/>
          </w:rPr>
          <m:t>s</m:t>
        </m:r>
        <m:r>
          <w:rPr>
            <w:rFonts w:ascii="Cambria Math" w:hAnsi="Cambria Math" w:cs="Times New Roman"/>
            <w:lang w:eastAsia="ru-RU"/>
          </w:rPr>
          <m:t>)=</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val="en-US" w:eastAsia="ru-RU"/>
                  </w:rPr>
                  <m:t>k</m:t>
                </m:r>
              </m:e>
              <m:sub>
                <m:r>
                  <w:rPr>
                    <w:rFonts w:ascii="Cambria Math" w:hAnsi="Cambria Math" w:cs="Times New Roman"/>
                    <w:lang w:eastAsia="ru-RU"/>
                  </w:rPr>
                  <m:t>г</m:t>
                </m:r>
              </m:sub>
            </m:sSub>
          </m:num>
          <m:den>
            <m:r>
              <w:rPr>
                <w:rFonts w:ascii="Cambria Math" w:hAnsi="Cambria Math" w:cs="Times New Roman"/>
                <w:lang w:val="en-US" w:eastAsia="ru-RU"/>
              </w:rPr>
              <m:t>k</m:t>
            </m:r>
          </m:den>
        </m:f>
      </m:oMath>
      <w:r w:rsidR="00AF126D">
        <w:rPr>
          <w:rFonts w:cs="Times New Roman"/>
          <w:lang w:val="en-US" w:eastAsia="ru-RU"/>
        </w:rPr>
        <w:t xml:space="preserve"> – </w:t>
      </w:r>
      <w:r w:rsidR="00AF126D">
        <w:rPr>
          <w:rFonts w:cs="Times New Roman"/>
          <w:lang w:eastAsia="ru-RU"/>
        </w:rPr>
        <w:t xml:space="preserve">відносна проникність для газу; </w:t>
      </w:r>
      <m:oMath>
        <m:sSub>
          <m:sSubPr>
            <m:ctrlPr>
              <w:rPr>
                <w:rFonts w:ascii="Cambria Math" w:hAnsi="Cambria Math" w:cs="Times New Roman"/>
                <w:i/>
                <w:lang w:eastAsia="ru-RU"/>
              </w:rPr>
            </m:ctrlPr>
          </m:sSubPr>
          <m:e>
            <m:r>
              <w:rPr>
                <w:rFonts w:ascii="Cambria Math" w:hAnsi="Cambria Math" w:cs="Times New Roman"/>
                <w:lang w:eastAsia="ru-RU"/>
              </w:rPr>
              <m:t>F</m:t>
            </m:r>
          </m:e>
          <m:sub>
            <m:r>
              <w:rPr>
                <w:rFonts w:ascii="Cambria Math" w:hAnsi="Cambria Math" w:cs="Times New Roman"/>
                <w:lang w:eastAsia="ru-RU"/>
              </w:rPr>
              <m:t>н</m:t>
            </m:r>
          </m:sub>
        </m:sSub>
        <m:r>
          <w:rPr>
            <w:rFonts w:ascii="Cambria Math" w:hAnsi="Cambria Math" w:cs="Times New Roman"/>
            <w:lang w:eastAsia="ru-RU"/>
          </w:rPr>
          <m:t>(</m:t>
        </m:r>
        <m:r>
          <w:rPr>
            <w:rFonts w:ascii="Cambria Math" w:hAnsi="Cambria Math" w:cs="Times New Roman"/>
            <w:lang w:val="en-US" w:eastAsia="ru-RU"/>
          </w:rPr>
          <m:t>s</m:t>
        </m:r>
        <m:r>
          <w:rPr>
            <w:rFonts w:ascii="Cambria Math" w:hAnsi="Cambria Math" w:cs="Times New Roman"/>
            <w:lang w:eastAsia="ru-RU"/>
          </w:rPr>
          <m:t>)=</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val="en-US" w:eastAsia="ru-RU"/>
                  </w:rPr>
                  <m:t>k</m:t>
                </m:r>
              </m:e>
              <m:sub>
                <m:r>
                  <w:rPr>
                    <w:rFonts w:ascii="Cambria Math" w:hAnsi="Cambria Math" w:cs="Times New Roman"/>
                    <w:lang w:eastAsia="ru-RU"/>
                  </w:rPr>
                  <m:t>н</m:t>
                </m:r>
              </m:sub>
            </m:sSub>
          </m:num>
          <m:den>
            <m:r>
              <w:rPr>
                <w:rFonts w:ascii="Cambria Math" w:hAnsi="Cambria Math" w:cs="Times New Roman"/>
                <w:lang w:val="en-US" w:eastAsia="ru-RU"/>
              </w:rPr>
              <m:t>k</m:t>
            </m:r>
          </m:den>
        </m:f>
      </m:oMath>
      <w:r w:rsidR="00AF126D">
        <w:rPr>
          <w:rFonts w:cs="Times New Roman"/>
          <w:lang w:val="en-US" w:eastAsia="ru-RU"/>
        </w:rPr>
        <w:t xml:space="preserve"> – </w:t>
      </w:r>
      <w:r w:rsidR="00AF126D">
        <w:rPr>
          <w:rFonts w:cs="Times New Roman"/>
          <w:lang w:eastAsia="ru-RU"/>
        </w:rPr>
        <w:t>відносна проникність для нафти.</w:t>
      </w:r>
    </w:p>
    <w:p w:rsidR="00AF126D" w:rsidRDefault="00AF126D" w:rsidP="00DB158F">
      <w:pPr>
        <w:ind w:firstLine="709"/>
        <w:rPr>
          <w:rFonts w:cs="Times New Roman"/>
          <w:lang w:eastAsia="ru-RU"/>
        </w:rPr>
      </w:pPr>
      <w:r>
        <w:rPr>
          <w:rFonts w:cs="Times New Roman"/>
          <w:lang w:eastAsia="ru-RU"/>
        </w:rPr>
        <w:t>Значення</w:t>
      </w:r>
      <w:r w:rsidR="00DB158F">
        <w:rPr>
          <w:rFonts w:cs="Times New Roman"/>
          <w:lang w:eastAsia="ru-RU"/>
        </w:rPr>
        <w:t xml:space="preserve"> функцій </w:t>
      </w:r>
      <m:oMath>
        <m:r>
          <w:rPr>
            <w:rFonts w:ascii="Cambria Math" w:hAnsi="Cambria Math" w:cs="Times New Roman"/>
            <w:lang w:eastAsia="ru-RU"/>
          </w:rPr>
          <m:t>ψ(</m:t>
        </m:r>
        <m:r>
          <w:rPr>
            <w:rFonts w:ascii="Cambria Math" w:hAnsi="Cambria Math" w:cs="Times New Roman"/>
            <w:lang w:val="en-US" w:eastAsia="ru-RU"/>
          </w:rPr>
          <m:t>s</m:t>
        </m:r>
        <m:r>
          <w:rPr>
            <w:rFonts w:ascii="Cambria Math" w:hAnsi="Cambria Math" w:cs="Times New Roman"/>
            <w:lang w:eastAsia="ru-RU"/>
          </w:rPr>
          <m:t>)</m:t>
        </m:r>
      </m:oMath>
      <w:r w:rsidR="00DB158F">
        <w:rPr>
          <w:rFonts w:cs="Times New Roman"/>
          <w:lang w:eastAsia="ru-RU"/>
        </w:rPr>
        <w:t xml:space="preserve">, </w:t>
      </w:r>
      <m:oMath>
        <m:sSub>
          <m:sSubPr>
            <m:ctrlPr>
              <w:rPr>
                <w:rFonts w:ascii="Cambria Math" w:hAnsi="Cambria Math" w:cs="Times New Roman"/>
                <w:i/>
                <w:lang w:eastAsia="ru-RU"/>
              </w:rPr>
            </m:ctrlPr>
          </m:sSubPr>
          <m:e>
            <m:r>
              <w:rPr>
                <w:rFonts w:ascii="Cambria Math" w:hAnsi="Cambria Math" w:cs="Times New Roman"/>
                <w:lang w:eastAsia="ru-RU"/>
              </w:rPr>
              <m:t>F</m:t>
            </m:r>
          </m:e>
          <m:sub>
            <m:r>
              <w:rPr>
                <w:rFonts w:ascii="Cambria Math" w:hAnsi="Cambria Math" w:cs="Times New Roman"/>
                <w:lang w:eastAsia="ru-RU"/>
              </w:rPr>
              <m:t>г</m:t>
            </m:r>
          </m:sub>
        </m:sSub>
        <m:r>
          <w:rPr>
            <w:rFonts w:ascii="Cambria Math" w:hAnsi="Cambria Math" w:cs="Times New Roman"/>
            <w:lang w:eastAsia="ru-RU"/>
          </w:rPr>
          <m:t>(</m:t>
        </m:r>
        <m:r>
          <w:rPr>
            <w:rFonts w:ascii="Cambria Math" w:hAnsi="Cambria Math" w:cs="Times New Roman"/>
            <w:lang w:val="en-US" w:eastAsia="ru-RU"/>
          </w:rPr>
          <m:t>s</m:t>
        </m:r>
        <m:r>
          <w:rPr>
            <w:rFonts w:ascii="Cambria Math" w:hAnsi="Cambria Math" w:cs="Times New Roman"/>
            <w:lang w:eastAsia="ru-RU"/>
          </w:rPr>
          <m:t>)</m:t>
        </m:r>
      </m:oMath>
      <w:r w:rsidR="00DB158F">
        <w:rPr>
          <w:rFonts w:cs="Times New Roman"/>
          <w:lang w:eastAsia="ru-RU"/>
        </w:rPr>
        <w:t xml:space="preserve"> та </w:t>
      </w:r>
      <m:oMath>
        <m:sSub>
          <m:sSubPr>
            <m:ctrlPr>
              <w:rPr>
                <w:rFonts w:ascii="Cambria Math" w:hAnsi="Cambria Math" w:cs="Times New Roman"/>
                <w:i/>
                <w:lang w:eastAsia="ru-RU"/>
              </w:rPr>
            </m:ctrlPr>
          </m:sSubPr>
          <m:e>
            <m:r>
              <w:rPr>
                <w:rFonts w:ascii="Cambria Math" w:hAnsi="Cambria Math" w:cs="Times New Roman"/>
                <w:lang w:eastAsia="ru-RU"/>
              </w:rPr>
              <m:t>F</m:t>
            </m:r>
          </m:e>
          <m:sub>
            <m:r>
              <w:rPr>
                <w:rFonts w:ascii="Cambria Math" w:hAnsi="Cambria Math" w:cs="Times New Roman"/>
                <w:lang w:eastAsia="ru-RU"/>
              </w:rPr>
              <m:t>н</m:t>
            </m:r>
          </m:sub>
        </m:sSub>
        <m:r>
          <w:rPr>
            <w:rFonts w:ascii="Cambria Math" w:hAnsi="Cambria Math" w:cs="Times New Roman"/>
            <w:lang w:eastAsia="ru-RU"/>
          </w:rPr>
          <m:t>(</m:t>
        </m:r>
        <m:r>
          <w:rPr>
            <w:rFonts w:ascii="Cambria Math" w:hAnsi="Cambria Math" w:cs="Times New Roman"/>
            <w:lang w:val="en-US" w:eastAsia="ru-RU"/>
          </w:rPr>
          <m:t>s</m:t>
        </m:r>
        <m:r>
          <w:rPr>
            <w:rFonts w:ascii="Cambria Math" w:hAnsi="Cambria Math" w:cs="Times New Roman"/>
            <w:lang w:eastAsia="ru-RU"/>
          </w:rPr>
          <m:t>)</m:t>
        </m:r>
      </m:oMath>
      <w:r w:rsidR="004051D5">
        <w:rPr>
          <w:rFonts w:cs="Times New Roman"/>
          <w:lang w:eastAsia="ru-RU"/>
        </w:rPr>
        <w:t xml:space="preserve"> знаходяться з експериментальних </w:t>
      </w:r>
      <w:r w:rsidR="00253B29">
        <w:rPr>
          <w:rFonts w:cs="Times New Roman"/>
          <w:lang w:eastAsia="ru-RU"/>
        </w:rPr>
        <w:t>залежностей</w:t>
      </w:r>
      <w:r w:rsidR="00916EF9">
        <w:rPr>
          <w:rFonts w:cs="Times New Roman"/>
          <w:lang w:eastAsia="ru-RU"/>
        </w:rPr>
        <w:t>, результатів відтворення історії розробки, а при їх відсутності –</w:t>
      </w:r>
      <w:r w:rsidR="00253B29">
        <w:rPr>
          <w:rFonts w:cs="Times New Roman"/>
          <w:lang w:eastAsia="ru-RU"/>
        </w:rPr>
        <w:t xml:space="preserve"> з таблиць, складених за роботами К.А.Царевича.</w:t>
      </w:r>
    </w:p>
    <w:p w:rsidR="00253B29" w:rsidRDefault="00253B29" w:rsidP="00DB158F">
      <w:pPr>
        <w:ind w:firstLine="709"/>
        <w:rPr>
          <w:rFonts w:cs="Times New Roman"/>
          <w:lang w:eastAsia="ru-RU"/>
        </w:rPr>
      </w:pPr>
      <w:r>
        <w:rPr>
          <w:rFonts w:cs="Times New Roman"/>
          <w:lang w:eastAsia="ru-RU"/>
        </w:rPr>
        <w:t xml:space="preserve">Рівняння (3.5) – нелінійне </w:t>
      </w:r>
      <w:r w:rsidR="000B5A86">
        <w:rPr>
          <w:rFonts w:cs="Times New Roman"/>
          <w:lang w:eastAsia="ru-RU"/>
        </w:rPr>
        <w:t>диференційне першого порядку. Розв</w:t>
      </w:r>
      <w:r w:rsidR="000B5A86">
        <w:rPr>
          <w:rFonts w:cs="Times New Roman"/>
          <w:lang w:val="en-US" w:eastAsia="ru-RU"/>
        </w:rPr>
        <w:t>’</w:t>
      </w:r>
      <w:r w:rsidR="000B5A86">
        <w:rPr>
          <w:rFonts w:cs="Times New Roman"/>
          <w:lang w:eastAsia="ru-RU"/>
        </w:rPr>
        <w:t xml:space="preserve">язати його можна одним з числових методів. Найбільш простий полягає в усередненні газового фактора </w:t>
      </w:r>
      <m:oMath>
        <m:sSub>
          <m:sSubPr>
            <m:ctrlPr>
              <w:rPr>
                <w:rFonts w:ascii="Cambria Math" w:hAnsi="Cambria Math" w:cs="Times New Roman"/>
                <w:i/>
                <w:lang w:eastAsia="ru-RU"/>
              </w:rPr>
            </m:ctrlPr>
          </m:sSubPr>
          <m:e>
            <m:r>
              <m:rPr>
                <m:scr m:val="script"/>
              </m:rPr>
              <w:rPr>
                <w:rFonts w:ascii="Cambria Math" w:hAnsi="Cambria Math" w:cs="Times New Roman"/>
                <w:lang w:eastAsia="ru-RU"/>
              </w:rPr>
              <m:t>T</m:t>
            </m:r>
          </m:e>
          <m:sub>
            <m:r>
              <w:rPr>
                <w:rFonts w:ascii="Cambria Math" w:hAnsi="Cambria Math" w:cs="Times New Roman"/>
                <w:lang w:eastAsia="ru-RU"/>
              </w:rPr>
              <m:t>с</m:t>
            </m:r>
          </m:sub>
        </m:sSub>
      </m:oMath>
      <w:r w:rsidR="000B5A86">
        <w:rPr>
          <w:rFonts w:cs="Times New Roman"/>
          <w:lang w:eastAsia="ru-RU"/>
        </w:rPr>
        <w:t xml:space="preserve"> при невеликих інтервалах зміни насиченості, на які розбивається для розрахунку діапазон її зміни. </w:t>
      </w:r>
    </w:p>
    <w:p w:rsidR="000B5A86" w:rsidRDefault="000B5A86" w:rsidP="00DB158F">
      <w:pPr>
        <w:ind w:firstLine="709"/>
        <w:rPr>
          <w:rFonts w:cs="Times New Roman"/>
          <w:lang w:eastAsia="ru-RU"/>
        </w:rPr>
      </w:pPr>
      <w:r>
        <w:rPr>
          <w:rFonts w:cs="Times New Roman"/>
          <w:lang w:eastAsia="ru-RU"/>
        </w:rPr>
        <w:t xml:space="preserve">При розрахунках задаються рядом послідовних значень </w:t>
      </w:r>
      <w:r w:rsidRPr="00254AD2">
        <w:rPr>
          <w:rFonts w:cs="Times New Roman"/>
          <w:i/>
          <w:lang w:eastAsia="ru-RU"/>
        </w:rPr>
        <w:t>р</w:t>
      </w:r>
      <w:r w:rsidRPr="00254AD2">
        <w:rPr>
          <w:rFonts w:cs="Times New Roman"/>
          <w:vertAlign w:val="subscript"/>
          <w:lang w:eastAsia="ru-RU"/>
        </w:rPr>
        <w:t>к</w:t>
      </w:r>
      <w:r>
        <w:rPr>
          <w:rFonts w:cs="Times New Roman"/>
          <w:lang w:eastAsia="ru-RU"/>
        </w:rPr>
        <w:t xml:space="preserve"> і вичисляють значення </w:t>
      </w:r>
      <w:r w:rsidRPr="000B5A86">
        <w:rPr>
          <w:rFonts w:cs="Times New Roman"/>
          <w:i/>
          <w:lang w:val="en-US" w:eastAsia="ru-RU"/>
        </w:rPr>
        <w:t>s</w:t>
      </w:r>
      <w:r w:rsidRPr="000B5A86">
        <w:rPr>
          <w:rFonts w:cs="Times New Roman"/>
          <w:vertAlign w:val="subscript"/>
          <w:lang w:eastAsia="ru-RU"/>
        </w:rPr>
        <w:t>к</w:t>
      </w:r>
      <w:r>
        <w:rPr>
          <w:rFonts w:cs="Times New Roman"/>
          <w:lang w:eastAsia="ru-RU"/>
        </w:rPr>
        <w:t>, що відповідають їм, за формулою</w:t>
      </w:r>
    </w:p>
    <w:p w:rsidR="000B5A86" w:rsidRDefault="000B5A86" w:rsidP="00DB158F">
      <w:pPr>
        <w:ind w:firstLine="709"/>
        <w:rPr>
          <w:rFonts w:cs="Times New Roman"/>
          <w:lang w:eastAsia="ru-RU"/>
        </w:rPr>
      </w:pPr>
    </w:p>
    <w:p w:rsidR="000B5A86" w:rsidRPr="00495814" w:rsidRDefault="000B5A86" w:rsidP="00495814">
      <w:pPr>
        <w:ind w:firstLine="709"/>
        <w:jc w:val="right"/>
        <w:rPr>
          <w:rFonts w:cs="Times New Roman"/>
          <w:lang w:val="en-US" w:eastAsia="ru-RU"/>
        </w:rPr>
      </w:pPr>
      <m:oMath>
        <m:sSub>
          <m:sSubPr>
            <m:ctrlPr>
              <w:rPr>
                <w:rFonts w:ascii="Cambria Math" w:hAnsi="Cambria Math" w:cs="Times New Roman"/>
                <w:i/>
                <w:lang w:eastAsia="ru-RU"/>
              </w:rPr>
            </m:ctrlPr>
          </m:sSubPr>
          <m:e>
            <m:r>
              <w:rPr>
                <w:rFonts w:ascii="Cambria Math" w:hAnsi="Cambria Math" w:cs="Times New Roman"/>
                <w:lang w:val="en-US" w:eastAsia="ru-RU"/>
              </w:rPr>
              <m:t>s</m:t>
            </m:r>
          </m:e>
          <m:sub>
            <m:r>
              <w:rPr>
                <w:rFonts w:ascii="Cambria Math" w:hAnsi="Cambria Math" w:cs="Times New Roman"/>
                <w:lang w:eastAsia="ru-RU"/>
              </w:rPr>
              <m:t>к i+1</m:t>
            </m:r>
          </m:sub>
        </m:sSub>
        <m:r>
          <w:rPr>
            <w:rFonts w:ascii="Cambria Math" w:hAnsi="Cambria Math" w:cs="Times New Roman"/>
            <w:lang w:eastAsia="ru-RU"/>
          </w:rPr>
          <m:t>=</m:t>
        </m:r>
        <m:f>
          <m:fPr>
            <m:ctrlPr>
              <w:rPr>
                <w:rFonts w:ascii="Cambria Math" w:hAnsi="Cambria Math" w:cs="Times New Roman"/>
                <w:i/>
                <w:lang w:eastAsia="ru-RU"/>
              </w:rPr>
            </m:ctrlPr>
          </m:fPr>
          <m:num>
            <m:f>
              <m:fPr>
                <m:ctrlPr>
                  <w:rPr>
                    <w:rFonts w:ascii="Cambria Math" w:hAnsi="Cambria Math" w:cs="Times New Roman"/>
                    <w:i/>
                    <w:lang w:eastAsia="ru-RU"/>
                  </w:rPr>
                </m:ctrlPr>
              </m:fPr>
              <m:num>
                <m:sSub>
                  <m:sSubPr>
                    <m:ctrlPr>
                      <w:rPr>
                        <w:rFonts w:ascii="Cambria Math" w:hAnsi="Cambria Math" w:cs="Times New Roman"/>
                        <w:i/>
                        <w:lang w:eastAsia="ru-RU"/>
                      </w:rPr>
                    </m:ctrlPr>
                  </m:sSubPr>
                  <m:e>
                    <m:r>
                      <m:rPr>
                        <m:scr m:val="script"/>
                      </m:rPr>
                      <w:rPr>
                        <w:rFonts w:ascii="Cambria Math" w:hAnsi="Cambria Math" w:cs="Times New Roman"/>
                        <w:lang w:eastAsia="ru-RU"/>
                      </w:rPr>
                      <m:t>T</m:t>
                    </m:r>
                  </m:e>
                  <m:sub>
                    <m:r>
                      <w:rPr>
                        <w:rFonts w:ascii="Cambria Math" w:hAnsi="Cambria Math" w:cs="Times New Roman"/>
                        <w:lang w:eastAsia="ru-RU"/>
                      </w:rPr>
                      <m:t>с</m:t>
                    </m:r>
                  </m:sub>
                </m:sSub>
                <m:r>
                  <w:rPr>
                    <w:rFonts w:ascii="Cambria Math" w:hAnsi="Cambria Math" w:cs="Times New Roman"/>
                    <w:lang w:eastAsia="ru-RU"/>
                  </w:rPr>
                  <m:t>-</m:t>
                </m:r>
                <m:f>
                  <m:fPr>
                    <m:ctrlPr>
                      <w:rPr>
                        <w:rFonts w:ascii="Cambria Math" w:hAnsi="Cambria Math" w:cs="Times New Roman"/>
                        <w:i/>
                        <w:lang w:eastAsia="ru-RU"/>
                      </w:rPr>
                    </m:ctrlPr>
                  </m:fPr>
                  <m:num>
                    <m:r>
                      <w:rPr>
                        <w:rFonts w:ascii="Cambria Math" w:hAnsi="Cambria Math" w:cs="Times New Roman"/>
                        <w:lang w:eastAsia="ru-RU"/>
                      </w:rPr>
                      <m:t>S(</m:t>
                    </m:r>
                    <m:sSub>
                      <m:sSubPr>
                        <m:ctrlPr>
                          <w:rPr>
                            <w:rFonts w:ascii="Cambria Math" w:hAnsi="Cambria Math" w:cs="Times New Roman"/>
                            <w:i/>
                            <w:lang w:eastAsia="ru-RU"/>
                          </w:rPr>
                        </m:ctrlPr>
                      </m:sSubPr>
                      <m:e>
                        <m:r>
                          <w:rPr>
                            <w:rFonts w:ascii="Cambria Math" w:hAnsi="Cambria Math" w:cs="Times New Roman"/>
                            <w:lang w:eastAsia="ru-RU"/>
                          </w:rPr>
                          <m:t>p</m:t>
                        </m:r>
                      </m:e>
                      <m:sub>
                        <m:r>
                          <w:rPr>
                            <w:rFonts w:ascii="Cambria Math" w:hAnsi="Cambria Math" w:cs="Times New Roman"/>
                            <w:lang w:eastAsia="ru-RU"/>
                          </w:rPr>
                          <m:t xml:space="preserve">к </m:t>
                        </m:r>
                        <m:r>
                          <w:rPr>
                            <w:rFonts w:ascii="Cambria Math" w:hAnsi="Cambria Math" w:cs="Times New Roman"/>
                            <w:lang w:val="en-US" w:eastAsia="ru-RU"/>
                          </w:rPr>
                          <m:t>i</m:t>
                        </m:r>
                      </m:sub>
                    </m:sSub>
                    <m:r>
                      <w:rPr>
                        <w:rFonts w:ascii="Cambria Math" w:hAnsi="Cambria Math" w:cs="Times New Roman"/>
                        <w:lang w:eastAsia="ru-RU"/>
                      </w:rPr>
                      <m:t>)</m:t>
                    </m:r>
                  </m:num>
                  <m:den>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г0</m:t>
                        </m:r>
                      </m:sub>
                    </m:sSub>
                  </m:den>
                </m:f>
              </m:num>
              <m:den>
                <m:r>
                  <w:rPr>
                    <w:rFonts w:ascii="Cambria Math" w:hAnsi="Cambria Math" w:cs="Times New Roman"/>
                    <w:lang w:eastAsia="ru-RU"/>
                  </w:rPr>
                  <m:t>β(</m:t>
                </m:r>
                <m:sSub>
                  <m:sSubPr>
                    <m:ctrlPr>
                      <w:rPr>
                        <w:rFonts w:ascii="Cambria Math" w:hAnsi="Cambria Math" w:cs="Times New Roman"/>
                        <w:i/>
                        <w:lang w:eastAsia="ru-RU"/>
                      </w:rPr>
                    </m:ctrlPr>
                  </m:sSubPr>
                  <m:e>
                    <m:r>
                      <w:rPr>
                        <w:rFonts w:ascii="Cambria Math" w:hAnsi="Cambria Math" w:cs="Times New Roman"/>
                        <w:lang w:val="en-US" w:eastAsia="ru-RU"/>
                      </w:rPr>
                      <m:t>p</m:t>
                    </m:r>
                  </m:e>
                  <m:sub>
                    <m:r>
                      <w:rPr>
                        <w:rFonts w:ascii="Cambria Math" w:hAnsi="Cambria Math" w:cs="Times New Roman"/>
                        <w:lang w:eastAsia="ru-RU"/>
                      </w:rPr>
                      <m:t xml:space="preserve">к </m:t>
                    </m:r>
                    <m:r>
                      <w:rPr>
                        <w:rFonts w:ascii="Cambria Math" w:hAnsi="Cambria Math" w:cs="Times New Roman"/>
                        <w:lang w:val="en-US" w:eastAsia="ru-RU"/>
                      </w:rPr>
                      <m:t>i</m:t>
                    </m:r>
                  </m:sub>
                </m:sSub>
                <m:r>
                  <w:rPr>
                    <w:rFonts w:ascii="Cambria Math" w:hAnsi="Cambria Math" w:cs="Times New Roman"/>
                    <w:lang w:eastAsia="ru-RU"/>
                  </w:rPr>
                  <m:t>)</m:t>
                </m:r>
              </m:den>
            </m:f>
            <m:sSub>
              <m:sSubPr>
                <m:ctrlPr>
                  <w:rPr>
                    <w:rFonts w:ascii="Cambria Math" w:hAnsi="Cambria Math" w:cs="Times New Roman"/>
                    <w:i/>
                    <w:lang w:eastAsia="ru-RU"/>
                  </w:rPr>
                </m:ctrlPr>
              </m:sSubPr>
              <m:e>
                <m:r>
                  <w:rPr>
                    <w:rFonts w:ascii="Cambria Math" w:hAnsi="Cambria Math" w:cs="Times New Roman"/>
                    <w:lang w:eastAsia="ru-RU"/>
                  </w:rPr>
                  <m:t>s</m:t>
                </m:r>
              </m:e>
              <m:sub>
                <m:r>
                  <w:rPr>
                    <w:rFonts w:ascii="Cambria Math" w:hAnsi="Cambria Math" w:cs="Times New Roman"/>
                    <w:lang w:eastAsia="ru-RU"/>
                  </w:rPr>
                  <m:t xml:space="preserve">к </m:t>
                </m:r>
                <m:r>
                  <w:rPr>
                    <w:rFonts w:ascii="Cambria Math" w:hAnsi="Cambria Math" w:cs="Times New Roman"/>
                    <w:lang w:val="en-US" w:eastAsia="ru-RU"/>
                  </w:rPr>
                  <m:t>i</m:t>
                </m:r>
              </m:sub>
            </m:sSub>
            <m:r>
              <w:rPr>
                <w:rFonts w:ascii="Cambria Math" w:hAnsi="Cambria Math" w:cs="Times New Roman"/>
                <w:lang w:eastAsia="ru-RU"/>
              </w:rPr>
              <m:t>-(1-</m:t>
            </m:r>
            <m:sSub>
              <m:sSubPr>
                <m:ctrlPr>
                  <w:rPr>
                    <w:rFonts w:ascii="Cambria Math" w:hAnsi="Cambria Math" w:cs="Times New Roman"/>
                    <w:i/>
                    <w:lang w:eastAsia="ru-RU"/>
                  </w:rPr>
                </m:ctrlPr>
              </m:sSubPr>
              <m:e>
                <m:r>
                  <w:rPr>
                    <w:rFonts w:ascii="Cambria Math" w:hAnsi="Cambria Math" w:cs="Times New Roman"/>
                    <w:lang w:eastAsia="ru-RU"/>
                  </w:rPr>
                  <m:t>s</m:t>
                </m:r>
              </m:e>
              <m:sub>
                <m:r>
                  <w:rPr>
                    <w:rFonts w:ascii="Cambria Math" w:hAnsi="Cambria Math" w:cs="Times New Roman"/>
                    <w:lang w:eastAsia="ru-RU"/>
                  </w:rPr>
                  <m:t xml:space="preserve">к </m:t>
                </m:r>
                <m:r>
                  <w:rPr>
                    <w:rFonts w:ascii="Cambria Math" w:hAnsi="Cambria Math" w:cs="Times New Roman"/>
                    <w:lang w:val="en-US" w:eastAsia="ru-RU"/>
                  </w:rPr>
                  <m:t>i</m:t>
                </m:r>
              </m:sub>
            </m:sSub>
            <m:r>
              <w:rPr>
                <w:rFonts w:ascii="Cambria Math" w:hAnsi="Cambria Math" w:cs="Times New Roman"/>
                <w:lang w:eastAsia="ru-RU"/>
              </w:rPr>
              <m:t>)</m:t>
            </m:r>
            <m:r>
              <w:rPr>
                <w:rFonts w:ascii="Cambria Math" w:hAnsi="Cambria Math" w:cs="Times New Roman"/>
                <w:lang w:eastAsia="ru-RU"/>
              </w:rPr>
              <m:t xml:space="preserve"> </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m:t>
                    </m:r>
                  </m:sub>
                </m:sSub>
                <m:r>
                  <w:rPr>
                    <w:rFonts w:ascii="Cambria Math" w:hAnsi="Cambria Math" w:cs="Times New Roman"/>
                    <w:lang w:eastAsia="ru-RU"/>
                  </w:rPr>
                  <m:t>(</m:t>
                </m:r>
                <m:sSub>
                  <m:sSubPr>
                    <m:ctrlPr>
                      <w:rPr>
                        <w:rFonts w:ascii="Cambria Math" w:hAnsi="Cambria Math" w:cs="Times New Roman"/>
                        <w:i/>
                        <w:lang w:eastAsia="ru-RU"/>
                      </w:rPr>
                    </m:ctrlPr>
                  </m:sSubPr>
                  <m:e>
                    <m:r>
                      <w:rPr>
                        <w:rFonts w:ascii="Cambria Math" w:hAnsi="Cambria Math" w:cs="Times New Roman"/>
                        <w:lang w:val="en-US" w:eastAsia="ru-RU"/>
                      </w:rPr>
                      <m:t>p</m:t>
                    </m:r>
                  </m:e>
                  <m:sub>
                    <m:r>
                      <w:rPr>
                        <w:rFonts w:ascii="Cambria Math" w:hAnsi="Cambria Math" w:cs="Times New Roman"/>
                        <w:lang w:eastAsia="ru-RU"/>
                      </w:rPr>
                      <m:t xml:space="preserve">к </m:t>
                    </m:r>
                    <m:r>
                      <w:rPr>
                        <w:rFonts w:ascii="Cambria Math" w:hAnsi="Cambria Math" w:cs="Times New Roman"/>
                        <w:lang w:val="en-US" w:eastAsia="ru-RU"/>
                      </w:rPr>
                      <m:t>i</m:t>
                    </m:r>
                  </m:sub>
                </m:sSub>
                <m:r>
                  <w:rPr>
                    <w:rFonts w:ascii="Cambria Math" w:hAnsi="Cambria Math" w:cs="Times New Roman"/>
                    <w:lang w:eastAsia="ru-RU"/>
                  </w:rPr>
                  <m:t>)</m:t>
                </m:r>
              </m:num>
              <m:den>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г0</m:t>
                    </m:r>
                  </m:sub>
                </m:sSub>
              </m:den>
            </m:f>
            <m:r>
              <w:rPr>
                <w:rFonts w:ascii="Cambria Math" w:hAnsi="Cambria Math" w:cs="Times New Roman"/>
                <w:lang w:eastAsia="ru-RU"/>
              </w:rPr>
              <m:t xml:space="preserve"> </m:t>
            </m:r>
            <m:r>
              <w:rPr>
                <w:rFonts w:ascii="Cambria Math" w:hAnsi="Cambria Math" w:cs="Times New Roman"/>
                <w:lang w:eastAsia="ru-RU"/>
              </w:rPr>
              <m:t>+</m:t>
            </m:r>
            <m:r>
              <w:rPr>
                <w:rFonts w:ascii="Cambria Math" w:hAnsi="Cambria Math" w:cs="Times New Roman"/>
                <w:lang w:eastAsia="ru-RU"/>
              </w:rPr>
              <m:t xml:space="preserve"> </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m:t>
                    </m:r>
                  </m:sub>
                </m:sSub>
                <m:r>
                  <w:rPr>
                    <w:rFonts w:ascii="Cambria Math" w:hAnsi="Cambria Math" w:cs="Times New Roman"/>
                    <w:lang w:eastAsia="ru-RU"/>
                  </w:rPr>
                  <m:t>(</m:t>
                </m:r>
                <m:sSub>
                  <m:sSubPr>
                    <m:ctrlPr>
                      <w:rPr>
                        <w:rFonts w:ascii="Cambria Math" w:hAnsi="Cambria Math" w:cs="Times New Roman"/>
                        <w:i/>
                        <w:lang w:eastAsia="ru-RU"/>
                      </w:rPr>
                    </m:ctrlPr>
                  </m:sSubPr>
                  <m:e>
                    <m:r>
                      <w:rPr>
                        <w:rFonts w:ascii="Cambria Math" w:hAnsi="Cambria Math" w:cs="Times New Roman"/>
                        <w:lang w:val="en-US" w:eastAsia="ru-RU"/>
                      </w:rPr>
                      <m:t>p</m:t>
                    </m:r>
                  </m:e>
                  <m:sub>
                    <m:r>
                      <w:rPr>
                        <w:rFonts w:ascii="Cambria Math" w:hAnsi="Cambria Math" w:cs="Times New Roman"/>
                        <w:lang w:eastAsia="ru-RU"/>
                      </w:rPr>
                      <m:t xml:space="preserve">к </m:t>
                    </m:r>
                    <m:r>
                      <w:rPr>
                        <w:rFonts w:ascii="Cambria Math" w:hAnsi="Cambria Math" w:cs="Times New Roman"/>
                        <w:lang w:val="en-US" w:eastAsia="ru-RU"/>
                      </w:rPr>
                      <m:t>i+1</m:t>
                    </m:r>
                    <m:r>
                      <w:rPr>
                        <w:rFonts w:ascii="Cambria Math" w:hAnsi="Cambria Math" w:cs="Times New Roman"/>
                        <w:lang w:val="en-US" w:eastAsia="ru-RU"/>
                      </w:rPr>
                      <m:t xml:space="preserve"> </m:t>
                    </m:r>
                  </m:sub>
                </m:sSub>
                <m:r>
                  <w:rPr>
                    <w:rFonts w:ascii="Cambria Math" w:hAnsi="Cambria Math" w:cs="Times New Roman"/>
                    <w:lang w:eastAsia="ru-RU"/>
                  </w:rPr>
                  <m:t>)</m:t>
                </m:r>
              </m:num>
              <m:den>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г0</m:t>
                    </m:r>
                  </m:sub>
                </m:sSub>
              </m:den>
            </m:f>
          </m:num>
          <m:den>
            <m:f>
              <m:fPr>
                <m:ctrlPr>
                  <w:rPr>
                    <w:rFonts w:ascii="Cambria Math" w:hAnsi="Cambria Math" w:cs="Times New Roman"/>
                    <w:i/>
                    <w:lang w:eastAsia="ru-RU"/>
                  </w:rPr>
                </m:ctrlPr>
              </m:fPr>
              <m:num>
                <m:sSub>
                  <m:sSubPr>
                    <m:ctrlPr>
                      <w:rPr>
                        <w:rFonts w:ascii="Cambria Math" w:hAnsi="Cambria Math" w:cs="Times New Roman"/>
                        <w:i/>
                        <w:lang w:eastAsia="ru-RU"/>
                      </w:rPr>
                    </m:ctrlPr>
                  </m:sSubPr>
                  <m:e>
                    <m:r>
                      <m:rPr>
                        <m:scr m:val="script"/>
                      </m:rPr>
                      <w:rPr>
                        <w:rFonts w:ascii="Cambria Math" w:hAnsi="Cambria Math" w:cs="Times New Roman"/>
                        <w:lang w:eastAsia="ru-RU"/>
                      </w:rPr>
                      <m:t>T</m:t>
                    </m:r>
                  </m:e>
                  <m:sub>
                    <m:r>
                      <w:rPr>
                        <w:rFonts w:ascii="Cambria Math" w:hAnsi="Cambria Math" w:cs="Times New Roman"/>
                        <w:lang w:eastAsia="ru-RU"/>
                      </w:rPr>
                      <m:t>с</m:t>
                    </m:r>
                  </m:sub>
                </m:sSub>
                <m:r>
                  <w:rPr>
                    <w:rFonts w:ascii="Cambria Math" w:hAnsi="Cambria Math" w:cs="Times New Roman"/>
                    <w:lang w:eastAsia="ru-RU"/>
                  </w:rPr>
                  <m:t>-</m:t>
                </m:r>
                <m:f>
                  <m:fPr>
                    <m:ctrlPr>
                      <w:rPr>
                        <w:rFonts w:ascii="Cambria Math" w:hAnsi="Cambria Math" w:cs="Times New Roman"/>
                        <w:i/>
                        <w:lang w:eastAsia="ru-RU"/>
                      </w:rPr>
                    </m:ctrlPr>
                  </m:fPr>
                  <m:num>
                    <m:r>
                      <w:rPr>
                        <w:rFonts w:ascii="Cambria Math" w:hAnsi="Cambria Math" w:cs="Times New Roman"/>
                        <w:lang w:eastAsia="ru-RU"/>
                      </w:rPr>
                      <m:t>S(</m:t>
                    </m:r>
                    <m:sSub>
                      <m:sSubPr>
                        <m:ctrlPr>
                          <w:rPr>
                            <w:rFonts w:ascii="Cambria Math" w:hAnsi="Cambria Math" w:cs="Times New Roman"/>
                            <w:i/>
                            <w:lang w:eastAsia="ru-RU"/>
                          </w:rPr>
                        </m:ctrlPr>
                      </m:sSubPr>
                      <m:e>
                        <m:r>
                          <w:rPr>
                            <w:rFonts w:ascii="Cambria Math" w:hAnsi="Cambria Math" w:cs="Times New Roman"/>
                            <w:lang w:eastAsia="ru-RU"/>
                          </w:rPr>
                          <m:t>p</m:t>
                        </m:r>
                      </m:e>
                      <m:sub>
                        <m:r>
                          <w:rPr>
                            <w:rFonts w:ascii="Cambria Math" w:hAnsi="Cambria Math" w:cs="Times New Roman"/>
                            <w:lang w:eastAsia="ru-RU"/>
                          </w:rPr>
                          <m:t xml:space="preserve">к </m:t>
                        </m:r>
                        <m:r>
                          <w:rPr>
                            <w:rFonts w:ascii="Cambria Math" w:hAnsi="Cambria Math" w:cs="Times New Roman"/>
                            <w:lang w:val="en-US" w:eastAsia="ru-RU"/>
                          </w:rPr>
                          <m:t>i+1</m:t>
                        </m:r>
                      </m:sub>
                    </m:sSub>
                    <m:r>
                      <w:rPr>
                        <w:rFonts w:ascii="Cambria Math" w:hAnsi="Cambria Math" w:cs="Times New Roman"/>
                        <w:lang w:eastAsia="ru-RU"/>
                      </w:rPr>
                      <m:t>)</m:t>
                    </m:r>
                  </m:num>
                  <m:den>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г0</m:t>
                        </m:r>
                      </m:sub>
                    </m:sSub>
                  </m:den>
                </m:f>
              </m:num>
              <m:den>
                <m:r>
                  <w:rPr>
                    <w:rFonts w:ascii="Cambria Math" w:hAnsi="Cambria Math" w:cs="Times New Roman"/>
                    <w:lang w:eastAsia="ru-RU"/>
                  </w:rPr>
                  <m:t>β(</m:t>
                </m:r>
                <m:sSub>
                  <m:sSubPr>
                    <m:ctrlPr>
                      <w:rPr>
                        <w:rFonts w:ascii="Cambria Math" w:hAnsi="Cambria Math" w:cs="Times New Roman"/>
                        <w:i/>
                        <w:lang w:eastAsia="ru-RU"/>
                      </w:rPr>
                    </m:ctrlPr>
                  </m:sSubPr>
                  <m:e>
                    <m:r>
                      <w:rPr>
                        <w:rFonts w:ascii="Cambria Math" w:hAnsi="Cambria Math" w:cs="Times New Roman"/>
                        <w:lang w:val="en-US" w:eastAsia="ru-RU"/>
                      </w:rPr>
                      <m:t>p</m:t>
                    </m:r>
                  </m:e>
                  <m:sub>
                    <m:r>
                      <w:rPr>
                        <w:rFonts w:ascii="Cambria Math" w:hAnsi="Cambria Math" w:cs="Times New Roman"/>
                        <w:lang w:eastAsia="ru-RU"/>
                      </w:rPr>
                      <m:t xml:space="preserve">к </m:t>
                    </m:r>
                    <m:r>
                      <w:rPr>
                        <w:rFonts w:ascii="Cambria Math" w:hAnsi="Cambria Math" w:cs="Times New Roman"/>
                        <w:lang w:val="en-US" w:eastAsia="ru-RU"/>
                      </w:rPr>
                      <m:t>i</m:t>
                    </m:r>
                  </m:sub>
                </m:sSub>
                <m:r>
                  <w:rPr>
                    <w:rFonts w:ascii="Cambria Math" w:hAnsi="Cambria Math" w:cs="Times New Roman"/>
                    <w:lang w:eastAsia="ru-RU"/>
                  </w:rPr>
                  <m:t>+1</m:t>
                </m:r>
                <m:r>
                  <w:rPr>
                    <w:rFonts w:ascii="Cambria Math" w:hAnsi="Cambria Math" w:cs="Times New Roman"/>
                    <w:lang w:eastAsia="ru-RU"/>
                  </w:rPr>
                  <m:t>)</m:t>
                </m:r>
              </m:den>
            </m:f>
            <m:r>
              <w:rPr>
                <w:rFonts w:ascii="Cambria Math" w:hAnsi="Cambria Math" w:cs="Times New Roman"/>
                <w:lang w:eastAsia="ru-RU"/>
              </w:rPr>
              <m:t>+</m:t>
            </m:r>
            <m:f>
              <m:fPr>
                <m:ctrlPr>
                  <w:rPr>
                    <w:rFonts w:ascii="Cambria Math" w:hAnsi="Cambria Math" w:cs="Times New Roman"/>
                    <w:i/>
                    <w:lang w:eastAsia="ru-RU"/>
                  </w:rPr>
                </m:ctrlPr>
              </m:fPr>
              <m:num>
                <m:r>
                  <w:rPr>
                    <w:rFonts w:ascii="Cambria Math" w:hAnsi="Cambria Math" w:cs="Times New Roman"/>
                    <w:lang w:eastAsia="ru-RU"/>
                  </w:rPr>
                  <m:t>S(</m:t>
                </m:r>
                <m:sSub>
                  <m:sSubPr>
                    <m:ctrlPr>
                      <w:rPr>
                        <w:rFonts w:ascii="Cambria Math" w:hAnsi="Cambria Math" w:cs="Times New Roman"/>
                        <w:i/>
                        <w:lang w:eastAsia="ru-RU"/>
                      </w:rPr>
                    </m:ctrlPr>
                  </m:sSubPr>
                  <m:e>
                    <m:r>
                      <w:rPr>
                        <w:rFonts w:ascii="Cambria Math" w:hAnsi="Cambria Math" w:cs="Times New Roman"/>
                        <w:lang w:eastAsia="ru-RU"/>
                      </w:rPr>
                      <m:t>p</m:t>
                    </m:r>
                  </m:e>
                  <m:sub>
                    <m:r>
                      <w:rPr>
                        <w:rFonts w:ascii="Cambria Math" w:hAnsi="Cambria Math" w:cs="Times New Roman"/>
                        <w:lang w:eastAsia="ru-RU"/>
                      </w:rPr>
                      <m:t xml:space="preserve">к </m:t>
                    </m:r>
                    <m:r>
                      <w:rPr>
                        <w:rFonts w:ascii="Cambria Math" w:hAnsi="Cambria Math" w:cs="Times New Roman"/>
                        <w:lang w:val="en-US" w:eastAsia="ru-RU"/>
                      </w:rPr>
                      <m:t>i</m:t>
                    </m:r>
                    <m:r>
                      <w:rPr>
                        <w:rFonts w:ascii="Cambria Math" w:hAnsi="Cambria Math" w:cs="Times New Roman"/>
                        <w:lang w:val="en-US" w:eastAsia="ru-RU"/>
                      </w:rPr>
                      <m:t>+1</m:t>
                    </m:r>
                  </m:sub>
                </m:sSub>
                <m:r>
                  <w:rPr>
                    <w:rFonts w:ascii="Cambria Math" w:hAnsi="Cambria Math" w:cs="Times New Roman"/>
                    <w:lang w:eastAsia="ru-RU"/>
                  </w:rPr>
                  <m:t>)</m:t>
                </m:r>
              </m:num>
              <m:den>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г0</m:t>
                    </m:r>
                  </m:sub>
                </m:sSub>
              </m:den>
            </m:f>
          </m:den>
        </m:f>
      </m:oMath>
      <w:r w:rsidR="00C82A6D">
        <w:rPr>
          <w:rFonts w:cs="Times New Roman"/>
          <w:lang w:eastAsia="ru-RU"/>
        </w:rPr>
        <w:t xml:space="preserve"> .</w:t>
      </w:r>
      <w:r w:rsidR="00495814">
        <w:rPr>
          <w:rFonts w:cs="Times New Roman"/>
          <w:lang w:val="en-US" w:eastAsia="ru-RU"/>
        </w:rPr>
        <w:t xml:space="preserve">                                 (3.6)</w:t>
      </w:r>
    </w:p>
    <w:p w:rsidR="00A61C5D" w:rsidRDefault="00A61C5D" w:rsidP="00DB158F">
      <w:pPr>
        <w:ind w:firstLine="709"/>
        <w:rPr>
          <w:rFonts w:cs="Times New Roman"/>
          <w:lang w:eastAsia="ru-RU"/>
        </w:rPr>
      </w:pPr>
    </w:p>
    <w:p w:rsidR="000B5A86" w:rsidRDefault="00C82A6D" w:rsidP="00DB158F">
      <w:pPr>
        <w:ind w:firstLine="709"/>
        <w:rPr>
          <w:rFonts w:cs="Times New Roman"/>
          <w:lang w:eastAsia="ru-RU"/>
        </w:rPr>
      </w:pPr>
      <w:r>
        <w:rPr>
          <w:rFonts w:cs="Times New Roman"/>
          <w:lang w:eastAsia="ru-RU"/>
        </w:rPr>
        <w:t xml:space="preserve">Тут </w:t>
      </w:r>
      <w:r w:rsidRPr="00093D7E">
        <w:rPr>
          <w:rFonts w:cs="Times New Roman"/>
          <w:i/>
          <w:lang w:eastAsia="ru-RU"/>
        </w:rPr>
        <w:t>ρ</w:t>
      </w:r>
      <w:r w:rsidRPr="00093D7E">
        <w:rPr>
          <w:rFonts w:cs="Times New Roman"/>
          <w:vertAlign w:val="subscript"/>
          <w:lang w:eastAsia="ru-RU"/>
        </w:rPr>
        <w:t>г</w:t>
      </w:r>
      <w:r>
        <w:rPr>
          <w:rFonts w:cs="Times New Roman"/>
          <w:vertAlign w:val="subscript"/>
          <w:lang w:eastAsia="ru-RU"/>
        </w:rPr>
        <w:t>0</w:t>
      </w:r>
      <w:r w:rsidRPr="00C82A6D">
        <w:rPr>
          <w:rFonts w:cs="Times New Roman"/>
          <w:lang w:eastAsia="ru-RU"/>
        </w:rPr>
        <w:t xml:space="preserve"> –</w:t>
      </w:r>
      <w:r>
        <w:rPr>
          <w:rFonts w:cs="Times New Roman"/>
          <w:lang w:eastAsia="ru-RU"/>
        </w:rPr>
        <w:t xml:space="preserve"> густина газу при стандартних умовах. </w:t>
      </w:r>
    </w:p>
    <w:p w:rsidR="00C82A6D" w:rsidRDefault="00C82A6D" w:rsidP="00DB158F">
      <w:pPr>
        <w:ind w:firstLine="709"/>
        <w:rPr>
          <w:rFonts w:cs="Times New Roman"/>
          <w:lang w:eastAsia="ru-RU"/>
        </w:rPr>
      </w:pPr>
      <w:r>
        <w:rPr>
          <w:rFonts w:cs="Times New Roman"/>
          <w:lang w:eastAsia="ru-RU"/>
        </w:rPr>
        <w:t xml:space="preserve">Остання формула дозволяє за значеннями </w:t>
      </w:r>
      <m:oMath>
        <m:sSub>
          <m:sSubPr>
            <m:ctrlPr>
              <w:rPr>
                <w:rFonts w:ascii="Cambria Math" w:hAnsi="Cambria Math" w:cs="Times New Roman"/>
                <w:i/>
                <w:lang w:eastAsia="ru-RU"/>
              </w:rPr>
            </m:ctrlPr>
          </m:sSubPr>
          <m:e>
            <m:r>
              <w:rPr>
                <w:rFonts w:ascii="Cambria Math" w:hAnsi="Cambria Math" w:cs="Times New Roman"/>
                <w:lang w:val="en-US" w:eastAsia="ru-RU"/>
              </w:rPr>
              <m:t>p</m:t>
            </m:r>
          </m:e>
          <m:sub>
            <m:r>
              <w:rPr>
                <w:rFonts w:ascii="Cambria Math" w:hAnsi="Cambria Math" w:cs="Times New Roman"/>
                <w:lang w:eastAsia="ru-RU"/>
              </w:rPr>
              <m:t xml:space="preserve">к </m:t>
            </m:r>
            <m:r>
              <w:rPr>
                <w:rFonts w:ascii="Cambria Math" w:hAnsi="Cambria Math" w:cs="Times New Roman"/>
                <w:lang w:val="en-US" w:eastAsia="ru-RU"/>
              </w:rPr>
              <m:t>i</m:t>
            </m:r>
          </m:sub>
        </m:sSub>
      </m:oMath>
      <w:r>
        <w:rPr>
          <w:rFonts w:cs="Times New Roman"/>
          <w:lang w:eastAsia="ru-RU"/>
        </w:rPr>
        <w:t xml:space="preserve"> та </w:t>
      </w:r>
      <m:oMath>
        <m:sSub>
          <m:sSubPr>
            <m:ctrlPr>
              <w:rPr>
                <w:rFonts w:ascii="Cambria Math" w:hAnsi="Cambria Math" w:cs="Times New Roman"/>
                <w:i/>
                <w:lang w:eastAsia="ru-RU"/>
              </w:rPr>
            </m:ctrlPr>
          </m:sSubPr>
          <m:e>
            <m:r>
              <w:rPr>
                <w:rFonts w:ascii="Cambria Math" w:hAnsi="Cambria Math" w:cs="Times New Roman"/>
                <w:lang w:eastAsia="ru-RU"/>
              </w:rPr>
              <m:t>s</m:t>
            </m:r>
          </m:e>
          <m:sub>
            <m:r>
              <w:rPr>
                <w:rFonts w:ascii="Cambria Math" w:hAnsi="Cambria Math" w:cs="Times New Roman"/>
                <w:lang w:eastAsia="ru-RU"/>
              </w:rPr>
              <m:t xml:space="preserve">к </m:t>
            </m:r>
            <m:r>
              <w:rPr>
                <w:rFonts w:ascii="Cambria Math" w:hAnsi="Cambria Math" w:cs="Times New Roman"/>
                <w:lang w:val="en-US" w:eastAsia="ru-RU"/>
              </w:rPr>
              <m:t>i</m:t>
            </m:r>
          </m:sub>
        </m:sSub>
      </m:oMath>
      <w:r w:rsidR="00A61C5D">
        <w:rPr>
          <w:rFonts w:cs="Times New Roman"/>
          <w:lang w:eastAsia="ru-RU"/>
        </w:rPr>
        <w:t xml:space="preserve"> </w:t>
      </w:r>
      <w:r>
        <w:rPr>
          <w:rFonts w:cs="Times New Roman"/>
          <w:lang w:eastAsia="ru-RU"/>
        </w:rPr>
        <w:t xml:space="preserve">на початку інтервалу і </w:t>
      </w:r>
      <m:oMath>
        <m:sSub>
          <m:sSubPr>
            <m:ctrlPr>
              <w:rPr>
                <w:rFonts w:ascii="Cambria Math" w:hAnsi="Cambria Math" w:cs="Times New Roman"/>
                <w:i/>
                <w:lang w:eastAsia="ru-RU"/>
              </w:rPr>
            </m:ctrlPr>
          </m:sSubPr>
          <m:e>
            <m:r>
              <w:rPr>
                <w:rFonts w:ascii="Cambria Math" w:hAnsi="Cambria Math" w:cs="Times New Roman"/>
                <w:lang w:val="en-US" w:eastAsia="ru-RU"/>
              </w:rPr>
              <m:t>p</m:t>
            </m:r>
          </m:e>
          <m:sub>
            <m:r>
              <w:rPr>
                <w:rFonts w:ascii="Cambria Math" w:hAnsi="Cambria Math" w:cs="Times New Roman"/>
                <w:lang w:eastAsia="ru-RU"/>
              </w:rPr>
              <m:t xml:space="preserve">к </m:t>
            </m:r>
            <m:r>
              <w:rPr>
                <w:rFonts w:ascii="Cambria Math" w:hAnsi="Cambria Math" w:cs="Times New Roman"/>
                <w:lang w:val="en-US" w:eastAsia="ru-RU"/>
              </w:rPr>
              <m:t xml:space="preserve">i+1 </m:t>
            </m:r>
          </m:sub>
        </m:sSub>
      </m:oMath>
      <w:r>
        <w:rPr>
          <w:rFonts w:cs="Times New Roman"/>
          <w:lang w:eastAsia="ru-RU"/>
        </w:rPr>
        <w:t xml:space="preserve">знайти </w:t>
      </w:r>
      <m:oMath>
        <m:sSub>
          <m:sSubPr>
            <m:ctrlPr>
              <w:rPr>
                <w:rFonts w:ascii="Cambria Math" w:hAnsi="Cambria Math" w:cs="Times New Roman"/>
                <w:i/>
                <w:lang w:eastAsia="ru-RU"/>
              </w:rPr>
            </m:ctrlPr>
          </m:sSubPr>
          <m:e>
            <m:r>
              <w:rPr>
                <w:rFonts w:ascii="Cambria Math" w:hAnsi="Cambria Math" w:cs="Times New Roman"/>
                <w:lang w:val="en-US" w:eastAsia="ru-RU"/>
              </w:rPr>
              <m:t>s</m:t>
            </m:r>
          </m:e>
          <m:sub>
            <m:r>
              <w:rPr>
                <w:rFonts w:ascii="Cambria Math" w:hAnsi="Cambria Math" w:cs="Times New Roman"/>
                <w:lang w:eastAsia="ru-RU"/>
              </w:rPr>
              <m:t>к i+1</m:t>
            </m:r>
          </m:sub>
        </m:sSub>
      </m:oMath>
      <w:r>
        <w:rPr>
          <w:rFonts w:cs="Times New Roman"/>
          <w:lang w:eastAsia="ru-RU"/>
        </w:rPr>
        <w:t xml:space="preserve">. При обчисленнях за середній газовий фактор </w:t>
      </w:r>
      <m:oMath>
        <m:sSub>
          <m:sSubPr>
            <m:ctrlPr>
              <w:rPr>
                <w:rFonts w:ascii="Cambria Math" w:hAnsi="Cambria Math" w:cs="Times New Roman"/>
                <w:i/>
                <w:lang w:eastAsia="ru-RU"/>
              </w:rPr>
            </m:ctrlPr>
          </m:sSubPr>
          <m:e>
            <m:r>
              <m:rPr>
                <m:scr m:val="script"/>
              </m:rPr>
              <w:rPr>
                <w:rFonts w:ascii="Cambria Math" w:hAnsi="Cambria Math" w:cs="Times New Roman"/>
                <w:lang w:eastAsia="ru-RU"/>
              </w:rPr>
              <m:t>T</m:t>
            </m:r>
          </m:e>
          <m:sub>
            <m:r>
              <w:rPr>
                <w:rFonts w:ascii="Cambria Math" w:hAnsi="Cambria Math" w:cs="Times New Roman"/>
                <w:lang w:eastAsia="ru-RU"/>
              </w:rPr>
              <m:t>с</m:t>
            </m:r>
          </m:sub>
        </m:sSub>
      </m:oMath>
      <w:r>
        <w:rPr>
          <w:rFonts w:cs="Times New Roman"/>
          <w:lang w:eastAsia="ru-RU"/>
        </w:rPr>
        <w:t xml:space="preserve"> на інтервалі береться газовий фактор при тиску </w:t>
      </w:r>
      <m:oMath>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val="en-US" w:eastAsia="ru-RU"/>
                  </w:rPr>
                  <m:t>p</m:t>
                </m:r>
              </m:e>
              <m:sub>
                <m:r>
                  <w:rPr>
                    <w:rFonts w:ascii="Cambria Math" w:hAnsi="Cambria Math" w:cs="Times New Roman"/>
                    <w:lang w:eastAsia="ru-RU"/>
                  </w:rPr>
                  <m:t xml:space="preserve">к </m:t>
                </m:r>
                <m:r>
                  <w:rPr>
                    <w:rFonts w:ascii="Cambria Math" w:hAnsi="Cambria Math" w:cs="Times New Roman"/>
                    <w:lang w:val="en-US" w:eastAsia="ru-RU"/>
                  </w:rPr>
                  <m:t>i</m:t>
                </m:r>
              </m:sub>
            </m:sSub>
            <m:r>
              <w:rPr>
                <w:rFonts w:ascii="Cambria Math" w:hAnsi="Cambria Math" w:cs="Times New Roman"/>
                <w:lang w:eastAsia="ru-RU"/>
              </w:rPr>
              <m:t>+</m:t>
            </m:r>
            <m:sSub>
              <m:sSubPr>
                <m:ctrlPr>
                  <w:rPr>
                    <w:rFonts w:ascii="Cambria Math" w:hAnsi="Cambria Math" w:cs="Times New Roman"/>
                    <w:i/>
                    <w:lang w:eastAsia="ru-RU"/>
                  </w:rPr>
                </m:ctrlPr>
              </m:sSubPr>
              <m:e>
                <m:r>
                  <w:rPr>
                    <w:rFonts w:ascii="Cambria Math" w:hAnsi="Cambria Math" w:cs="Times New Roman"/>
                    <w:lang w:val="en-US" w:eastAsia="ru-RU"/>
                  </w:rPr>
                  <m:t>p</m:t>
                </m:r>
              </m:e>
              <m:sub>
                <m:r>
                  <w:rPr>
                    <w:rFonts w:ascii="Cambria Math" w:hAnsi="Cambria Math" w:cs="Times New Roman"/>
                    <w:lang w:eastAsia="ru-RU"/>
                  </w:rPr>
                  <m:t xml:space="preserve">к </m:t>
                </m:r>
                <m:r>
                  <w:rPr>
                    <w:rFonts w:ascii="Cambria Math" w:hAnsi="Cambria Math" w:cs="Times New Roman"/>
                    <w:lang w:val="en-US" w:eastAsia="ru-RU"/>
                  </w:rPr>
                  <m:t xml:space="preserve">i+1 </m:t>
                </m:r>
              </m:sub>
            </m:sSub>
          </m:num>
          <m:den>
            <m:r>
              <w:rPr>
                <w:rFonts w:ascii="Cambria Math" w:hAnsi="Cambria Math" w:cs="Times New Roman"/>
                <w:lang w:eastAsia="ru-RU"/>
              </w:rPr>
              <m:t>2</m:t>
            </m:r>
          </m:den>
        </m:f>
      </m:oMath>
      <w:r>
        <w:rPr>
          <w:rFonts w:cs="Times New Roman"/>
          <w:lang w:eastAsia="ru-RU"/>
        </w:rPr>
        <w:t xml:space="preserve"> і насиченості </w:t>
      </w:r>
      <m:oMath>
        <m:sSub>
          <m:sSubPr>
            <m:ctrlPr>
              <w:rPr>
                <w:rFonts w:ascii="Cambria Math" w:hAnsi="Cambria Math" w:cs="Times New Roman"/>
                <w:i/>
                <w:lang w:eastAsia="ru-RU"/>
              </w:rPr>
            </m:ctrlPr>
          </m:sSubPr>
          <m:e>
            <m:r>
              <w:rPr>
                <w:rFonts w:ascii="Cambria Math" w:hAnsi="Cambria Math" w:cs="Times New Roman"/>
                <w:lang w:eastAsia="ru-RU"/>
              </w:rPr>
              <m:t>s</m:t>
            </m:r>
          </m:e>
          <m:sub>
            <m:r>
              <w:rPr>
                <w:rFonts w:ascii="Cambria Math" w:hAnsi="Cambria Math" w:cs="Times New Roman"/>
                <w:lang w:eastAsia="ru-RU"/>
              </w:rPr>
              <m:t xml:space="preserve">к </m:t>
            </m:r>
            <m:r>
              <w:rPr>
                <w:rFonts w:ascii="Cambria Math" w:hAnsi="Cambria Math" w:cs="Times New Roman"/>
                <w:lang w:val="en-US" w:eastAsia="ru-RU"/>
              </w:rPr>
              <m:t>i</m:t>
            </m:r>
          </m:sub>
        </m:sSub>
      </m:oMath>
      <w:r>
        <w:rPr>
          <w:rFonts w:cs="Times New Roman"/>
          <w:lang w:eastAsia="ru-RU"/>
        </w:rPr>
        <w:t xml:space="preserve"> на початку інтервала.</w:t>
      </w:r>
    </w:p>
    <w:p w:rsidR="00C82A6D" w:rsidRDefault="00C82A6D" w:rsidP="00DB158F">
      <w:pPr>
        <w:ind w:firstLine="709"/>
        <w:rPr>
          <w:rFonts w:cs="Times New Roman"/>
          <w:lang w:eastAsia="ru-RU"/>
        </w:rPr>
      </w:pPr>
      <w:r>
        <w:rPr>
          <w:rFonts w:cs="Times New Roman"/>
          <w:lang w:eastAsia="ru-RU"/>
        </w:rPr>
        <w:t>Газовий фактор</w:t>
      </w:r>
    </w:p>
    <w:p w:rsidR="001B4289" w:rsidRDefault="00A61C5D" w:rsidP="00495814">
      <w:pPr>
        <w:ind w:firstLine="709"/>
        <w:jc w:val="right"/>
        <w:rPr>
          <w:rFonts w:cs="Times New Roman"/>
          <w:lang w:val="en-US" w:eastAsia="ru-RU"/>
        </w:rPr>
      </w:pPr>
      <m:oMath>
        <m:sSub>
          <m:sSubPr>
            <m:ctrlPr>
              <w:rPr>
                <w:rFonts w:ascii="Cambria Math" w:hAnsi="Cambria Math" w:cs="Times New Roman"/>
                <w:i/>
                <w:lang w:eastAsia="ru-RU"/>
              </w:rPr>
            </m:ctrlPr>
          </m:sSubPr>
          <m:e>
            <m:r>
              <m:rPr>
                <m:scr m:val="script"/>
              </m:rPr>
              <w:rPr>
                <w:rFonts w:ascii="Cambria Math" w:hAnsi="Cambria Math" w:cs="Times New Roman"/>
                <w:lang w:eastAsia="ru-RU"/>
              </w:rPr>
              <m:t>T</m:t>
            </m:r>
          </m:e>
          <m:sub>
            <m:r>
              <w:rPr>
                <w:rFonts w:ascii="Cambria Math" w:hAnsi="Cambria Math" w:cs="Times New Roman"/>
                <w:lang w:eastAsia="ru-RU"/>
              </w:rPr>
              <m:t>с</m:t>
            </m:r>
          </m:sub>
        </m:sSub>
        <m:r>
          <w:rPr>
            <w:rFonts w:ascii="Cambria Math" w:hAnsi="Cambria Math" w:cs="Times New Roman"/>
            <w:lang w:eastAsia="ru-RU"/>
          </w:rPr>
          <m:t>=ψ(</m:t>
        </m:r>
        <m:r>
          <w:rPr>
            <w:rFonts w:ascii="Cambria Math" w:hAnsi="Cambria Math" w:cs="Times New Roman"/>
            <w:lang w:val="en-US" w:eastAsia="ru-RU"/>
          </w:rPr>
          <m:t>s</m:t>
        </m:r>
        <m:r>
          <w:rPr>
            <w:rFonts w:ascii="Cambria Math" w:hAnsi="Cambria Math" w:cs="Times New Roman"/>
            <w:lang w:eastAsia="ru-RU"/>
          </w:rPr>
          <m:t>)</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eastAsia="ru-RU"/>
                  </w:rPr>
                  <m:t>μ</m:t>
                </m:r>
              </m:e>
              <m:sub>
                <m:r>
                  <w:rPr>
                    <w:rFonts w:ascii="Cambria Math" w:hAnsi="Cambria Math" w:cs="Times New Roman"/>
                    <w:lang w:eastAsia="ru-RU"/>
                  </w:rPr>
                  <m:t>г</m:t>
                </m:r>
              </m:sub>
            </m:sSub>
          </m:num>
          <m:den>
            <m:sSub>
              <m:sSubPr>
                <m:ctrlPr>
                  <w:rPr>
                    <w:rFonts w:ascii="Cambria Math" w:hAnsi="Cambria Math" w:cs="Times New Roman"/>
                    <w:i/>
                    <w:lang w:eastAsia="ru-RU"/>
                  </w:rPr>
                </m:ctrlPr>
              </m:sSubPr>
              <m:e>
                <m:r>
                  <w:rPr>
                    <w:rFonts w:ascii="Cambria Math" w:hAnsi="Cambria Math" w:cs="Times New Roman"/>
                    <w:lang w:eastAsia="ru-RU"/>
                  </w:rPr>
                  <m:t>μ</m:t>
                </m:r>
              </m:e>
              <m:sub>
                <m:r>
                  <w:rPr>
                    <w:rFonts w:ascii="Cambria Math" w:hAnsi="Cambria Math" w:cs="Times New Roman"/>
                    <w:lang w:eastAsia="ru-RU"/>
                  </w:rPr>
                  <m:t>н</m:t>
                </m:r>
              </m:sub>
            </m:sSub>
          </m:den>
        </m:f>
        <m:r>
          <w:rPr>
            <w:rFonts w:ascii="Cambria Math" w:hAnsi="Cambria Math" w:cs="Times New Roman"/>
            <w:lang w:eastAsia="ru-RU"/>
          </w:rPr>
          <m:t>β(</m:t>
        </m:r>
        <m:r>
          <w:rPr>
            <w:rFonts w:ascii="Cambria Math" w:hAnsi="Cambria Math" w:cs="Times New Roman"/>
            <w:lang w:val="en-US" w:eastAsia="ru-RU"/>
          </w:rPr>
          <m:t>p</m:t>
        </m:r>
        <m:r>
          <w:rPr>
            <w:rFonts w:ascii="Cambria Math" w:hAnsi="Cambria Math" w:cs="Times New Roman"/>
            <w:lang w:eastAsia="ru-RU"/>
          </w:rPr>
          <m:t xml:space="preserve">) </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m:t>
                </m:r>
              </m:sub>
            </m:sSub>
            <m:r>
              <w:rPr>
                <w:rFonts w:ascii="Cambria Math" w:hAnsi="Cambria Math" w:cs="Times New Roman"/>
                <w:lang w:eastAsia="ru-RU"/>
              </w:rPr>
              <m:t>(p)</m:t>
            </m:r>
          </m:num>
          <m:den>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г0</m:t>
                </m:r>
              </m:sub>
            </m:sSub>
          </m:den>
        </m:f>
        <m:r>
          <w:rPr>
            <w:rFonts w:ascii="Cambria Math" w:hAnsi="Cambria Math" w:cs="Times New Roman"/>
            <w:lang w:eastAsia="ru-RU"/>
          </w:rPr>
          <m:t>+</m:t>
        </m:r>
        <m:f>
          <m:fPr>
            <m:ctrlPr>
              <w:rPr>
                <w:rFonts w:ascii="Cambria Math" w:hAnsi="Cambria Math" w:cs="Times New Roman"/>
                <w:i/>
                <w:lang w:eastAsia="ru-RU"/>
              </w:rPr>
            </m:ctrlPr>
          </m:fPr>
          <m:num>
            <m:r>
              <w:rPr>
                <w:rFonts w:ascii="Cambria Math" w:hAnsi="Cambria Math" w:cs="Times New Roman"/>
                <w:lang w:eastAsia="ru-RU"/>
              </w:rPr>
              <m:t>S(p)</m:t>
            </m:r>
          </m:num>
          <m:den>
            <m:sSub>
              <m:sSubPr>
                <m:ctrlPr>
                  <w:rPr>
                    <w:rFonts w:ascii="Cambria Math" w:hAnsi="Cambria Math" w:cs="Times New Roman"/>
                    <w:i/>
                    <w:lang w:eastAsia="ru-RU"/>
                  </w:rPr>
                </m:ctrlPr>
              </m:sSubPr>
              <m:e>
                <m:r>
                  <w:rPr>
                    <w:rFonts w:ascii="Cambria Math" w:hAnsi="Cambria Math" w:cs="Times New Roman"/>
                    <w:lang w:eastAsia="ru-RU"/>
                  </w:rPr>
                  <m:t>ρ</m:t>
                </m:r>
              </m:e>
              <m:sub>
                <m:r>
                  <w:rPr>
                    <w:rFonts w:ascii="Cambria Math" w:hAnsi="Cambria Math" w:cs="Times New Roman"/>
                    <w:lang w:eastAsia="ru-RU"/>
                  </w:rPr>
                  <m:t>г0</m:t>
                </m:r>
              </m:sub>
            </m:sSub>
          </m:den>
        </m:f>
      </m:oMath>
      <w:r w:rsidR="00495814">
        <w:rPr>
          <w:rFonts w:cs="Times New Roman"/>
          <w:lang w:val="en-US" w:eastAsia="ru-RU"/>
        </w:rPr>
        <w:t>.</w:t>
      </w:r>
      <w:r w:rsidR="00495814" w:rsidRPr="00495814">
        <w:rPr>
          <w:rFonts w:cs="Times New Roman"/>
          <w:lang w:eastAsia="ru-RU"/>
        </w:rPr>
        <w:t xml:space="preserve"> </w:t>
      </w:r>
      <w:r w:rsidR="00495814">
        <w:rPr>
          <w:rFonts w:cs="Times New Roman"/>
          <w:lang w:eastAsia="ru-RU"/>
        </w:rPr>
        <w:t>.</w:t>
      </w:r>
      <w:r w:rsidR="00495814">
        <w:rPr>
          <w:rFonts w:cs="Times New Roman"/>
          <w:lang w:val="en-US" w:eastAsia="ru-RU"/>
        </w:rPr>
        <w:t xml:space="preserve">                                           (3.7)</w:t>
      </w:r>
    </w:p>
    <w:p w:rsidR="00495814" w:rsidRPr="00495814" w:rsidRDefault="00495814" w:rsidP="00DB158F">
      <w:pPr>
        <w:ind w:firstLine="709"/>
        <w:rPr>
          <w:rFonts w:cs="Times New Roman"/>
          <w:lang w:val="en-US" w:eastAsia="ru-RU"/>
        </w:rPr>
      </w:pPr>
    </w:p>
    <w:p w:rsidR="001B4289" w:rsidRDefault="00495814" w:rsidP="00DB158F">
      <w:pPr>
        <w:ind w:firstLine="709"/>
        <w:rPr>
          <w:rFonts w:cs="Times New Roman"/>
          <w:lang w:eastAsia="ru-RU"/>
        </w:rPr>
      </w:pPr>
      <w:r>
        <w:rPr>
          <w:rFonts w:cs="Times New Roman"/>
          <w:lang w:eastAsia="ru-RU"/>
        </w:rPr>
        <w:t xml:space="preserve">Для визначення середнього значення </w:t>
      </w:r>
      <m:oMath>
        <m:sSub>
          <m:sSubPr>
            <m:ctrlPr>
              <w:rPr>
                <w:rFonts w:ascii="Cambria Math" w:hAnsi="Cambria Math" w:cs="Times New Roman"/>
                <w:i/>
                <w:lang w:eastAsia="ru-RU"/>
              </w:rPr>
            </m:ctrlPr>
          </m:sSubPr>
          <m:e>
            <m:r>
              <m:rPr>
                <m:scr m:val="script"/>
              </m:rPr>
              <w:rPr>
                <w:rFonts w:ascii="Cambria Math" w:hAnsi="Cambria Math" w:cs="Times New Roman"/>
                <w:lang w:eastAsia="ru-RU"/>
              </w:rPr>
              <m:t>T</m:t>
            </m:r>
          </m:e>
          <m:sub>
            <m:r>
              <w:rPr>
                <w:rFonts w:ascii="Cambria Math" w:hAnsi="Cambria Math" w:cs="Times New Roman"/>
                <w:lang w:eastAsia="ru-RU"/>
              </w:rPr>
              <m:t>с</m:t>
            </m:r>
          </m:sub>
        </m:sSub>
      </m:oMath>
      <w:r>
        <w:rPr>
          <w:rFonts w:cs="Times New Roman"/>
          <w:lang w:eastAsia="ru-RU"/>
        </w:rPr>
        <w:t xml:space="preserve"> в формулу (3.7) замість </w:t>
      </w:r>
      <w:r w:rsidRPr="00495814">
        <w:rPr>
          <w:rFonts w:cs="Times New Roman"/>
          <w:i/>
          <w:lang w:val="en-US" w:eastAsia="ru-RU"/>
        </w:rPr>
        <w:t>p</w:t>
      </w:r>
      <w:r>
        <w:rPr>
          <w:rFonts w:cs="Times New Roman"/>
          <w:lang w:val="en-US" w:eastAsia="ru-RU"/>
        </w:rPr>
        <w:t xml:space="preserve"> </w:t>
      </w:r>
      <w:r>
        <w:rPr>
          <w:rFonts w:cs="Times New Roman"/>
          <w:lang w:eastAsia="ru-RU"/>
        </w:rPr>
        <w:t xml:space="preserve">і </w:t>
      </w:r>
      <w:r w:rsidRPr="00495814">
        <w:rPr>
          <w:rFonts w:cs="Times New Roman"/>
          <w:i/>
          <w:lang w:val="en-US" w:eastAsia="ru-RU"/>
        </w:rPr>
        <w:t>s</w:t>
      </w:r>
      <w:r>
        <w:rPr>
          <w:rFonts w:cs="Times New Roman"/>
          <w:lang w:val="en-US" w:eastAsia="ru-RU"/>
        </w:rPr>
        <w:t xml:space="preserve"> </w:t>
      </w:r>
      <w:r>
        <w:rPr>
          <w:rFonts w:cs="Times New Roman"/>
          <w:lang w:eastAsia="ru-RU"/>
        </w:rPr>
        <w:lastRenderedPageBreak/>
        <w:t>підставляють вказані вище зн</w:t>
      </w:r>
      <w:r w:rsidR="00B04A72">
        <w:rPr>
          <w:rFonts w:cs="Times New Roman"/>
          <w:lang w:eastAsia="ru-RU"/>
        </w:rPr>
        <w:t>ачення.</w:t>
      </w:r>
    </w:p>
    <w:p w:rsidR="004E2681" w:rsidRDefault="004E2681" w:rsidP="00DB158F">
      <w:pPr>
        <w:ind w:firstLine="709"/>
        <w:rPr>
          <w:rFonts w:cs="Times New Roman"/>
          <w:lang w:eastAsia="ru-RU"/>
        </w:rPr>
      </w:pPr>
      <w:r>
        <w:rPr>
          <w:rFonts w:cs="Times New Roman"/>
          <w:lang w:eastAsia="ru-RU"/>
        </w:rPr>
        <w:t xml:space="preserve">Залежність між </w:t>
      </w:r>
      <m:oMath>
        <m:sSub>
          <m:sSubPr>
            <m:ctrlPr>
              <w:rPr>
                <w:rFonts w:ascii="Cambria Math" w:hAnsi="Cambria Math" w:cs="Times New Roman"/>
                <w:i/>
                <w:lang w:eastAsia="ru-RU"/>
              </w:rPr>
            </m:ctrlPr>
          </m:sSubPr>
          <m:e>
            <m:r>
              <w:rPr>
                <w:rFonts w:ascii="Cambria Math" w:hAnsi="Cambria Math" w:cs="Times New Roman"/>
                <w:lang w:val="en-US" w:eastAsia="ru-RU"/>
              </w:rPr>
              <m:t>p</m:t>
            </m:r>
          </m:e>
          <m:sub>
            <m:r>
              <w:rPr>
                <w:rFonts w:ascii="Cambria Math" w:hAnsi="Cambria Math" w:cs="Times New Roman"/>
                <w:lang w:eastAsia="ru-RU"/>
              </w:rPr>
              <m:t xml:space="preserve">к </m:t>
            </m:r>
          </m:sub>
        </m:sSub>
      </m:oMath>
      <w:r w:rsidR="00AE4475">
        <w:rPr>
          <w:rFonts w:cs="Times New Roman"/>
          <w:lang w:eastAsia="ru-RU"/>
        </w:rPr>
        <w:t xml:space="preserve"> і </w:t>
      </w:r>
      <m:oMath>
        <m:sSub>
          <m:sSubPr>
            <m:ctrlPr>
              <w:rPr>
                <w:rFonts w:ascii="Cambria Math" w:hAnsi="Cambria Math" w:cs="Times New Roman"/>
                <w:i/>
                <w:lang w:eastAsia="ru-RU"/>
              </w:rPr>
            </m:ctrlPr>
          </m:sSubPr>
          <m:e>
            <m:r>
              <w:rPr>
                <w:rFonts w:ascii="Cambria Math" w:hAnsi="Cambria Math" w:cs="Times New Roman"/>
                <w:lang w:eastAsia="ru-RU"/>
              </w:rPr>
              <m:t>s</m:t>
            </m:r>
          </m:e>
          <m:sub>
            <m:r>
              <w:rPr>
                <w:rFonts w:ascii="Cambria Math" w:hAnsi="Cambria Math" w:cs="Times New Roman"/>
                <w:lang w:eastAsia="ru-RU"/>
              </w:rPr>
              <m:t xml:space="preserve">к </m:t>
            </m:r>
          </m:sub>
        </m:sSub>
      </m:oMath>
      <w:r w:rsidR="00AE4475">
        <w:rPr>
          <w:rFonts w:cs="Times New Roman"/>
          <w:lang w:eastAsia="ru-RU"/>
        </w:rPr>
        <w:t xml:space="preserve"> </w:t>
      </w:r>
      <w:r w:rsidR="00BE6EE0">
        <w:rPr>
          <w:rFonts w:cs="Times New Roman"/>
          <w:lang w:eastAsia="ru-RU"/>
        </w:rPr>
        <w:t>на контурі покладу дозволяє розраховувати дебіти і тиски, а також поточн</w:t>
      </w:r>
      <w:r w:rsidR="00B04A72">
        <w:rPr>
          <w:rFonts w:cs="Times New Roman"/>
          <w:lang w:eastAsia="ru-RU"/>
        </w:rPr>
        <w:t>ий</w:t>
      </w:r>
      <w:r w:rsidR="00BE6EE0">
        <w:rPr>
          <w:rFonts w:cs="Times New Roman"/>
          <w:lang w:eastAsia="ru-RU"/>
        </w:rPr>
        <w:t xml:space="preserve"> та кінцев</w:t>
      </w:r>
      <w:r w:rsidR="00B04A72">
        <w:rPr>
          <w:rFonts w:cs="Times New Roman"/>
          <w:lang w:eastAsia="ru-RU"/>
        </w:rPr>
        <w:t>ий</w:t>
      </w:r>
      <w:r w:rsidR="00BE6EE0">
        <w:rPr>
          <w:rFonts w:cs="Times New Roman"/>
          <w:lang w:eastAsia="ru-RU"/>
        </w:rPr>
        <w:t xml:space="preserve"> </w:t>
      </w:r>
      <w:r w:rsidR="00B04A72">
        <w:rPr>
          <w:rFonts w:cs="Times New Roman"/>
          <w:lang w:eastAsia="ru-RU"/>
        </w:rPr>
        <w:t>коефіцієнт вилучення нафти</w:t>
      </w:r>
      <w:r w:rsidR="00BE6EE0">
        <w:rPr>
          <w:rFonts w:cs="Times New Roman"/>
          <w:lang w:eastAsia="ru-RU"/>
        </w:rPr>
        <w:t xml:space="preserve">. При цьому середній пластовий тиск і середнє насичення порового простору нафтою приймають такими, що дорівнюють їх значенням на контурі. До моменту, коли середньопластовий тиск </w:t>
      </w:r>
      <w:r w:rsidR="00BE6EE0" w:rsidRPr="00BE6EE0">
        <w:rPr>
          <w:rFonts w:cs="Times New Roman"/>
          <w:i/>
          <w:lang w:val="en-US" w:eastAsia="ru-RU"/>
        </w:rPr>
        <w:t>p</w:t>
      </w:r>
      <w:r w:rsidR="00BE6EE0" w:rsidRPr="00BE6EE0">
        <w:rPr>
          <w:rFonts w:cs="Times New Roman"/>
          <w:vertAlign w:val="subscript"/>
          <w:lang w:val="en-US" w:eastAsia="ru-RU"/>
        </w:rPr>
        <w:t>c</w:t>
      </w:r>
      <w:r w:rsidR="00BE6EE0">
        <w:rPr>
          <w:rFonts w:cs="Times New Roman"/>
          <w:lang w:val="en-US" w:eastAsia="ru-RU"/>
        </w:rPr>
        <w:t xml:space="preserve"> </w:t>
      </w:r>
      <w:r w:rsidR="00BE6EE0">
        <w:rPr>
          <w:rFonts w:cs="Times New Roman"/>
          <w:lang w:eastAsia="ru-RU"/>
        </w:rPr>
        <w:t xml:space="preserve">досягає значення </w:t>
      </w:r>
      <w:r w:rsidR="00BE6EE0" w:rsidRPr="00BE6EE0">
        <w:rPr>
          <w:rFonts w:cs="Times New Roman"/>
          <w:i/>
          <w:lang w:val="en-US" w:eastAsia="ru-RU"/>
        </w:rPr>
        <w:t>p</w:t>
      </w:r>
      <w:r w:rsidR="00BE6EE0" w:rsidRPr="00BE6EE0">
        <w:rPr>
          <w:rFonts w:cs="Times New Roman"/>
          <w:vertAlign w:val="subscript"/>
          <w:lang w:eastAsia="ru-RU"/>
        </w:rPr>
        <w:t>к</w:t>
      </w:r>
      <w:r w:rsidR="00B04A72">
        <w:rPr>
          <w:rFonts w:cs="Times New Roman"/>
          <w:lang w:eastAsia="ru-RU"/>
        </w:rPr>
        <w:t xml:space="preserve">, поточний коефіцієнт вилучення нафти </w:t>
      </w:r>
      <w:r w:rsidR="00BE6EE0">
        <w:rPr>
          <w:rFonts w:cs="Times New Roman"/>
          <w:lang w:eastAsia="ru-RU"/>
        </w:rPr>
        <w:t>при режимі розчиненого газу</w:t>
      </w:r>
    </w:p>
    <w:p w:rsidR="00BE6EE0" w:rsidRDefault="00BE6EE0" w:rsidP="00DB158F">
      <w:pPr>
        <w:ind w:firstLine="709"/>
        <w:rPr>
          <w:rFonts w:cs="Times New Roman"/>
          <w:lang w:eastAsia="ru-RU"/>
        </w:rPr>
      </w:pPr>
    </w:p>
    <w:p w:rsidR="00BE6EE0" w:rsidRDefault="00BE6EE0" w:rsidP="00BE6EE0">
      <w:pPr>
        <w:ind w:firstLine="709"/>
        <w:jc w:val="right"/>
        <w:rPr>
          <w:rFonts w:cs="Times New Roman"/>
          <w:lang w:eastAsia="ru-RU"/>
        </w:rPr>
      </w:pPr>
      <m:oMath>
        <m:r>
          <w:rPr>
            <w:rFonts w:ascii="Cambria Math" w:hAnsi="Cambria Math" w:cs="Times New Roman"/>
            <w:lang w:eastAsia="ru-RU"/>
          </w:rPr>
          <m:t>η=1-</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val="en-US" w:eastAsia="ru-RU"/>
                  </w:rPr>
                  <m:t>s</m:t>
                </m:r>
              </m:e>
              <m:sub>
                <m:r>
                  <w:rPr>
                    <w:rFonts w:ascii="Cambria Math" w:hAnsi="Cambria Math" w:cs="Times New Roman"/>
                    <w:lang w:eastAsia="ru-RU"/>
                  </w:rPr>
                  <m:t>к</m:t>
                </m:r>
              </m:sub>
            </m:sSub>
          </m:num>
          <m:den>
            <m:sSub>
              <m:sSubPr>
                <m:ctrlPr>
                  <w:rPr>
                    <w:rFonts w:ascii="Cambria Math" w:hAnsi="Cambria Math" w:cs="Times New Roman"/>
                    <w:i/>
                    <w:lang w:eastAsia="ru-RU"/>
                  </w:rPr>
                </m:ctrlPr>
              </m:sSubPr>
              <m:e>
                <m:r>
                  <w:rPr>
                    <w:rFonts w:ascii="Cambria Math" w:hAnsi="Cambria Math" w:cs="Times New Roman"/>
                    <w:lang w:eastAsia="ru-RU"/>
                  </w:rPr>
                  <m:t>s</m:t>
                </m:r>
              </m:e>
              <m:sub>
                <m:r>
                  <w:rPr>
                    <w:rFonts w:ascii="Cambria Math" w:hAnsi="Cambria Math" w:cs="Times New Roman"/>
                    <w:lang w:eastAsia="ru-RU"/>
                  </w:rPr>
                  <m:t>0</m:t>
                </m:r>
              </m:sub>
            </m:sSub>
          </m:den>
        </m:f>
        <m:r>
          <w:rPr>
            <w:rFonts w:ascii="Cambria Math" w:hAnsi="Cambria Math" w:cs="Times New Roman"/>
            <w:lang w:eastAsia="ru-RU"/>
          </w:rPr>
          <m:t xml:space="preserve"> </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eastAsia="ru-RU"/>
                  </w:rPr>
                  <m:t>β(</m:t>
                </m:r>
                <m:r>
                  <w:rPr>
                    <w:rFonts w:ascii="Cambria Math" w:hAnsi="Cambria Math" w:cs="Times New Roman"/>
                    <w:lang w:val="en-US" w:eastAsia="ru-RU"/>
                  </w:rPr>
                  <m:t>p</m:t>
                </m:r>
              </m:e>
              <m:sub>
                <m:r>
                  <w:rPr>
                    <w:rFonts w:ascii="Cambria Math" w:hAnsi="Cambria Math" w:cs="Times New Roman"/>
                    <w:lang w:eastAsia="ru-RU"/>
                  </w:rPr>
                  <m:t>0</m:t>
                </m:r>
              </m:sub>
            </m:sSub>
            <m:r>
              <w:rPr>
                <w:rFonts w:ascii="Cambria Math" w:hAnsi="Cambria Math" w:cs="Times New Roman"/>
                <w:lang w:eastAsia="ru-RU"/>
              </w:rPr>
              <m:t>)</m:t>
            </m:r>
          </m:num>
          <m:den>
            <m:sSub>
              <m:sSubPr>
                <m:ctrlPr>
                  <w:rPr>
                    <w:rFonts w:ascii="Cambria Math" w:hAnsi="Cambria Math" w:cs="Times New Roman"/>
                    <w:i/>
                    <w:lang w:eastAsia="ru-RU"/>
                  </w:rPr>
                </m:ctrlPr>
              </m:sSubPr>
              <m:e>
                <m:r>
                  <w:rPr>
                    <w:rFonts w:ascii="Cambria Math" w:hAnsi="Cambria Math" w:cs="Times New Roman"/>
                    <w:lang w:eastAsia="ru-RU"/>
                  </w:rPr>
                  <m:t>β(</m:t>
                </m:r>
                <m:r>
                  <w:rPr>
                    <w:rFonts w:ascii="Cambria Math" w:hAnsi="Cambria Math" w:cs="Times New Roman"/>
                    <w:lang w:val="en-US" w:eastAsia="ru-RU"/>
                  </w:rPr>
                  <m:t>p</m:t>
                </m:r>
              </m:e>
              <m:sub>
                <m:r>
                  <w:rPr>
                    <w:rFonts w:ascii="Cambria Math" w:hAnsi="Cambria Math" w:cs="Times New Roman"/>
                    <w:lang w:eastAsia="ru-RU"/>
                  </w:rPr>
                  <m:t>к</m:t>
                </m:r>
              </m:sub>
            </m:sSub>
            <m:r>
              <w:rPr>
                <w:rFonts w:ascii="Cambria Math" w:hAnsi="Cambria Math" w:cs="Times New Roman"/>
                <w:lang w:eastAsia="ru-RU"/>
              </w:rPr>
              <m:t>)</m:t>
            </m:r>
          </m:den>
        </m:f>
      </m:oMath>
      <w:r>
        <w:rPr>
          <w:rFonts w:cs="Times New Roman"/>
          <w:lang w:eastAsia="ru-RU"/>
        </w:rPr>
        <w:t xml:space="preserve"> .</w:t>
      </w:r>
      <w:r>
        <w:rPr>
          <w:rFonts w:cs="Times New Roman"/>
          <w:lang w:val="en-US" w:eastAsia="ru-RU"/>
        </w:rPr>
        <w:t xml:space="preserve">          </w:t>
      </w:r>
      <w:r>
        <w:rPr>
          <w:rFonts w:cs="Times New Roman"/>
          <w:lang w:eastAsia="ru-RU"/>
        </w:rPr>
        <w:t xml:space="preserve">    </w:t>
      </w:r>
      <w:r>
        <w:rPr>
          <w:rFonts w:cs="Times New Roman"/>
          <w:lang w:val="en-US" w:eastAsia="ru-RU"/>
        </w:rPr>
        <w:t xml:space="preserve">                                 (3.</w:t>
      </w:r>
      <w:r>
        <w:rPr>
          <w:rFonts w:cs="Times New Roman"/>
          <w:lang w:eastAsia="ru-RU"/>
        </w:rPr>
        <w:t>8</w:t>
      </w:r>
      <w:r>
        <w:rPr>
          <w:rFonts w:cs="Times New Roman"/>
          <w:lang w:val="en-US" w:eastAsia="ru-RU"/>
        </w:rPr>
        <w:t>)</w:t>
      </w:r>
    </w:p>
    <w:p w:rsidR="00BE6EE0" w:rsidRPr="00BE6EE0" w:rsidRDefault="00BE6EE0" w:rsidP="00DB158F">
      <w:pPr>
        <w:ind w:firstLine="709"/>
        <w:rPr>
          <w:rFonts w:cs="Times New Roman"/>
          <w:lang w:eastAsia="ru-RU"/>
        </w:rPr>
      </w:pPr>
    </w:p>
    <w:p w:rsidR="00495814" w:rsidRDefault="00495814" w:rsidP="00DB158F">
      <w:pPr>
        <w:ind w:firstLine="709"/>
        <w:rPr>
          <w:rFonts w:cs="Times New Roman"/>
          <w:lang w:eastAsia="ru-RU"/>
        </w:rPr>
      </w:pPr>
      <w:r>
        <w:rPr>
          <w:rFonts w:cs="Times New Roman"/>
          <w:lang w:eastAsia="ru-RU"/>
        </w:rPr>
        <w:t xml:space="preserve">Для заданих вибійних </w:t>
      </w:r>
      <w:r w:rsidR="007B11C0">
        <w:rPr>
          <w:rFonts w:cs="Times New Roman"/>
          <w:lang w:eastAsia="ru-RU"/>
        </w:rPr>
        <w:t xml:space="preserve">тисків рівняння </w:t>
      </w:r>
      <w:r>
        <w:rPr>
          <w:rFonts w:cs="Times New Roman"/>
          <w:lang w:eastAsia="ru-RU"/>
        </w:rPr>
        <w:t>дебіт</w:t>
      </w:r>
      <w:r w:rsidR="007B11C0">
        <w:rPr>
          <w:rFonts w:cs="Times New Roman"/>
          <w:lang w:eastAsia="ru-RU"/>
        </w:rPr>
        <w:t>у</w:t>
      </w:r>
      <w:r>
        <w:rPr>
          <w:rFonts w:cs="Times New Roman"/>
          <w:lang w:eastAsia="ru-RU"/>
        </w:rPr>
        <w:t xml:space="preserve"> </w:t>
      </w:r>
      <w:r w:rsidR="007B11C0">
        <w:rPr>
          <w:rFonts w:cs="Times New Roman"/>
          <w:lang w:eastAsia="ru-RU"/>
        </w:rPr>
        <w:t>записують у вигляді</w:t>
      </w:r>
    </w:p>
    <w:p w:rsidR="007B11C0" w:rsidRPr="00495814" w:rsidRDefault="007B11C0" w:rsidP="00DB158F">
      <w:pPr>
        <w:ind w:firstLine="709"/>
        <w:rPr>
          <w:rFonts w:cs="Times New Roman"/>
          <w:lang w:eastAsia="ru-RU"/>
        </w:rPr>
      </w:pPr>
    </w:p>
    <w:p w:rsidR="001B4289" w:rsidRDefault="007B11C0" w:rsidP="00123919">
      <w:pPr>
        <w:ind w:firstLine="709"/>
        <w:jc w:val="right"/>
        <w:rPr>
          <w:rFonts w:cs="Times New Roman"/>
          <w:lang w:eastAsia="ru-RU"/>
        </w:rPr>
      </w:pPr>
      <m:oMath>
        <m:sSub>
          <m:sSubPr>
            <m:ctrlPr>
              <w:rPr>
                <w:rFonts w:ascii="Cambria Math" w:hAnsi="Cambria Math" w:cs="Times New Roman"/>
                <w:i/>
                <w:lang w:eastAsia="ru-RU"/>
              </w:rPr>
            </m:ctrlPr>
          </m:sSubPr>
          <m:e>
            <m:r>
              <w:rPr>
                <w:rFonts w:ascii="Cambria Math" w:hAnsi="Cambria Math" w:cs="Times New Roman"/>
                <w:lang w:eastAsia="ru-RU"/>
              </w:rPr>
              <m:t>q</m:t>
            </m:r>
          </m:e>
          <m:sub>
            <m:r>
              <w:rPr>
                <w:rFonts w:ascii="Cambria Math" w:hAnsi="Cambria Math" w:cs="Times New Roman"/>
                <w:lang w:eastAsia="ru-RU"/>
              </w:rPr>
              <m:t>н</m:t>
            </m:r>
          </m:sub>
        </m:sSub>
        <m:r>
          <w:rPr>
            <w:rFonts w:ascii="Cambria Math" w:hAnsi="Cambria Math" w:cs="Times New Roman"/>
            <w:lang w:eastAsia="ru-RU"/>
          </w:rPr>
          <m:t>=</m:t>
        </m:r>
        <m:f>
          <m:fPr>
            <m:ctrlPr>
              <w:rPr>
                <w:rFonts w:ascii="Cambria Math" w:hAnsi="Cambria Math" w:cs="Times New Roman"/>
                <w:i/>
                <w:lang w:eastAsia="ru-RU"/>
              </w:rPr>
            </m:ctrlPr>
          </m:fPr>
          <m:num>
            <m:r>
              <w:rPr>
                <w:rFonts w:ascii="Cambria Math" w:hAnsi="Cambria Math" w:cs="Times New Roman"/>
                <w:lang w:eastAsia="ru-RU"/>
              </w:rPr>
              <m:t>2π</m:t>
            </m:r>
            <m:r>
              <w:rPr>
                <w:rFonts w:ascii="Cambria Math" w:hAnsi="Cambria Math" w:cs="Times New Roman"/>
                <w:lang w:val="en-US" w:eastAsia="ru-RU"/>
              </w:rPr>
              <m:t>kh(</m:t>
            </m:r>
            <m:sSub>
              <m:sSubPr>
                <m:ctrlPr>
                  <w:rPr>
                    <w:rFonts w:ascii="Cambria Math" w:hAnsi="Cambria Math" w:cs="Times New Roman"/>
                    <w:i/>
                    <w:lang w:val="en-US" w:eastAsia="ru-RU"/>
                  </w:rPr>
                </m:ctrlPr>
              </m:sSubPr>
              <m:e>
                <m:r>
                  <w:rPr>
                    <w:rFonts w:ascii="Cambria Math" w:hAnsi="Cambria Math" w:cs="Times New Roman"/>
                    <w:lang w:val="en-US" w:eastAsia="ru-RU"/>
                  </w:rPr>
                  <m:t>p</m:t>
                </m:r>
              </m:e>
              <m:sub>
                <m:r>
                  <w:rPr>
                    <w:rFonts w:ascii="Cambria Math" w:hAnsi="Cambria Math" w:cs="Times New Roman"/>
                    <w:lang w:eastAsia="ru-RU"/>
                  </w:rPr>
                  <m:t>к</m:t>
                </m:r>
              </m:sub>
            </m:sSub>
            <m:r>
              <w:rPr>
                <w:rFonts w:ascii="Cambria Math" w:hAnsi="Cambria Math" w:cs="Times New Roman"/>
                <w:lang w:val="en-US" w:eastAsia="ru-RU"/>
              </w:rPr>
              <m:t>-</m:t>
            </m:r>
            <m:sSub>
              <m:sSubPr>
                <m:ctrlPr>
                  <w:rPr>
                    <w:rFonts w:ascii="Cambria Math" w:hAnsi="Cambria Math" w:cs="Times New Roman"/>
                    <w:i/>
                    <w:lang w:val="en-US" w:eastAsia="ru-RU"/>
                  </w:rPr>
                </m:ctrlPr>
              </m:sSubPr>
              <m:e>
                <m:r>
                  <w:rPr>
                    <w:rFonts w:ascii="Cambria Math" w:hAnsi="Cambria Math" w:cs="Times New Roman"/>
                    <w:lang w:val="en-US" w:eastAsia="ru-RU"/>
                  </w:rPr>
                  <m:t>p</m:t>
                </m:r>
              </m:e>
              <m:sub>
                <m:r>
                  <w:rPr>
                    <w:rFonts w:ascii="Cambria Math" w:hAnsi="Cambria Math" w:cs="Times New Roman"/>
                    <w:lang w:val="en-US" w:eastAsia="ru-RU"/>
                  </w:rPr>
                  <m:t>c</m:t>
                </m:r>
              </m:sub>
            </m:sSub>
            <m:r>
              <w:rPr>
                <w:rFonts w:ascii="Cambria Math" w:hAnsi="Cambria Math" w:cs="Times New Roman"/>
                <w:lang w:val="en-US" w:eastAsia="ru-RU"/>
              </w:rPr>
              <m:t>)φ</m:t>
            </m:r>
          </m:num>
          <m:den>
            <m:r>
              <w:rPr>
                <w:rFonts w:ascii="Cambria Math" w:hAnsi="Cambria Math" w:cs="Times New Roman"/>
                <w:lang w:eastAsia="ru-RU"/>
              </w:rPr>
              <m:t>lg</m:t>
            </m:r>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eastAsia="ru-RU"/>
                      </w:rPr>
                      <m:t>R</m:t>
                    </m:r>
                  </m:e>
                  <m:sub>
                    <m:r>
                      <w:rPr>
                        <w:rFonts w:ascii="Cambria Math" w:hAnsi="Cambria Math" w:cs="Times New Roman"/>
                        <w:lang w:eastAsia="ru-RU"/>
                      </w:rPr>
                      <m:t>к</m:t>
                    </m:r>
                  </m:sub>
                </m:sSub>
              </m:num>
              <m:den>
                <m:sSub>
                  <m:sSubPr>
                    <m:ctrlPr>
                      <w:rPr>
                        <w:rFonts w:ascii="Cambria Math" w:hAnsi="Cambria Math" w:cs="Times New Roman"/>
                        <w:i/>
                        <w:lang w:eastAsia="ru-RU"/>
                      </w:rPr>
                    </m:ctrlPr>
                  </m:sSubPr>
                  <m:e>
                    <m:r>
                      <w:rPr>
                        <w:rFonts w:ascii="Cambria Math" w:hAnsi="Cambria Math" w:cs="Times New Roman"/>
                        <w:lang w:val="en-US" w:eastAsia="ru-RU"/>
                      </w:rPr>
                      <m:t>r</m:t>
                    </m:r>
                  </m:e>
                  <m:sub>
                    <m:r>
                      <w:rPr>
                        <w:rFonts w:ascii="Cambria Math" w:hAnsi="Cambria Math" w:cs="Times New Roman"/>
                        <w:lang w:eastAsia="ru-RU"/>
                      </w:rPr>
                      <m:t>c</m:t>
                    </m:r>
                  </m:sub>
                </m:sSub>
              </m:den>
            </m:f>
            <m:r>
              <w:rPr>
                <w:rFonts w:ascii="Cambria Math" w:hAnsi="Cambria Math" w:cs="Times New Roman"/>
                <w:lang w:eastAsia="ru-RU"/>
              </w:rPr>
              <m:t>-</m:t>
            </m:r>
            <m:f>
              <m:fPr>
                <m:ctrlPr>
                  <w:rPr>
                    <w:rFonts w:ascii="Cambria Math" w:hAnsi="Cambria Math" w:cs="Times New Roman"/>
                    <w:i/>
                    <w:lang w:eastAsia="ru-RU"/>
                  </w:rPr>
                </m:ctrlPr>
              </m:fPr>
              <m:num>
                <m:r>
                  <w:rPr>
                    <w:rFonts w:ascii="Cambria Math" w:hAnsi="Cambria Math" w:cs="Times New Roman"/>
                    <w:lang w:eastAsia="ru-RU"/>
                  </w:rPr>
                  <m:t>1</m:t>
                </m:r>
              </m:num>
              <m:den>
                <m:r>
                  <w:rPr>
                    <w:rFonts w:ascii="Cambria Math" w:hAnsi="Cambria Math" w:cs="Times New Roman"/>
                    <w:lang w:eastAsia="ru-RU"/>
                  </w:rPr>
                  <m:t>2</m:t>
                </m:r>
              </m:den>
            </m:f>
          </m:den>
        </m:f>
        <m:r>
          <w:rPr>
            <w:rFonts w:ascii="Cambria Math" w:hAnsi="Cambria Math" w:cs="Times New Roman"/>
            <w:lang w:eastAsia="ru-RU"/>
          </w:rPr>
          <m:t xml:space="preserve"> </m:t>
        </m:r>
      </m:oMath>
      <w:r>
        <w:rPr>
          <w:rFonts w:cs="Times New Roman"/>
          <w:lang w:eastAsia="ru-RU"/>
        </w:rPr>
        <w:t>,</w:t>
      </w:r>
      <w:r w:rsidR="00123919">
        <w:rPr>
          <w:rFonts w:cs="Times New Roman"/>
          <w:lang w:eastAsia="ru-RU"/>
        </w:rPr>
        <w:t xml:space="preserve">  </w:t>
      </w:r>
      <w:r w:rsidR="00A61C5D">
        <w:rPr>
          <w:rFonts w:cs="Times New Roman"/>
          <w:lang w:eastAsia="ru-RU"/>
        </w:rPr>
        <w:t xml:space="preserve">   </w:t>
      </w:r>
      <w:r w:rsidR="00123919">
        <w:rPr>
          <w:rFonts w:cs="Times New Roman"/>
          <w:lang w:val="en-US" w:eastAsia="ru-RU"/>
        </w:rPr>
        <w:t xml:space="preserve">                                           (3.</w:t>
      </w:r>
      <w:r w:rsidR="00123919">
        <w:rPr>
          <w:rFonts w:cs="Times New Roman"/>
          <w:lang w:eastAsia="ru-RU"/>
        </w:rPr>
        <w:t>8</w:t>
      </w:r>
      <w:r w:rsidR="00123919">
        <w:rPr>
          <w:rFonts w:cs="Times New Roman"/>
          <w:lang w:val="en-US" w:eastAsia="ru-RU"/>
        </w:rPr>
        <w:t>)</w:t>
      </w:r>
      <w:r w:rsidR="00123919">
        <w:rPr>
          <w:rFonts w:cs="Times New Roman"/>
          <w:lang w:eastAsia="ru-RU"/>
        </w:rPr>
        <w:t xml:space="preserve">  </w:t>
      </w:r>
    </w:p>
    <w:p w:rsidR="007B11C0" w:rsidRDefault="007B11C0" w:rsidP="00DB158F">
      <w:pPr>
        <w:ind w:firstLine="709"/>
        <w:rPr>
          <w:rFonts w:cs="Times New Roman"/>
          <w:lang w:eastAsia="ru-RU"/>
        </w:rPr>
      </w:pPr>
    </w:p>
    <w:p w:rsidR="00A61C5D" w:rsidRDefault="007B11C0" w:rsidP="00A61C5D">
      <w:pPr>
        <w:ind w:firstLine="709"/>
        <w:jc w:val="right"/>
        <w:rPr>
          <w:rFonts w:cs="Times New Roman"/>
          <w:lang w:eastAsia="ru-RU"/>
        </w:rPr>
      </w:pPr>
      <w:r>
        <w:rPr>
          <w:rFonts w:cs="Times New Roman"/>
          <w:lang w:eastAsia="ru-RU"/>
        </w:rPr>
        <w:t xml:space="preserve">де </w:t>
      </w:r>
      <m:oMath>
        <m:r>
          <w:rPr>
            <w:rFonts w:ascii="Cambria Math" w:hAnsi="Cambria Math" w:cs="Times New Roman"/>
            <w:lang w:eastAsia="ru-RU"/>
          </w:rPr>
          <m:t>φ=</m:t>
        </m:r>
        <m:sSub>
          <m:sSubPr>
            <m:ctrlPr>
              <w:rPr>
                <w:rFonts w:ascii="Cambria Math" w:hAnsi="Cambria Math" w:cs="Times New Roman"/>
                <w:i/>
                <w:lang w:eastAsia="ru-RU"/>
              </w:rPr>
            </m:ctrlPr>
          </m:sSubPr>
          <m:e>
            <m:d>
              <m:dPr>
                <m:begChr m:val="|"/>
                <m:endChr m:val="|"/>
                <m:ctrlPr>
                  <w:rPr>
                    <w:rFonts w:ascii="Cambria Math" w:hAnsi="Cambria Math" w:cs="Times New Roman"/>
                    <w:i/>
                    <w:lang w:eastAsia="ru-RU"/>
                  </w:rPr>
                </m:ctrlPr>
              </m:dPr>
              <m:e>
                <m:f>
                  <m:fPr>
                    <m:ctrlPr>
                      <w:rPr>
                        <w:rFonts w:ascii="Cambria Math" w:hAnsi="Cambria Math" w:cs="Times New Roman"/>
                        <w:i/>
                        <w:lang w:eastAsia="ru-RU"/>
                      </w:rPr>
                    </m:ctrlPr>
                  </m:fPr>
                  <m:num>
                    <m:sSub>
                      <m:sSubPr>
                        <m:ctrlPr>
                          <w:rPr>
                            <w:rFonts w:ascii="Cambria Math" w:hAnsi="Cambria Math" w:cs="Times New Roman"/>
                            <w:i/>
                            <w:lang w:eastAsia="ru-RU"/>
                          </w:rPr>
                        </m:ctrlPr>
                      </m:sSubPr>
                      <m:e>
                        <m:r>
                          <w:rPr>
                            <w:rFonts w:ascii="Cambria Math" w:hAnsi="Cambria Math" w:cs="Times New Roman"/>
                            <w:lang w:eastAsia="ru-RU"/>
                          </w:rPr>
                          <m:t>F</m:t>
                        </m:r>
                      </m:e>
                      <m:sub>
                        <m:r>
                          <w:rPr>
                            <w:rFonts w:ascii="Cambria Math" w:hAnsi="Cambria Math" w:cs="Times New Roman"/>
                            <w:lang w:eastAsia="ru-RU"/>
                          </w:rPr>
                          <m:t>н</m:t>
                        </m:r>
                      </m:sub>
                    </m:sSub>
                    <m:r>
                      <w:rPr>
                        <w:rFonts w:ascii="Cambria Math" w:hAnsi="Cambria Math" w:cs="Times New Roman"/>
                        <w:lang w:eastAsia="ru-RU"/>
                      </w:rPr>
                      <m:t>(s)</m:t>
                    </m:r>
                  </m:num>
                  <m:den>
                    <m:r>
                      <w:rPr>
                        <w:rFonts w:ascii="Cambria Math" w:hAnsi="Cambria Math" w:cs="Times New Roman"/>
                        <w:lang w:val="en-US" w:eastAsia="ru-RU"/>
                      </w:rPr>
                      <m:t xml:space="preserve">β(p) </m:t>
                    </m:r>
                    <m:sSub>
                      <m:sSubPr>
                        <m:ctrlPr>
                          <w:rPr>
                            <w:rFonts w:ascii="Cambria Math" w:hAnsi="Cambria Math" w:cs="Times New Roman"/>
                            <w:i/>
                            <w:lang w:val="en-US" w:eastAsia="ru-RU"/>
                          </w:rPr>
                        </m:ctrlPr>
                      </m:sSubPr>
                      <m:e>
                        <m:r>
                          <w:rPr>
                            <w:rFonts w:ascii="Cambria Math" w:hAnsi="Cambria Math" w:cs="Times New Roman"/>
                            <w:lang w:val="en-US" w:eastAsia="ru-RU"/>
                          </w:rPr>
                          <m:t>μ</m:t>
                        </m:r>
                      </m:e>
                      <m:sub>
                        <m:r>
                          <w:rPr>
                            <w:rFonts w:ascii="Cambria Math" w:hAnsi="Cambria Math" w:cs="Times New Roman"/>
                            <w:lang w:eastAsia="ru-RU"/>
                          </w:rPr>
                          <m:t>н</m:t>
                        </m:r>
                      </m:sub>
                    </m:sSub>
                    <m:r>
                      <w:rPr>
                        <w:rFonts w:ascii="Cambria Math" w:hAnsi="Cambria Math" w:cs="Times New Roman"/>
                        <w:lang w:val="en-US" w:eastAsia="ru-RU"/>
                      </w:rPr>
                      <m:t>(p)</m:t>
                    </m:r>
                  </m:den>
                </m:f>
              </m:e>
            </m:d>
          </m:e>
          <m:sub>
            <m:r>
              <w:rPr>
                <w:rFonts w:ascii="Cambria Math" w:hAnsi="Cambria Math" w:cs="Times New Roman"/>
                <w:lang w:val="en-US" w:eastAsia="ru-RU"/>
              </w:rPr>
              <m:t>p=</m:t>
            </m:r>
            <m:f>
              <m:fPr>
                <m:ctrlPr>
                  <w:rPr>
                    <w:rFonts w:ascii="Cambria Math" w:hAnsi="Cambria Math" w:cs="Times New Roman"/>
                    <w:i/>
                    <w:lang w:val="en-US" w:eastAsia="ru-RU"/>
                  </w:rPr>
                </m:ctrlPr>
              </m:fPr>
              <m:num>
                <m:sSub>
                  <m:sSubPr>
                    <m:ctrlPr>
                      <w:rPr>
                        <w:rFonts w:ascii="Cambria Math" w:hAnsi="Cambria Math" w:cs="Times New Roman"/>
                        <w:i/>
                        <w:lang w:val="en-US" w:eastAsia="ru-RU"/>
                      </w:rPr>
                    </m:ctrlPr>
                  </m:sSubPr>
                  <m:e>
                    <m:r>
                      <w:rPr>
                        <w:rFonts w:ascii="Cambria Math" w:hAnsi="Cambria Math" w:cs="Times New Roman"/>
                        <w:lang w:val="en-US" w:eastAsia="ru-RU"/>
                      </w:rPr>
                      <m:t>p</m:t>
                    </m:r>
                  </m:e>
                  <m:sub>
                    <m:r>
                      <w:rPr>
                        <w:rFonts w:ascii="Cambria Math" w:hAnsi="Cambria Math" w:cs="Times New Roman"/>
                        <w:lang w:eastAsia="ru-RU"/>
                      </w:rPr>
                      <m:t>к</m:t>
                    </m:r>
                  </m:sub>
                </m:sSub>
                <m:r>
                  <w:rPr>
                    <w:rFonts w:ascii="Cambria Math" w:hAnsi="Cambria Math" w:cs="Times New Roman"/>
                    <w:lang w:val="en-US" w:eastAsia="ru-RU"/>
                  </w:rPr>
                  <m:t>+</m:t>
                </m:r>
                <m:sSub>
                  <m:sSubPr>
                    <m:ctrlPr>
                      <w:rPr>
                        <w:rFonts w:ascii="Cambria Math" w:hAnsi="Cambria Math" w:cs="Times New Roman"/>
                        <w:i/>
                        <w:lang w:val="en-US" w:eastAsia="ru-RU"/>
                      </w:rPr>
                    </m:ctrlPr>
                  </m:sSubPr>
                  <m:e>
                    <m:r>
                      <w:rPr>
                        <w:rFonts w:ascii="Cambria Math" w:hAnsi="Cambria Math" w:cs="Times New Roman"/>
                        <w:lang w:val="en-US" w:eastAsia="ru-RU"/>
                      </w:rPr>
                      <m:t>p</m:t>
                    </m:r>
                  </m:e>
                  <m:sub>
                    <m:r>
                      <w:rPr>
                        <w:rFonts w:ascii="Cambria Math" w:hAnsi="Cambria Math" w:cs="Times New Roman"/>
                        <w:lang w:val="en-US" w:eastAsia="ru-RU"/>
                      </w:rPr>
                      <m:t>c</m:t>
                    </m:r>
                  </m:sub>
                </m:sSub>
              </m:num>
              <m:den>
                <m:r>
                  <w:rPr>
                    <w:rFonts w:ascii="Cambria Math" w:hAnsi="Cambria Math" w:cs="Times New Roman"/>
                    <w:lang w:val="en-US" w:eastAsia="ru-RU"/>
                  </w:rPr>
                  <m:t>2</m:t>
                </m:r>
              </m:den>
            </m:f>
          </m:sub>
        </m:sSub>
      </m:oMath>
      <w:r w:rsidR="00123919">
        <w:rPr>
          <w:rFonts w:cs="Times New Roman"/>
          <w:lang w:eastAsia="ru-RU"/>
        </w:rPr>
        <w:t>,</w:t>
      </w:r>
      <w:r w:rsidR="00A61C5D" w:rsidRPr="00A61C5D">
        <w:rPr>
          <w:rFonts w:cs="Times New Roman"/>
          <w:lang w:eastAsia="ru-RU"/>
        </w:rPr>
        <w:t xml:space="preserve"> </w:t>
      </w:r>
      <w:r w:rsidR="00A61C5D">
        <w:rPr>
          <w:rFonts w:cs="Times New Roman"/>
          <w:lang w:eastAsia="ru-RU"/>
        </w:rPr>
        <w:t xml:space="preserve">     </w:t>
      </w:r>
      <w:r w:rsidR="00A61C5D">
        <w:rPr>
          <w:rFonts w:cs="Times New Roman"/>
          <w:lang w:val="en-US" w:eastAsia="ru-RU"/>
        </w:rPr>
        <w:t xml:space="preserve">                                    (3.</w:t>
      </w:r>
      <w:r w:rsidR="00A61C5D">
        <w:rPr>
          <w:rFonts w:cs="Times New Roman"/>
          <w:lang w:eastAsia="ru-RU"/>
        </w:rPr>
        <w:t>9</w:t>
      </w:r>
      <w:r w:rsidR="00A61C5D">
        <w:rPr>
          <w:rFonts w:cs="Times New Roman"/>
          <w:lang w:val="en-US" w:eastAsia="ru-RU"/>
        </w:rPr>
        <w:t>)</w:t>
      </w:r>
    </w:p>
    <w:p w:rsidR="00123919" w:rsidRPr="00123919" w:rsidRDefault="00123919" w:rsidP="00DB158F">
      <w:pPr>
        <w:ind w:firstLine="709"/>
        <w:rPr>
          <w:rFonts w:cs="Times New Roman"/>
          <w:lang w:eastAsia="ru-RU"/>
        </w:rPr>
      </w:pPr>
      <w:r>
        <w:rPr>
          <w:rFonts w:cs="Times New Roman"/>
          <w:lang w:eastAsia="ru-RU"/>
        </w:rPr>
        <w:t xml:space="preserve"> </w:t>
      </w:r>
      <m:oMath>
        <m:sSub>
          <m:sSubPr>
            <m:ctrlPr>
              <w:rPr>
                <w:rFonts w:ascii="Cambria Math" w:hAnsi="Cambria Math" w:cs="Times New Roman"/>
                <w:i/>
                <w:lang w:val="en-US" w:eastAsia="ru-RU"/>
              </w:rPr>
            </m:ctrlPr>
          </m:sSubPr>
          <m:e>
            <m:r>
              <w:rPr>
                <w:rFonts w:ascii="Cambria Math" w:hAnsi="Cambria Math" w:cs="Times New Roman"/>
                <w:lang w:val="en-US" w:eastAsia="ru-RU"/>
              </w:rPr>
              <m:t>p</m:t>
            </m:r>
          </m:e>
          <m:sub>
            <m:r>
              <w:rPr>
                <w:rFonts w:ascii="Cambria Math" w:hAnsi="Cambria Math" w:cs="Times New Roman"/>
                <w:lang w:eastAsia="ru-RU"/>
              </w:rPr>
              <m:t>к</m:t>
            </m:r>
          </m:sub>
        </m:sSub>
      </m:oMath>
      <w:r>
        <w:rPr>
          <w:rFonts w:cs="Times New Roman"/>
          <w:lang w:eastAsia="ru-RU"/>
        </w:rPr>
        <w:t>,</w:t>
      </w:r>
      <m:oMath>
        <m:r>
          <w:rPr>
            <w:rFonts w:ascii="Cambria Math" w:hAnsi="Cambria Math" w:cs="Times New Roman"/>
            <w:lang w:val="en-US" w:eastAsia="ru-RU"/>
          </w:rPr>
          <m:t xml:space="preserve"> </m:t>
        </m:r>
        <m:sSub>
          <m:sSubPr>
            <m:ctrlPr>
              <w:rPr>
                <w:rFonts w:ascii="Cambria Math" w:hAnsi="Cambria Math" w:cs="Times New Roman"/>
                <w:i/>
                <w:lang w:val="en-US" w:eastAsia="ru-RU"/>
              </w:rPr>
            </m:ctrlPr>
          </m:sSubPr>
          <m:e>
            <m:r>
              <w:rPr>
                <w:rFonts w:ascii="Cambria Math" w:hAnsi="Cambria Math" w:cs="Times New Roman"/>
                <w:lang w:val="en-US" w:eastAsia="ru-RU"/>
              </w:rPr>
              <m:t>p</m:t>
            </m:r>
          </m:e>
          <m:sub>
            <m:r>
              <w:rPr>
                <w:rFonts w:ascii="Cambria Math" w:hAnsi="Cambria Math" w:cs="Times New Roman"/>
                <w:lang w:val="en-US" w:eastAsia="ru-RU"/>
              </w:rPr>
              <m:t>c</m:t>
            </m:r>
          </m:sub>
        </m:sSub>
      </m:oMath>
      <w:r>
        <w:rPr>
          <w:rFonts w:cs="Times New Roman"/>
          <w:lang w:eastAsia="ru-RU"/>
        </w:rPr>
        <w:t xml:space="preserve"> – тиски на контурі та на свердловині.</w:t>
      </w:r>
    </w:p>
    <w:p w:rsidR="00123919" w:rsidRPr="000B5A86" w:rsidRDefault="00123919" w:rsidP="00DB158F">
      <w:pPr>
        <w:ind w:firstLine="709"/>
        <w:rPr>
          <w:rFonts w:cs="Times New Roman"/>
          <w:lang w:eastAsia="ru-RU"/>
        </w:rPr>
      </w:pPr>
    </w:p>
    <w:p w:rsidR="00631844" w:rsidRDefault="00631844" w:rsidP="00631844">
      <w:pPr>
        <w:widowControl/>
        <w:autoSpaceDE/>
        <w:autoSpaceDN/>
        <w:adjustRightInd/>
        <w:ind w:firstLine="709"/>
        <w:rPr>
          <w:rFonts w:cs="Times New Roman"/>
          <w:lang w:eastAsia="ru-RU"/>
        </w:rPr>
      </w:pPr>
      <w:r w:rsidRPr="00631844">
        <w:rPr>
          <w:rFonts w:cs="Times New Roman"/>
          <w:lang w:eastAsia="ru-RU"/>
        </w:rPr>
        <w:t>Основою вихідних даних є первинна попередньо зібрана інформація, яка накопичувались на промислах та НГВУ (дослідження свердловин, замір видобутків пластової продукції і пластових тисків, кількість проведених ремонтів, способи експлуатації та ін.).</w:t>
      </w:r>
    </w:p>
    <w:p w:rsidR="00631844" w:rsidRPr="00631844" w:rsidRDefault="00631844" w:rsidP="00631844">
      <w:pPr>
        <w:widowControl/>
        <w:autoSpaceDE/>
        <w:autoSpaceDN/>
        <w:adjustRightInd/>
        <w:ind w:firstLine="709"/>
        <w:rPr>
          <w:rFonts w:cs="Times New Roman"/>
          <w:lang w:eastAsia="ru-RU"/>
        </w:rPr>
      </w:pPr>
      <w:r w:rsidRPr="00631844">
        <w:rPr>
          <w:rFonts w:cs="Times New Roman"/>
          <w:lang w:eastAsia="ru-RU"/>
        </w:rPr>
        <w:t xml:space="preserve">Для розрахунку технологічних показників кількість ремонтів, що припадає на одну свердловину прийнято виходячи з статистичних даних проведених ремонтів, коефіцієнт експлуатації свердловин прийнятий на основі середньорічного по свердловинах і складає </w:t>
      </w:r>
      <w:r w:rsidRPr="00C47B26">
        <w:rPr>
          <w:rFonts w:cs="Times New Roman"/>
          <w:color w:val="FF0000"/>
          <w:lang w:eastAsia="ru-RU"/>
        </w:rPr>
        <w:t>0,91</w:t>
      </w:r>
      <w:r w:rsidRPr="00631844">
        <w:rPr>
          <w:rFonts w:cs="Times New Roman"/>
          <w:lang w:eastAsia="ru-RU"/>
        </w:rPr>
        <w:t>.</w:t>
      </w:r>
    </w:p>
    <w:p w:rsidR="00C47B26" w:rsidRDefault="00C47B26" w:rsidP="00631844">
      <w:pPr>
        <w:widowControl/>
        <w:autoSpaceDE/>
        <w:autoSpaceDN/>
        <w:adjustRightInd/>
        <w:ind w:firstLine="709"/>
        <w:jc w:val="left"/>
        <w:rPr>
          <w:rFonts w:cs="Times New Roman"/>
          <w:sz w:val="20"/>
          <w:szCs w:val="20"/>
          <w:lang w:val="ru-RU" w:eastAsia="ru-RU"/>
        </w:rPr>
      </w:pPr>
    </w:p>
    <w:p w:rsidR="00E733A4" w:rsidRDefault="00E733A4" w:rsidP="00631844">
      <w:pPr>
        <w:widowControl/>
        <w:autoSpaceDE/>
        <w:autoSpaceDN/>
        <w:adjustRightInd/>
        <w:ind w:firstLine="709"/>
        <w:jc w:val="left"/>
        <w:rPr>
          <w:rFonts w:cs="Times New Roman"/>
          <w:sz w:val="20"/>
          <w:szCs w:val="20"/>
          <w:lang w:val="ru-RU" w:eastAsia="ru-RU"/>
        </w:rPr>
        <w:sectPr w:rsidR="00E733A4" w:rsidSect="00FA4BFE">
          <w:pgSz w:w="11906" w:h="16838"/>
          <w:pgMar w:top="851" w:right="851" w:bottom="851" w:left="1418" w:header="709" w:footer="709" w:gutter="0"/>
          <w:cols w:space="708"/>
          <w:docGrid w:linePitch="360"/>
        </w:sectPr>
      </w:pPr>
    </w:p>
    <w:p w:rsidR="00F11EF8" w:rsidRPr="00F11EF8" w:rsidRDefault="00F11EF8" w:rsidP="00F11EF8">
      <w:pPr>
        <w:keepNext/>
        <w:widowControl/>
        <w:autoSpaceDE/>
        <w:autoSpaceDN/>
        <w:adjustRightInd/>
        <w:spacing w:before="180" w:after="180"/>
        <w:outlineLvl w:val="1"/>
        <w:rPr>
          <w:rFonts w:cs="Arial"/>
          <w:b/>
          <w:color w:val="FF0000"/>
        </w:rPr>
      </w:pPr>
      <w:r w:rsidRPr="00F11EF8">
        <w:rPr>
          <w:rFonts w:cs="Arial"/>
          <w:b/>
          <w:color w:val="FF0000"/>
        </w:rPr>
        <w:lastRenderedPageBreak/>
        <w:t xml:space="preserve">3.4 Обґрунтування нормативів капіталовкладень і експлуатаційних витрат, прийнятих для розрахунку економічних показників </w:t>
      </w:r>
    </w:p>
    <w:p w:rsidR="00A47619" w:rsidRDefault="00A47619" w:rsidP="00631844">
      <w:pPr>
        <w:rPr>
          <w:rFonts w:cs="Times New Roman"/>
          <w:lang w:val="en-US" w:eastAsia="ru-RU"/>
        </w:rPr>
        <w:sectPr w:rsidR="00A47619" w:rsidSect="00166E14">
          <w:pgSz w:w="11906" w:h="16838"/>
          <w:pgMar w:top="851" w:right="851" w:bottom="851" w:left="1418" w:header="397" w:footer="709" w:gutter="0"/>
          <w:cols w:space="708"/>
          <w:docGrid w:linePitch="381"/>
        </w:sectPr>
      </w:pPr>
    </w:p>
    <w:p w:rsidR="006E3244" w:rsidRDefault="006E3244" w:rsidP="00631844">
      <w:pPr>
        <w:rPr>
          <w:rFonts w:cs="Times New Roman"/>
          <w:lang w:val="en-US" w:eastAsia="ru-RU"/>
        </w:rPr>
        <w:sectPr w:rsidR="006E3244" w:rsidSect="00166E14">
          <w:pgSz w:w="11906" w:h="16838"/>
          <w:pgMar w:top="851" w:right="851" w:bottom="851" w:left="1418" w:header="397" w:footer="709" w:gutter="0"/>
          <w:cols w:space="708"/>
          <w:docGrid w:linePitch="381"/>
        </w:sectPr>
      </w:pPr>
    </w:p>
    <w:p w:rsidR="006E3244" w:rsidRPr="006E3244" w:rsidRDefault="006E3244" w:rsidP="006E3244">
      <w:pPr>
        <w:keepNext/>
        <w:pageBreakBefore/>
        <w:widowControl/>
        <w:autoSpaceDE/>
        <w:autoSpaceDN/>
        <w:adjustRightInd/>
        <w:spacing w:before="240" w:after="60"/>
        <w:jc w:val="center"/>
        <w:outlineLvl w:val="0"/>
        <w:rPr>
          <w:rFonts w:cs="Arial"/>
          <w:b/>
          <w:bCs/>
          <w:caps/>
          <w:kern w:val="32"/>
          <w:szCs w:val="32"/>
        </w:rPr>
      </w:pPr>
      <w:r w:rsidRPr="006E3244">
        <w:rPr>
          <w:rFonts w:cs="Arial"/>
          <w:b/>
          <w:bCs/>
          <w:caps/>
          <w:kern w:val="32"/>
          <w:szCs w:val="32"/>
        </w:rPr>
        <w:lastRenderedPageBreak/>
        <w:t>4 Технологічні і Техніко-економічні показники варіантів розробки</w:t>
      </w:r>
    </w:p>
    <w:p w:rsidR="006E3244" w:rsidRPr="009C5C64" w:rsidRDefault="006E3244" w:rsidP="006E3244">
      <w:pPr>
        <w:keepNext/>
        <w:widowControl/>
        <w:autoSpaceDE/>
        <w:autoSpaceDN/>
        <w:adjustRightInd/>
        <w:spacing w:before="180" w:after="180"/>
        <w:outlineLvl w:val="1"/>
        <w:rPr>
          <w:rFonts w:cs="Arial"/>
          <w:b/>
          <w:color w:val="FF0000"/>
        </w:rPr>
      </w:pPr>
      <w:r w:rsidRPr="009C5C64">
        <w:rPr>
          <w:rFonts w:cs="Arial"/>
          <w:b/>
          <w:color w:val="FF0000"/>
        </w:rPr>
        <w:t>4.1 Технологічні показники варіантів розробки</w:t>
      </w:r>
    </w:p>
    <w:p w:rsidR="00A47619" w:rsidRPr="00A47619" w:rsidRDefault="00A47619" w:rsidP="00A47619">
      <w:pPr>
        <w:widowControl/>
        <w:autoSpaceDE/>
        <w:autoSpaceDN/>
        <w:adjustRightInd/>
        <w:ind w:firstLine="709"/>
        <w:rPr>
          <w:rFonts w:cs="Times New Roman"/>
          <w:lang w:val="ru-RU" w:eastAsia="ru-RU"/>
        </w:rPr>
      </w:pPr>
      <w:r w:rsidRPr="00A47619">
        <w:rPr>
          <w:rFonts w:cs="Times New Roman"/>
          <w:lang w:val="ru-RU" w:eastAsia="ru-RU"/>
        </w:rPr>
        <w:t xml:space="preserve">Технологічні показники розраховувались для єдиного експлуатаційного об’єкту на Рудавецькому родовищі – нафтового покладу Північно-Майданського блоку за розглянутими в </w:t>
      </w:r>
      <w:r>
        <w:rPr>
          <w:rFonts w:cs="Times New Roman"/>
          <w:lang w:val="ru-RU" w:eastAsia="ru-RU"/>
        </w:rPr>
        <w:t>під</w:t>
      </w:r>
      <w:r w:rsidRPr="00A47619">
        <w:rPr>
          <w:rFonts w:cs="Times New Roman"/>
          <w:lang w:val="ru-RU" w:eastAsia="ru-RU"/>
        </w:rPr>
        <w:t xml:space="preserve">розділі </w:t>
      </w:r>
      <w:r>
        <w:rPr>
          <w:rFonts w:cs="Times New Roman"/>
          <w:lang w:val="ru-RU" w:eastAsia="ru-RU"/>
        </w:rPr>
        <w:t>3.3.2</w:t>
      </w:r>
      <w:r w:rsidRPr="00A47619">
        <w:rPr>
          <w:rFonts w:cs="Times New Roman"/>
          <w:lang w:val="ru-RU" w:eastAsia="ru-RU"/>
        </w:rPr>
        <w:t xml:space="preserve"> варіантами на природних режимах виснаження.</w:t>
      </w:r>
    </w:p>
    <w:p w:rsidR="00A47619" w:rsidRPr="00A47619" w:rsidRDefault="00A47619" w:rsidP="00A47619">
      <w:pPr>
        <w:widowControl/>
        <w:autoSpaceDE/>
        <w:autoSpaceDN/>
        <w:adjustRightInd/>
        <w:ind w:firstLine="709"/>
        <w:rPr>
          <w:rFonts w:cs="Times New Roman"/>
          <w:lang w:val="ru-RU" w:eastAsia="ru-RU"/>
        </w:rPr>
      </w:pPr>
      <w:r w:rsidRPr="00A47619">
        <w:rPr>
          <w:rFonts w:cs="Times New Roman"/>
          <w:lang w:val="ru-RU" w:eastAsia="ru-RU"/>
        </w:rPr>
        <w:t>За базовим варіантом розробка триватиме до 2087 р. За проектний період з покладу буде видобуто 46,121 тис. т нафти, 51,244 тис. т рідини та 25,989 млн м</w:t>
      </w:r>
      <w:r w:rsidRPr="00A47619">
        <w:rPr>
          <w:rFonts w:cs="Times New Roman"/>
          <w:vertAlign w:val="superscript"/>
          <w:lang w:val="ru-RU" w:eastAsia="ru-RU"/>
        </w:rPr>
        <w:t>3</w:t>
      </w:r>
      <w:r w:rsidRPr="00A47619">
        <w:rPr>
          <w:rFonts w:cs="Times New Roman"/>
          <w:lang w:val="ru-RU" w:eastAsia="ru-RU"/>
        </w:rPr>
        <w:t xml:space="preserve"> розчиненого газу. Накопичений видобуток нафти досягне 90,417 тис. т, рідини – 96,897 тис. т та розчиненого газу – 38,395 млн м</w:t>
      </w:r>
      <w:r w:rsidRPr="00A47619">
        <w:rPr>
          <w:rFonts w:cs="Times New Roman"/>
          <w:vertAlign w:val="superscript"/>
          <w:lang w:val="ru-RU" w:eastAsia="ru-RU"/>
        </w:rPr>
        <w:t>3</w:t>
      </w:r>
      <w:r w:rsidRPr="00A47619">
        <w:rPr>
          <w:rFonts w:cs="Times New Roman"/>
          <w:lang w:val="ru-RU" w:eastAsia="ru-RU"/>
        </w:rPr>
        <w:t xml:space="preserve">. Коефіцієнт вилучення нафти становитиме 0,123, коефіцієнт вилучення розчиненого газу – 0,600. Характеристика основного фонду свердловин та показників розробки з відбору нафти і рідини за базовим варіантом наведена в </w:t>
      </w:r>
      <w:r w:rsidRPr="00B4015A">
        <w:rPr>
          <w:rFonts w:cs="Times New Roman"/>
          <w:color w:val="FF0000"/>
          <w:lang w:val="ru-RU" w:eastAsia="ru-RU"/>
        </w:rPr>
        <w:t xml:space="preserve">таблицях </w:t>
      </w:r>
      <w:r w:rsidR="00A1597E">
        <w:rPr>
          <w:rFonts w:cs="Times New Roman"/>
          <w:color w:val="FF0000"/>
          <w:lang w:val="ru-RU" w:eastAsia="ru-RU"/>
        </w:rPr>
        <w:t>4</w:t>
      </w:r>
      <w:r w:rsidRPr="00B4015A">
        <w:rPr>
          <w:rFonts w:cs="Times New Roman"/>
          <w:color w:val="FF0000"/>
          <w:lang w:val="ru-RU" w:eastAsia="ru-RU"/>
        </w:rPr>
        <w:t xml:space="preserve">.1 та </w:t>
      </w:r>
      <w:r w:rsidR="00A1597E">
        <w:rPr>
          <w:rFonts w:cs="Times New Roman"/>
          <w:color w:val="FF0000"/>
          <w:lang w:val="ru-RU" w:eastAsia="ru-RU"/>
        </w:rPr>
        <w:t>4</w:t>
      </w:r>
      <w:r w:rsidRPr="00B4015A">
        <w:rPr>
          <w:rFonts w:cs="Times New Roman"/>
          <w:color w:val="FF0000"/>
          <w:lang w:val="ru-RU" w:eastAsia="ru-RU"/>
        </w:rPr>
        <w:t>.2</w:t>
      </w:r>
      <w:r w:rsidRPr="00A47619">
        <w:rPr>
          <w:rFonts w:cs="Times New Roman"/>
          <w:lang w:val="ru-RU" w:eastAsia="ru-RU"/>
        </w:rPr>
        <w:t xml:space="preserve">. </w:t>
      </w:r>
    </w:p>
    <w:p w:rsidR="00A47619" w:rsidRPr="00A47619" w:rsidRDefault="00A47619" w:rsidP="00A47619">
      <w:pPr>
        <w:widowControl/>
        <w:autoSpaceDE/>
        <w:autoSpaceDN/>
        <w:adjustRightInd/>
        <w:ind w:firstLine="709"/>
        <w:rPr>
          <w:rFonts w:cs="Times New Roman"/>
          <w:lang w:val="ru-RU" w:eastAsia="ru-RU"/>
        </w:rPr>
      </w:pPr>
      <w:r w:rsidRPr="00A47619">
        <w:rPr>
          <w:rFonts w:cs="Times New Roman"/>
          <w:lang w:val="ru-RU" w:eastAsia="ru-RU"/>
        </w:rPr>
        <w:t xml:space="preserve">За </w:t>
      </w:r>
      <w:r w:rsidR="00C062CE">
        <w:rPr>
          <w:rFonts w:eastAsia="SimSun"/>
          <w:lang w:eastAsia="zh-CN"/>
        </w:rPr>
        <w:t>друг</w:t>
      </w:r>
      <w:r w:rsidRPr="00A47619">
        <w:rPr>
          <w:rFonts w:cs="Times New Roman"/>
          <w:lang w:val="ru-RU" w:eastAsia="ru-RU"/>
        </w:rPr>
        <w:t>им варіантом розробка покладу завершиться у 2077 р. За проектний період з покладу буде видобуто 62,011 тис. т нафти, 68,903 тис. т рідини та 30,920 млн м</w:t>
      </w:r>
      <w:r w:rsidRPr="00A47619">
        <w:rPr>
          <w:rFonts w:cs="Times New Roman"/>
          <w:vertAlign w:val="superscript"/>
          <w:lang w:val="ru-RU" w:eastAsia="ru-RU"/>
        </w:rPr>
        <w:t>3</w:t>
      </w:r>
      <w:r w:rsidRPr="00A47619">
        <w:rPr>
          <w:rFonts w:cs="Times New Roman"/>
          <w:lang w:val="ru-RU" w:eastAsia="ru-RU"/>
        </w:rPr>
        <w:t xml:space="preserve"> розчиненого газу. Накопичений видобуток нафти досягне 106,307 тис. т, рідини – 114,556 тис. т та розчиненого газу – 43,326 млн м</w:t>
      </w:r>
      <w:r w:rsidRPr="00A47619">
        <w:rPr>
          <w:rFonts w:cs="Times New Roman"/>
          <w:vertAlign w:val="superscript"/>
          <w:lang w:val="ru-RU" w:eastAsia="ru-RU"/>
        </w:rPr>
        <w:t>3</w:t>
      </w:r>
      <w:r w:rsidRPr="00A47619">
        <w:rPr>
          <w:rFonts w:cs="Times New Roman"/>
          <w:lang w:val="ru-RU" w:eastAsia="ru-RU"/>
        </w:rPr>
        <w:t xml:space="preserve">. Коефіцієнт вилучення нафти становитиме 0,144, коефіцієнт вилучення розчиненого газу – 0,677. Характеристика основного фонду свердловин та показників розробки з відбору нафти і рідини за </w:t>
      </w:r>
      <w:r w:rsidR="00C062CE">
        <w:rPr>
          <w:rFonts w:eastAsia="SimSun"/>
          <w:lang w:eastAsia="zh-CN"/>
        </w:rPr>
        <w:t>друг</w:t>
      </w:r>
      <w:r w:rsidRPr="00A47619">
        <w:rPr>
          <w:rFonts w:cs="Times New Roman"/>
          <w:lang w:val="ru-RU" w:eastAsia="ru-RU"/>
        </w:rPr>
        <w:t xml:space="preserve">им варіантом наведена в </w:t>
      </w:r>
      <w:r w:rsidRPr="00B4015A">
        <w:rPr>
          <w:rFonts w:cs="Times New Roman"/>
          <w:color w:val="FF0000"/>
          <w:lang w:val="ru-RU" w:eastAsia="ru-RU"/>
        </w:rPr>
        <w:t xml:space="preserve">таблицях </w:t>
      </w:r>
      <w:r w:rsidR="00A1597E">
        <w:rPr>
          <w:rFonts w:cs="Times New Roman"/>
          <w:color w:val="FF0000"/>
          <w:lang w:val="ru-RU" w:eastAsia="ru-RU"/>
        </w:rPr>
        <w:t>4</w:t>
      </w:r>
      <w:r w:rsidRPr="00B4015A">
        <w:rPr>
          <w:rFonts w:cs="Times New Roman"/>
          <w:color w:val="FF0000"/>
          <w:lang w:val="ru-RU" w:eastAsia="ru-RU"/>
        </w:rPr>
        <w:t xml:space="preserve">.3 та </w:t>
      </w:r>
      <w:r w:rsidR="00A1597E">
        <w:rPr>
          <w:rFonts w:cs="Times New Roman"/>
          <w:color w:val="FF0000"/>
          <w:lang w:val="ru-RU" w:eastAsia="ru-RU"/>
        </w:rPr>
        <w:t>4</w:t>
      </w:r>
      <w:r w:rsidRPr="00B4015A">
        <w:rPr>
          <w:rFonts w:cs="Times New Roman"/>
          <w:color w:val="FF0000"/>
          <w:lang w:val="ru-RU" w:eastAsia="ru-RU"/>
        </w:rPr>
        <w:t>.</w:t>
      </w:r>
      <w:r w:rsidR="00A1597E">
        <w:rPr>
          <w:rFonts w:cs="Times New Roman"/>
          <w:color w:val="FF0000"/>
          <w:lang w:val="ru-RU" w:eastAsia="ru-RU"/>
        </w:rPr>
        <w:t>4</w:t>
      </w:r>
      <w:r w:rsidRPr="00A47619">
        <w:rPr>
          <w:rFonts w:cs="Times New Roman"/>
          <w:lang w:val="ru-RU" w:eastAsia="ru-RU"/>
        </w:rPr>
        <w:t>.</w:t>
      </w:r>
    </w:p>
    <w:p w:rsidR="00A47619" w:rsidRDefault="00A47619" w:rsidP="00631844">
      <w:pPr>
        <w:rPr>
          <w:rFonts w:cs="Times New Roman"/>
          <w:lang w:val="en-US" w:eastAsia="ru-RU"/>
        </w:rPr>
        <w:sectPr w:rsidR="00A47619" w:rsidSect="00166E14">
          <w:pgSz w:w="11906" w:h="16838"/>
          <w:pgMar w:top="851" w:right="851" w:bottom="851" w:left="1418" w:header="397" w:footer="709" w:gutter="0"/>
          <w:cols w:space="708"/>
          <w:docGrid w:linePitch="381"/>
        </w:sectPr>
      </w:pPr>
    </w:p>
    <w:tbl>
      <w:tblPr>
        <w:tblW w:w="14640" w:type="dxa"/>
        <w:tblInd w:w="108" w:type="dxa"/>
        <w:tblLook w:val="0000" w:firstRow="0" w:lastRow="0" w:firstColumn="0" w:lastColumn="0" w:noHBand="0" w:noVBand="0"/>
      </w:tblPr>
      <w:tblGrid>
        <w:gridCol w:w="1009"/>
        <w:gridCol w:w="746"/>
        <w:gridCol w:w="780"/>
        <w:gridCol w:w="825"/>
        <w:gridCol w:w="1105"/>
        <w:gridCol w:w="1218"/>
        <w:gridCol w:w="746"/>
        <w:gridCol w:w="825"/>
        <w:gridCol w:w="884"/>
        <w:gridCol w:w="813"/>
        <w:gridCol w:w="1266"/>
        <w:gridCol w:w="911"/>
        <w:gridCol w:w="971"/>
        <w:gridCol w:w="1334"/>
        <w:gridCol w:w="1207"/>
      </w:tblGrid>
      <w:tr w:rsidR="00A47619" w:rsidRPr="00A47619" w:rsidTr="00B74E4E">
        <w:trPr>
          <w:trHeight w:val="705"/>
        </w:trPr>
        <w:tc>
          <w:tcPr>
            <w:tcW w:w="14640" w:type="dxa"/>
            <w:gridSpan w:val="15"/>
            <w:tcBorders>
              <w:top w:val="nil"/>
              <w:left w:val="nil"/>
              <w:bottom w:val="nil"/>
              <w:right w:val="nil"/>
            </w:tcBorders>
            <w:shd w:val="clear" w:color="auto" w:fill="auto"/>
            <w:vAlign w:val="center"/>
          </w:tcPr>
          <w:p w:rsidR="00A47619" w:rsidRPr="00A47619" w:rsidRDefault="00A47619" w:rsidP="00A1597E">
            <w:pPr>
              <w:widowControl/>
              <w:autoSpaceDE/>
              <w:autoSpaceDN/>
              <w:adjustRightInd/>
              <w:ind w:firstLine="743"/>
              <w:jc w:val="left"/>
              <w:rPr>
                <w:rFonts w:eastAsia="SimSun" w:cs="Times New Roman"/>
                <w:b/>
                <w:bCs/>
                <w:lang w:val="ru-RU" w:eastAsia="zh-CN"/>
              </w:rPr>
            </w:pPr>
            <w:r w:rsidRPr="00A47619">
              <w:rPr>
                <w:rFonts w:eastAsia="SimSun" w:cs="Times New Roman"/>
                <w:b/>
                <w:bCs/>
                <w:lang w:val="ru-RU" w:eastAsia="zh-CN"/>
              </w:rPr>
              <w:lastRenderedPageBreak/>
              <w:t xml:space="preserve">Таблиця </w:t>
            </w:r>
            <w:r w:rsidR="00A1597E">
              <w:rPr>
                <w:rFonts w:eastAsia="SimSun" w:cs="Times New Roman"/>
                <w:b/>
                <w:bCs/>
                <w:lang w:val="ru-RU" w:eastAsia="zh-CN"/>
              </w:rPr>
              <w:t>4</w:t>
            </w:r>
            <w:r w:rsidRPr="00A47619">
              <w:rPr>
                <w:rFonts w:eastAsia="SimSun" w:cs="Times New Roman"/>
                <w:b/>
                <w:bCs/>
                <w:lang w:val="ru-RU" w:eastAsia="zh-CN"/>
              </w:rPr>
              <w:t>.</w:t>
            </w:r>
            <w:r>
              <w:rPr>
                <w:rFonts w:eastAsia="SimSun" w:cs="Times New Roman"/>
                <w:b/>
                <w:bCs/>
                <w:lang w:val="ru-RU" w:eastAsia="zh-CN"/>
              </w:rPr>
              <w:t>1</w:t>
            </w:r>
            <w:r w:rsidRPr="00A47619">
              <w:rPr>
                <w:rFonts w:eastAsia="SimSun" w:cs="Times New Roman"/>
                <w:b/>
                <w:bCs/>
                <w:lang w:val="ru-RU" w:eastAsia="zh-CN"/>
              </w:rPr>
              <w:t xml:space="preserve"> </w:t>
            </w:r>
            <w:r w:rsidRPr="00A47619">
              <w:rPr>
                <w:rFonts w:eastAsia="SimSun" w:cs="Times New Roman"/>
                <w:lang w:val="ru-RU" w:eastAsia="zh-CN"/>
              </w:rPr>
              <w:t>– Характеристика основного фонду свердловин менілітового покладу Рудавецького родовища. Варіант базовий</w:t>
            </w:r>
          </w:p>
        </w:tc>
      </w:tr>
      <w:tr w:rsidR="00A47619" w:rsidRPr="00A47619" w:rsidTr="00B74E4E">
        <w:trPr>
          <w:trHeight w:val="180"/>
        </w:trPr>
        <w:tc>
          <w:tcPr>
            <w:tcW w:w="1009"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74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78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825"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105"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21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74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825"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88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813"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26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911"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971"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33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207"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r>
      <w:tr w:rsidR="00A47619" w:rsidRPr="00A47619" w:rsidTr="00B74E4E">
        <w:trPr>
          <w:trHeight w:val="1260"/>
        </w:trPr>
        <w:tc>
          <w:tcPr>
            <w:tcW w:w="1009"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Роки і періоди</w:t>
            </w:r>
          </w:p>
        </w:tc>
        <w:tc>
          <w:tcPr>
            <w:tcW w:w="2351" w:type="dxa"/>
            <w:gridSpan w:val="3"/>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Введення свердловин з буріння</w:t>
            </w:r>
          </w:p>
        </w:tc>
        <w:tc>
          <w:tcPr>
            <w:tcW w:w="1105"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Фонд свердло-вин з початку роз-робки</w:t>
            </w:r>
          </w:p>
        </w:tc>
        <w:tc>
          <w:tcPr>
            <w:tcW w:w="1218"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Експлу-атаційне буріння з початку розробки, м</w:t>
            </w:r>
          </w:p>
        </w:tc>
        <w:tc>
          <w:tcPr>
            <w:tcW w:w="1571"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Вибуття свердловин</w:t>
            </w:r>
          </w:p>
        </w:tc>
        <w:tc>
          <w:tcPr>
            <w:tcW w:w="1697"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Фонд видобувних свердловин на кінець року</w:t>
            </w:r>
          </w:p>
        </w:tc>
        <w:tc>
          <w:tcPr>
            <w:tcW w:w="1266"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Фонд нагніталь-них сверд-ловин на кінець року</w:t>
            </w:r>
          </w:p>
        </w:tc>
        <w:tc>
          <w:tcPr>
            <w:tcW w:w="1882"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Середньорічний дебіт на одну свердловину</w:t>
            </w:r>
          </w:p>
        </w:tc>
        <w:tc>
          <w:tcPr>
            <w:tcW w:w="1334"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Приймаль-ність однієї нагніталь-ної свердло-вини, м</w:t>
            </w:r>
            <w:r w:rsidRPr="00A47619">
              <w:rPr>
                <w:rFonts w:eastAsia="SimSun" w:cs="Times New Roman"/>
                <w:sz w:val="24"/>
                <w:szCs w:val="20"/>
                <w:vertAlign w:val="superscript"/>
                <w:lang w:val="ru-RU" w:eastAsia="zh-CN"/>
              </w:rPr>
              <w:t>3</w:t>
            </w:r>
            <w:r w:rsidRPr="00A47619">
              <w:rPr>
                <w:rFonts w:eastAsia="SimSun" w:cs="Times New Roman"/>
                <w:sz w:val="24"/>
                <w:szCs w:val="20"/>
                <w:lang w:val="ru-RU" w:eastAsia="zh-CN"/>
              </w:rPr>
              <w:t>/д</w:t>
            </w:r>
          </w:p>
        </w:tc>
        <w:tc>
          <w:tcPr>
            <w:tcW w:w="1207"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Примітки</w:t>
            </w:r>
          </w:p>
        </w:tc>
      </w:tr>
      <w:tr w:rsidR="00A47619" w:rsidRPr="00A47619" w:rsidTr="00B74E4E">
        <w:trPr>
          <w:trHeight w:val="390"/>
        </w:trPr>
        <w:tc>
          <w:tcPr>
            <w:tcW w:w="1009"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46"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всьо-го</w:t>
            </w:r>
          </w:p>
        </w:tc>
        <w:tc>
          <w:tcPr>
            <w:tcW w:w="780"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видо-був-них</w:t>
            </w:r>
          </w:p>
        </w:tc>
        <w:tc>
          <w:tcPr>
            <w:tcW w:w="825"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нагні-таль-них</w:t>
            </w:r>
          </w:p>
        </w:tc>
        <w:tc>
          <w:tcPr>
            <w:tcW w:w="1105"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218"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46"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всьо-го</w:t>
            </w:r>
          </w:p>
        </w:tc>
        <w:tc>
          <w:tcPr>
            <w:tcW w:w="825"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нагні-таль-них</w:t>
            </w:r>
          </w:p>
        </w:tc>
        <w:tc>
          <w:tcPr>
            <w:tcW w:w="884"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всього</w:t>
            </w:r>
          </w:p>
        </w:tc>
        <w:tc>
          <w:tcPr>
            <w:tcW w:w="813"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меха-нізо-ваних</w:t>
            </w:r>
          </w:p>
        </w:tc>
        <w:tc>
          <w:tcPr>
            <w:tcW w:w="1266"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911"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нафти, т/д</w:t>
            </w:r>
          </w:p>
        </w:tc>
        <w:tc>
          <w:tcPr>
            <w:tcW w:w="971"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рідини, т/д</w:t>
            </w:r>
          </w:p>
        </w:tc>
        <w:tc>
          <w:tcPr>
            <w:tcW w:w="1334"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207"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r>
      <w:tr w:rsidR="00A47619" w:rsidRPr="00A47619" w:rsidTr="00B74E4E">
        <w:trPr>
          <w:trHeight w:val="510"/>
        </w:trPr>
        <w:tc>
          <w:tcPr>
            <w:tcW w:w="1009"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46"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80"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825"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105"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218"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46"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825"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884"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813"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266"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911"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971"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334"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207"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6</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7</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8</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9</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13</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14</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15</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2016</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1,08</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1,21</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2017</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1,07</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1,19</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2018</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1,05</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1,17</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2019</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1,03</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1,14</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2020</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1,01</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1,12</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2021</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0,99</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1,10</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0,97</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1,08</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2023</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0,95</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1,05</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2024</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0,93</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1,03</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2025</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0,91</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1,01</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2026</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0,88</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0,98</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2027</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0,86</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0,96</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2028</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0,84</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0,93</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2029</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0,82</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0,91</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2030</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0,79</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0,88</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2031</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0,77</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0,86</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0,75</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0,83</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2033</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0,73</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0,81</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B74E4E">
        <w:trPr>
          <w:trHeight w:val="315"/>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2034</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0,70</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0,78</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0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bl>
    <w:p w:rsidR="00A47619" w:rsidRPr="00A47619" w:rsidRDefault="00A47619" w:rsidP="00A47619">
      <w:pPr>
        <w:widowControl/>
        <w:autoSpaceDE/>
        <w:autoSpaceDN/>
        <w:adjustRightInd/>
        <w:ind w:firstLine="709"/>
        <w:jc w:val="left"/>
        <w:rPr>
          <w:rFonts w:cs="Times New Roman"/>
          <w:sz w:val="20"/>
          <w:szCs w:val="20"/>
          <w:lang w:val="ru-RU" w:eastAsia="ru-RU"/>
        </w:rPr>
        <w:sectPr w:rsidR="00A47619" w:rsidRPr="00A47619" w:rsidSect="00A47619">
          <w:pgSz w:w="16838" w:h="11906" w:orient="landscape" w:code="9"/>
          <w:pgMar w:top="1134" w:right="1134" w:bottom="851" w:left="1134" w:header="709" w:footer="709" w:gutter="0"/>
          <w:cols w:space="708"/>
          <w:docGrid w:linePitch="360"/>
        </w:sectPr>
      </w:pPr>
    </w:p>
    <w:tbl>
      <w:tblPr>
        <w:tblW w:w="14642" w:type="dxa"/>
        <w:tblInd w:w="108" w:type="dxa"/>
        <w:tblLook w:val="0000" w:firstRow="0" w:lastRow="0" w:firstColumn="0" w:lastColumn="0" w:noHBand="0" w:noVBand="0"/>
      </w:tblPr>
      <w:tblGrid>
        <w:gridCol w:w="1008"/>
        <w:gridCol w:w="534"/>
        <w:gridCol w:w="222"/>
        <w:gridCol w:w="414"/>
        <w:gridCol w:w="356"/>
        <w:gridCol w:w="345"/>
        <w:gridCol w:w="481"/>
        <w:gridCol w:w="459"/>
        <w:gridCol w:w="647"/>
        <w:gridCol w:w="429"/>
        <w:gridCol w:w="597"/>
        <w:gridCol w:w="191"/>
        <w:gridCol w:w="505"/>
        <w:gridCol w:w="237"/>
        <w:gridCol w:w="518"/>
        <w:gridCol w:w="308"/>
        <w:gridCol w:w="448"/>
        <w:gridCol w:w="434"/>
        <w:gridCol w:w="719"/>
        <w:gridCol w:w="93"/>
        <w:gridCol w:w="843"/>
        <w:gridCol w:w="431"/>
        <w:gridCol w:w="505"/>
        <w:gridCol w:w="405"/>
        <w:gridCol w:w="847"/>
        <w:gridCol w:w="118"/>
        <w:gridCol w:w="1330"/>
        <w:gridCol w:w="1218"/>
      </w:tblGrid>
      <w:tr w:rsidR="00A47619" w:rsidRPr="00A47619" w:rsidTr="00A47619">
        <w:trPr>
          <w:trHeight w:val="375"/>
        </w:trPr>
        <w:tc>
          <w:tcPr>
            <w:tcW w:w="5683" w:type="dxa"/>
            <w:gridSpan w:val="12"/>
            <w:tcBorders>
              <w:top w:val="nil"/>
              <w:left w:val="nil"/>
              <w:bottom w:val="nil"/>
              <w:right w:val="nil"/>
            </w:tcBorders>
            <w:shd w:val="clear" w:color="auto" w:fill="auto"/>
            <w:noWrap/>
            <w:vAlign w:val="bottom"/>
          </w:tcPr>
          <w:p w:rsidR="00A47619" w:rsidRPr="00A47619" w:rsidRDefault="00A47619" w:rsidP="00A1597E">
            <w:pPr>
              <w:widowControl/>
              <w:autoSpaceDE/>
              <w:autoSpaceDN/>
              <w:adjustRightInd/>
              <w:ind w:firstLine="743"/>
              <w:jc w:val="left"/>
              <w:rPr>
                <w:rFonts w:eastAsia="SimSun" w:cs="Times New Roman"/>
                <w:lang w:val="ru-RU" w:eastAsia="zh-CN"/>
              </w:rPr>
            </w:pPr>
            <w:r w:rsidRPr="00A47619">
              <w:rPr>
                <w:rFonts w:eastAsia="SimSun" w:cs="Times New Roman"/>
                <w:lang w:val="ru-RU" w:eastAsia="zh-CN"/>
              </w:rPr>
              <w:lastRenderedPageBreak/>
              <w:t xml:space="preserve">Продовження таблиці </w:t>
            </w:r>
            <w:r w:rsidR="00A1597E">
              <w:rPr>
                <w:rFonts w:eastAsia="SimSun" w:cs="Times New Roman"/>
                <w:lang w:val="ru-RU" w:eastAsia="zh-CN"/>
              </w:rPr>
              <w:t>4</w:t>
            </w:r>
            <w:r w:rsidRPr="00A47619">
              <w:rPr>
                <w:rFonts w:eastAsia="SimSun" w:cs="Times New Roman"/>
                <w:lang w:val="ru-RU" w:eastAsia="zh-CN"/>
              </w:rPr>
              <w:t>.1</w:t>
            </w:r>
          </w:p>
        </w:tc>
        <w:tc>
          <w:tcPr>
            <w:tcW w:w="742"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826"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882"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812"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274"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910"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965"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33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21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r>
      <w:tr w:rsidR="00A47619" w:rsidRPr="00A47619" w:rsidTr="00A47619">
        <w:trPr>
          <w:trHeight w:val="161"/>
        </w:trPr>
        <w:tc>
          <w:tcPr>
            <w:tcW w:w="1008" w:type="dxa"/>
            <w:tcBorders>
              <w:top w:val="nil"/>
              <w:left w:val="nil"/>
              <w:bottom w:val="nil"/>
              <w:right w:val="nil"/>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756"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770"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826"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1106"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1217" w:type="dxa"/>
            <w:gridSpan w:val="3"/>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742"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826"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882"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812"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1274"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910"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965" w:type="dxa"/>
            <w:gridSpan w:val="2"/>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133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c>
          <w:tcPr>
            <w:tcW w:w="121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p>
        </w:tc>
      </w:tr>
      <w:tr w:rsidR="00A47619" w:rsidRPr="00A47619" w:rsidTr="00A47619">
        <w:trPr>
          <w:trHeight w:hRule="exact" w:val="284"/>
        </w:trPr>
        <w:tc>
          <w:tcPr>
            <w:tcW w:w="10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w:t>
            </w:r>
          </w:p>
        </w:tc>
        <w:tc>
          <w:tcPr>
            <w:tcW w:w="756"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w:t>
            </w:r>
          </w:p>
        </w:tc>
        <w:tc>
          <w:tcPr>
            <w:tcW w:w="770"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w:t>
            </w:r>
          </w:p>
        </w:tc>
        <w:tc>
          <w:tcPr>
            <w:tcW w:w="826"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106"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7" w:type="dxa"/>
            <w:gridSpan w:val="3"/>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6</w:t>
            </w:r>
          </w:p>
        </w:tc>
        <w:tc>
          <w:tcPr>
            <w:tcW w:w="742"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7</w:t>
            </w:r>
          </w:p>
        </w:tc>
        <w:tc>
          <w:tcPr>
            <w:tcW w:w="826"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8</w:t>
            </w:r>
          </w:p>
        </w:tc>
        <w:tc>
          <w:tcPr>
            <w:tcW w:w="882"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9</w:t>
            </w:r>
          </w:p>
        </w:tc>
        <w:tc>
          <w:tcPr>
            <w:tcW w:w="812"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w:t>
            </w:r>
          </w:p>
        </w:tc>
        <w:tc>
          <w:tcPr>
            <w:tcW w:w="1274"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w:t>
            </w:r>
          </w:p>
        </w:tc>
        <w:tc>
          <w:tcPr>
            <w:tcW w:w="910"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w:t>
            </w:r>
          </w:p>
        </w:tc>
        <w:tc>
          <w:tcPr>
            <w:tcW w:w="965"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13</w:t>
            </w:r>
          </w:p>
        </w:tc>
        <w:tc>
          <w:tcPr>
            <w:tcW w:w="1330"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14</w:t>
            </w:r>
          </w:p>
        </w:tc>
        <w:tc>
          <w:tcPr>
            <w:tcW w:w="1218"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15</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2035</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0,68</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0,76</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2036</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0,66</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0,73</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2037</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0,64</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0,71</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2038</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0,62</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0,69</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2039</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0,60</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0,66</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2040</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0,58</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0,64</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2041</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0,56</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0,62</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2042</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0,54</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0,60</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2043</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0,52</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0,58</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2044</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0,50</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0,55</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2045</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0,48</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0,53</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2046</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0,46</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0,52</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2047</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0,45</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0,50</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2048</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0,43</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0,48</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2049</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0,41</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0,46</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2050</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0,40</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0,44</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2051</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0,38</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0,43</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2052</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0,37</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0,41</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2053</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0,36</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0,40</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2054</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0,34</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0,38</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2055</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0,33</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0,37</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2056</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0,32</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0,35</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2057</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0,31</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0,34</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2058</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0,30</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0,33</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2059</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0,29</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0,32</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2060</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0,28</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0,31</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55031D">
        <w:trPr>
          <w:trHeight w:hRule="exac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2061</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0,27</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0,30</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55031D" w:rsidRPr="00A47619" w:rsidTr="0055031D">
        <w:trPr>
          <w:trHeight w:hRule="exact" w:val="325"/>
        </w:trPr>
        <w:tc>
          <w:tcPr>
            <w:tcW w:w="10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2062</w:t>
            </w:r>
          </w:p>
        </w:tc>
        <w:tc>
          <w:tcPr>
            <w:tcW w:w="756"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0,26</w:t>
            </w:r>
          </w:p>
        </w:tc>
        <w:tc>
          <w:tcPr>
            <w:tcW w:w="965" w:type="dxa"/>
            <w:gridSpan w:val="2"/>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0,29</w:t>
            </w:r>
          </w:p>
        </w:tc>
        <w:tc>
          <w:tcPr>
            <w:tcW w:w="1330" w:type="dxa"/>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single" w:sz="4" w:space="0" w:color="auto"/>
              <w:left w:val="nil"/>
              <w:bottom w:val="single" w:sz="4" w:space="0" w:color="auto"/>
              <w:right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55031D" w:rsidRPr="00A47619" w:rsidTr="0055031D">
        <w:trPr>
          <w:trHeight w:hRule="exact" w:val="325"/>
        </w:trPr>
        <w:tc>
          <w:tcPr>
            <w:tcW w:w="1008" w:type="dxa"/>
            <w:tcBorders>
              <w:top w:val="single" w:sz="4" w:space="0" w:color="auto"/>
            </w:tcBorders>
            <w:shd w:val="clear" w:color="auto" w:fill="auto"/>
            <w:noWrap/>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756"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770"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826"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1106"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1217" w:type="dxa"/>
            <w:gridSpan w:val="3"/>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742"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826"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882"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812"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1274"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910"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965" w:type="dxa"/>
            <w:gridSpan w:val="2"/>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1330" w:type="dxa"/>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c>
          <w:tcPr>
            <w:tcW w:w="1218" w:type="dxa"/>
            <w:tcBorders>
              <w:top w:val="single" w:sz="4" w:space="0" w:color="auto"/>
            </w:tcBorders>
            <w:shd w:val="clear" w:color="auto" w:fill="auto"/>
            <w:vAlign w:val="center"/>
          </w:tcPr>
          <w:p w:rsidR="0055031D" w:rsidRPr="00A47619" w:rsidRDefault="0055031D" w:rsidP="0044204F">
            <w:pPr>
              <w:widowControl/>
              <w:autoSpaceDE/>
              <w:autoSpaceDN/>
              <w:adjustRightInd/>
              <w:ind w:firstLine="0"/>
              <w:jc w:val="center"/>
              <w:rPr>
                <w:rFonts w:eastAsia="SimSun" w:cs="Times New Roman"/>
                <w:sz w:val="24"/>
                <w:szCs w:val="20"/>
                <w:lang w:val="ru-RU" w:eastAsia="zh-CN"/>
              </w:rPr>
            </w:pPr>
          </w:p>
        </w:tc>
      </w:tr>
      <w:tr w:rsidR="00A47619" w:rsidRPr="00A47619" w:rsidTr="0055031D">
        <w:trPr>
          <w:trHeight w:val="375"/>
        </w:trPr>
        <w:tc>
          <w:tcPr>
            <w:tcW w:w="3819" w:type="dxa"/>
            <w:gridSpan w:val="8"/>
            <w:tcBorders>
              <w:left w:val="nil"/>
              <w:bottom w:val="nil"/>
              <w:right w:val="nil"/>
            </w:tcBorders>
            <w:shd w:val="clear" w:color="auto" w:fill="auto"/>
            <w:noWrap/>
            <w:vAlign w:val="bottom"/>
          </w:tcPr>
          <w:p w:rsidR="00A47619" w:rsidRPr="00A47619" w:rsidRDefault="00A47619" w:rsidP="00A1597E">
            <w:pPr>
              <w:widowControl/>
              <w:autoSpaceDE/>
              <w:autoSpaceDN/>
              <w:adjustRightInd/>
              <w:ind w:firstLine="743"/>
              <w:jc w:val="left"/>
              <w:rPr>
                <w:rFonts w:eastAsia="SimSun" w:cs="Times New Roman"/>
                <w:lang w:val="ru-RU" w:eastAsia="zh-CN"/>
              </w:rPr>
            </w:pPr>
            <w:r w:rsidRPr="00A47619">
              <w:rPr>
                <w:rFonts w:eastAsia="SimSun" w:cs="Times New Roman"/>
                <w:lang w:val="ru-RU" w:eastAsia="zh-CN"/>
              </w:rPr>
              <w:lastRenderedPageBreak/>
              <w:t xml:space="preserve">Кінець таблиці </w:t>
            </w:r>
            <w:r w:rsidR="00A1597E">
              <w:rPr>
                <w:rFonts w:eastAsia="SimSun" w:cs="Times New Roman"/>
                <w:lang w:val="ru-RU" w:eastAsia="zh-CN"/>
              </w:rPr>
              <w:t>4</w:t>
            </w:r>
            <w:r w:rsidRPr="00A47619">
              <w:rPr>
                <w:rFonts w:eastAsia="SimSun" w:cs="Times New Roman"/>
                <w:lang w:val="ru-RU" w:eastAsia="zh-CN"/>
              </w:rPr>
              <w:t>.</w:t>
            </w:r>
            <w:r w:rsidR="00576FB0">
              <w:rPr>
                <w:rFonts w:eastAsia="SimSun" w:cs="Times New Roman"/>
                <w:lang w:val="ru-RU" w:eastAsia="zh-CN"/>
              </w:rPr>
              <w:t>1</w:t>
            </w:r>
          </w:p>
        </w:tc>
        <w:tc>
          <w:tcPr>
            <w:tcW w:w="1076" w:type="dxa"/>
            <w:gridSpan w:val="2"/>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597" w:type="dxa"/>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696" w:type="dxa"/>
            <w:gridSpan w:val="2"/>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755" w:type="dxa"/>
            <w:gridSpan w:val="2"/>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756" w:type="dxa"/>
            <w:gridSpan w:val="2"/>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153" w:type="dxa"/>
            <w:gridSpan w:val="2"/>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936" w:type="dxa"/>
            <w:gridSpan w:val="2"/>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936" w:type="dxa"/>
            <w:gridSpan w:val="2"/>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252" w:type="dxa"/>
            <w:gridSpan w:val="2"/>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2666" w:type="dxa"/>
            <w:gridSpan w:val="3"/>
            <w:tcBorders>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r>
      <w:tr w:rsidR="00A47619" w:rsidRPr="00A47619" w:rsidTr="00A47619">
        <w:trPr>
          <w:trHeight w:val="120"/>
        </w:trPr>
        <w:tc>
          <w:tcPr>
            <w:tcW w:w="1008"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53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636"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701"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940"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076"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597"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696"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755"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756"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153"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936"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936"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252" w:type="dxa"/>
            <w:gridSpan w:val="2"/>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2666" w:type="dxa"/>
            <w:gridSpan w:val="3"/>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r>
      <w:tr w:rsidR="00A47619" w:rsidRPr="00A47619" w:rsidTr="00A47619">
        <w:trPr>
          <w:trHeight w:val="323"/>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6</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7</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8</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9</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13</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15</w:t>
            </w:r>
          </w:p>
        </w:tc>
      </w:tr>
      <w:tr w:rsidR="00A47619" w:rsidRPr="00A47619" w:rsidTr="00A47619">
        <w:trPr>
          <w:trHeight w:val="312"/>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2063</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0,25</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0,28</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2064</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0,24</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0,27</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2065</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0,23</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0,26</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2066</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0,23</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0,25</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2067</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0,22</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0,25</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2068</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0,21</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0,24</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2069</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0,21</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0,23</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2070</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0,20</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0,23</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2071</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0,20</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0,22</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2072</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0,19</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0,21</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2073</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0,19</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0,21</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2074</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0,18</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0,20</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2075</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0,18</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0,20</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2076</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0,17</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0,19</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2077</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0,17</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0,18</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2078</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0,16</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0,18</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2079</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0,16</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0,17</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2080</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0,15</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0,17</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2081</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0,14</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0,16</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2082</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0,14</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0,15</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2083</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0,13</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0,15</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2084</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0,12</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0,14</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2085</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0,12</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0,13</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2086</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0,11</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0,12</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1008"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2087</w:t>
            </w:r>
          </w:p>
        </w:tc>
        <w:tc>
          <w:tcPr>
            <w:tcW w:w="75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7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7" w:type="dxa"/>
            <w:gridSpan w:val="3"/>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6"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2"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74"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0"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0,10</w:t>
            </w:r>
          </w:p>
        </w:tc>
        <w:tc>
          <w:tcPr>
            <w:tcW w:w="965" w:type="dxa"/>
            <w:gridSpan w:val="2"/>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0,11</w:t>
            </w:r>
          </w:p>
        </w:tc>
        <w:tc>
          <w:tcPr>
            <w:tcW w:w="133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bl>
    <w:p w:rsidR="00A47619" w:rsidRPr="00A47619" w:rsidRDefault="00A47619" w:rsidP="00A47619">
      <w:pPr>
        <w:widowControl/>
        <w:autoSpaceDE/>
        <w:autoSpaceDN/>
        <w:adjustRightInd/>
        <w:ind w:firstLine="0"/>
        <w:jc w:val="left"/>
        <w:rPr>
          <w:rFonts w:cs="Times New Roman"/>
          <w:sz w:val="20"/>
          <w:szCs w:val="20"/>
          <w:lang w:val="ru-RU" w:eastAsia="ru-RU"/>
        </w:rPr>
      </w:pPr>
    </w:p>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55031D">
          <w:pgSz w:w="16838" w:h="11906" w:orient="landscape"/>
          <w:pgMar w:top="1134" w:right="1134" w:bottom="709" w:left="1134" w:header="709" w:footer="709" w:gutter="0"/>
          <w:cols w:space="708"/>
          <w:docGrid w:linePitch="360"/>
        </w:sectPr>
      </w:pPr>
    </w:p>
    <w:tbl>
      <w:tblPr>
        <w:tblW w:w="14540" w:type="dxa"/>
        <w:tblInd w:w="108" w:type="dxa"/>
        <w:tblLook w:val="04A0" w:firstRow="1" w:lastRow="0" w:firstColumn="1" w:lastColumn="0" w:noHBand="0" w:noVBand="1"/>
      </w:tblPr>
      <w:tblGrid>
        <w:gridCol w:w="1200"/>
        <w:gridCol w:w="909"/>
        <w:gridCol w:w="1160"/>
        <w:gridCol w:w="934"/>
        <w:gridCol w:w="897"/>
        <w:gridCol w:w="1192"/>
        <w:gridCol w:w="1602"/>
        <w:gridCol w:w="960"/>
        <w:gridCol w:w="966"/>
        <w:gridCol w:w="1025"/>
        <w:gridCol w:w="789"/>
        <w:gridCol w:w="918"/>
        <w:gridCol w:w="1117"/>
        <w:gridCol w:w="871"/>
      </w:tblGrid>
      <w:tr w:rsidR="00A47619" w:rsidRPr="00A47619" w:rsidTr="00A47619">
        <w:trPr>
          <w:trHeight w:val="765"/>
        </w:trPr>
        <w:tc>
          <w:tcPr>
            <w:tcW w:w="14540" w:type="dxa"/>
            <w:gridSpan w:val="14"/>
            <w:tcBorders>
              <w:top w:val="nil"/>
              <w:left w:val="nil"/>
              <w:bottom w:val="nil"/>
              <w:right w:val="nil"/>
            </w:tcBorders>
            <w:shd w:val="clear" w:color="auto" w:fill="auto"/>
            <w:vAlign w:val="center"/>
          </w:tcPr>
          <w:p w:rsidR="00A47619" w:rsidRPr="00A47619" w:rsidRDefault="00A47619" w:rsidP="00A1597E">
            <w:pPr>
              <w:widowControl/>
              <w:autoSpaceDE/>
              <w:autoSpaceDN/>
              <w:adjustRightInd/>
              <w:ind w:firstLine="743"/>
              <w:jc w:val="left"/>
              <w:rPr>
                <w:rFonts w:cs="Times New Roman"/>
                <w:b/>
                <w:bCs/>
                <w:lang w:val="ru-RU" w:eastAsia="ru-RU"/>
              </w:rPr>
            </w:pPr>
            <w:r w:rsidRPr="00A47619">
              <w:rPr>
                <w:rFonts w:cs="Times New Roman"/>
                <w:b/>
                <w:bCs/>
                <w:lang w:val="ru-RU" w:eastAsia="ru-RU"/>
              </w:rPr>
              <w:lastRenderedPageBreak/>
              <w:t xml:space="preserve">Таблиця </w:t>
            </w:r>
            <w:r w:rsidR="00A1597E">
              <w:rPr>
                <w:rFonts w:cs="Times New Roman"/>
                <w:b/>
                <w:bCs/>
                <w:lang w:val="ru-RU" w:eastAsia="ru-RU"/>
              </w:rPr>
              <w:t>4</w:t>
            </w:r>
            <w:r w:rsidRPr="00A47619">
              <w:rPr>
                <w:rFonts w:cs="Times New Roman"/>
                <w:b/>
                <w:bCs/>
                <w:lang w:val="ru-RU" w:eastAsia="ru-RU"/>
              </w:rPr>
              <w:t xml:space="preserve">.2 </w:t>
            </w:r>
            <w:r w:rsidRPr="00A47619">
              <w:rPr>
                <w:rFonts w:cs="Times New Roman"/>
                <w:lang w:val="ru-RU" w:eastAsia="ru-RU"/>
              </w:rPr>
              <w:t>– Характеристика основних показників розробки менілітового покладу Рудавецького родовища. Варіант базовий</w:t>
            </w:r>
          </w:p>
        </w:tc>
      </w:tr>
      <w:tr w:rsidR="00A47619" w:rsidRPr="00A47619" w:rsidTr="00A47619">
        <w:trPr>
          <w:trHeight w:val="95"/>
        </w:trPr>
        <w:tc>
          <w:tcPr>
            <w:tcW w:w="120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b/>
                <w:bCs/>
                <w:sz w:val="10"/>
                <w:szCs w:val="20"/>
                <w:lang w:val="ru-RU" w:eastAsia="ru-RU"/>
              </w:rPr>
            </w:pPr>
          </w:p>
        </w:tc>
        <w:tc>
          <w:tcPr>
            <w:tcW w:w="909"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16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34"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897"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19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60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6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66"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025"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789"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1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117"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871"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lang w:val="ru-RU" w:eastAsia="ru-RU"/>
              </w:rPr>
            </w:pPr>
          </w:p>
        </w:tc>
      </w:tr>
      <w:tr w:rsidR="00A47619" w:rsidRPr="00A47619" w:rsidTr="00A47619">
        <w:trPr>
          <w:trHeight w:val="1215"/>
        </w:trPr>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Роки і періоди</w:t>
            </w:r>
          </w:p>
        </w:tc>
        <w:tc>
          <w:tcPr>
            <w:tcW w:w="2069"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Видобуток нафти, тис. т</w:t>
            </w:r>
          </w:p>
        </w:tc>
        <w:tc>
          <w:tcPr>
            <w:tcW w:w="934"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Коефіцієнт нафтовилучення</w:t>
            </w:r>
          </w:p>
        </w:tc>
        <w:tc>
          <w:tcPr>
            <w:tcW w:w="2089"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Річний видобуток рідини, тис. т</w:t>
            </w:r>
          </w:p>
        </w:tc>
        <w:tc>
          <w:tcPr>
            <w:tcW w:w="1602"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Накопичений видобуток рідини, тис. т</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Обводнення продукції, %</w:t>
            </w:r>
          </w:p>
        </w:tc>
        <w:tc>
          <w:tcPr>
            <w:tcW w:w="1991"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Об'єм нагнітання води,</w:t>
            </w:r>
            <w:r w:rsidRPr="00A47619">
              <w:rPr>
                <w:rFonts w:cs="Times New Roman"/>
                <w:sz w:val="24"/>
                <w:szCs w:val="20"/>
                <w:lang w:val="ru-RU" w:eastAsia="ru-RU"/>
              </w:rPr>
              <w:br/>
              <w:t>тис. м</w:t>
            </w:r>
            <w:r w:rsidRPr="00A47619">
              <w:rPr>
                <w:rFonts w:cs="Times New Roman"/>
                <w:sz w:val="24"/>
                <w:szCs w:val="20"/>
                <w:vertAlign w:val="superscript"/>
                <w:lang w:val="ru-RU" w:eastAsia="ru-RU"/>
              </w:rPr>
              <w:t>3</w:t>
            </w:r>
          </w:p>
        </w:tc>
        <w:tc>
          <w:tcPr>
            <w:tcW w:w="789"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Компенсація відбору нагнітанням, %</w:t>
            </w:r>
          </w:p>
        </w:tc>
        <w:tc>
          <w:tcPr>
            <w:tcW w:w="2035"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 xml:space="preserve">Видобуток розчиненого газу, </w:t>
            </w:r>
            <w:r w:rsidRPr="00A47619">
              <w:rPr>
                <w:rFonts w:cs="Times New Roman"/>
                <w:sz w:val="24"/>
                <w:szCs w:val="20"/>
                <w:lang w:val="ru-RU" w:eastAsia="ru-RU"/>
              </w:rPr>
              <w:br/>
              <w:t>млн м</w:t>
            </w:r>
            <w:r w:rsidRPr="00A47619">
              <w:rPr>
                <w:rFonts w:cs="Times New Roman"/>
                <w:sz w:val="24"/>
                <w:szCs w:val="20"/>
                <w:vertAlign w:val="superscript"/>
                <w:lang w:val="ru-RU" w:eastAsia="ru-RU"/>
              </w:rPr>
              <w:t>3</w:t>
            </w:r>
          </w:p>
        </w:tc>
        <w:tc>
          <w:tcPr>
            <w:tcW w:w="871"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Коефіцієнт газовилучення</w:t>
            </w:r>
          </w:p>
        </w:tc>
      </w:tr>
      <w:tr w:rsidR="00A47619" w:rsidRPr="00A47619" w:rsidTr="00A47619">
        <w:trPr>
          <w:trHeight w:val="1050"/>
        </w:trPr>
        <w:tc>
          <w:tcPr>
            <w:tcW w:w="1200"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річний</w:t>
            </w:r>
          </w:p>
        </w:tc>
        <w:tc>
          <w:tcPr>
            <w:tcW w:w="11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 xml:space="preserve">накопи-чений </w:t>
            </w:r>
          </w:p>
        </w:tc>
        <w:tc>
          <w:tcPr>
            <w:tcW w:w="934"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всього</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механі-зованим способом</w:t>
            </w:r>
          </w:p>
        </w:tc>
        <w:tc>
          <w:tcPr>
            <w:tcW w:w="1602" w:type="dxa"/>
            <w:vMerge/>
            <w:tcBorders>
              <w:top w:val="single" w:sz="4" w:space="0" w:color="auto"/>
              <w:left w:val="single" w:sz="4" w:space="0" w:color="auto"/>
              <w:bottom w:val="single" w:sz="4" w:space="0" w:color="000000"/>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960"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річний</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накопи-чений</w:t>
            </w:r>
          </w:p>
        </w:tc>
        <w:tc>
          <w:tcPr>
            <w:tcW w:w="789"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річний</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 xml:space="preserve">накопи-чений </w:t>
            </w:r>
          </w:p>
        </w:tc>
        <w:tc>
          <w:tcPr>
            <w:tcW w:w="871"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r>
      <w:tr w:rsidR="00A47619" w:rsidRPr="00A47619" w:rsidTr="00A47619">
        <w:trPr>
          <w:trHeight w:val="315"/>
        </w:trPr>
        <w:tc>
          <w:tcPr>
            <w:tcW w:w="1200" w:type="dxa"/>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w:t>
            </w:r>
          </w:p>
        </w:tc>
        <w:tc>
          <w:tcPr>
            <w:tcW w:w="11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w:t>
            </w:r>
          </w:p>
        </w:tc>
        <w:tc>
          <w:tcPr>
            <w:tcW w:w="16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w:t>
            </w:r>
          </w:p>
        </w:tc>
        <w:tc>
          <w:tcPr>
            <w:tcW w:w="9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w:t>
            </w:r>
          </w:p>
        </w:tc>
      </w:tr>
      <w:tr w:rsidR="00701ED5" w:rsidRPr="00701ED5"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2016</w:t>
            </w:r>
          </w:p>
        </w:tc>
        <w:tc>
          <w:tcPr>
            <w:tcW w:w="909" w:type="dxa"/>
            <w:tcBorders>
              <w:top w:val="nil"/>
              <w:left w:val="nil"/>
              <w:bottom w:val="single" w:sz="4" w:space="0" w:color="auto"/>
              <w:right w:val="single" w:sz="4" w:space="0" w:color="auto"/>
            </w:tcBorders>
            <w:shd w:val="clear" w:color="auto" w:fill="auto"/>
            <w:noWrap/>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1,432</w:t>
            </w:r>
          </w:p>
        </w:tc>
        <w:tc>
          <w:tcPr>
            <w:tcW w:w="1160" w:type="dxa"/>
            <w:tcBorders>
              <w:top w:val="nil"/>
              <w:left w:val="nil"/>
              <w:bottom w:val="single" w:sz="4" w:space="0" w:color="auto"/>
              <w:right w:val="single" w:sz="4" w:space="0" w:color="auto"/>
            </w:tcBorders>
            <w:shd w:val="clear" w:color="auto" w:fill="auto"/>
            <w:noWrap/>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47,181</w:t>
            </w:r>
          </w:p>
        </w:tc>
        <w:tc>
          <w:tcPr>
            <w:tcW w:w="934" w:type="dxa"/>
            <w:tcBorders>
              <w:top w:val="nil"/>
              <w:left w:val="nil"/>
              <w:bottom w:val="single" w:sz="4" w:space="0" w:color="auto"/>
              <w:right w:val="single" w:sz="4" w:space="0" w:color="auto"/>
            </w:tcBorders>
            <w:shd w:val="clear" w:color="auto" w:fill="auto"/>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0,064</w:t>
            </w:r>
          </w:p>
        </w:tc>
        <w:tc>
          <w:tcPr>
            <w:tcW w:w="897" w:type="dxa"/>
            <w:tcBorders>
              <w:top w:val="nil"/>
              <w:left w:val="nil"/>
              <w:bottom w:val="single" w:sz="4" w:space="0" w:color="auto"/>
              <w:right w:val="single" w:sz="4" w:space="0" w:color="auto"/>
            </w:tcBorders>
            <w:shd w:val="clear" w:color="auto" w:fill="auto"/>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1,591</w:t>
            </w:r>
          </w:p>
        </w:tc>
        <w:tc>
          <w:tcPr>
            <w:tcW w:w="1192" w:type="dxa"/>
            <w:tcBorders>
              <w:top w:val="nil"/>
              <w:left w:val="nil"/>
              <w:bottom w:val="single" w:sz="4" w:space="0" w:color="auto"/>
              <w:right w:val="single" w:sz="4" w:space="0" w:color="auto"/>
            </w:tcBorders>
            <w:shd w:val="clear" w:color="auto" w:fill="auto"/>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1,591</w:t>
            </w:r>
          </w:p>
        </w:tc>
        <w:tc>
          <w:tcPr>
            <w:tcW w:w="1602" w:type="dxa"/>
            <w:tcBorders>
              <w:top w:val="nil"/>
              <w:left w:val="nil"/>
              <w:bottom w:val="single" w:sz="4" w:space="0" w:color="auto"/>
              <w:right w:val="single" w:sz="4" w:space="0" w:color="auto"/>
            </w:tcBorders>
            <w:shd w:val="clear" w:color="auto" w:fill="auto"/>
            <w:noWrap/>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48,858</w:t>
            </w:r>
          </w:p>
        </w:tc>
        <w:tc>
          <w:tcPr>
            <w:tcW w:w="960" w:type="dxa"/>
            <w:tcBorders>
              <w:top w:val="nil"/>
              <w:left w:val="nil"/>
              <w:bottom w:val="single" w:sz="4" w:space="0" w:color="auto"/>
              <w:right w:val="single" w:sz="4" w:space="0" w:color="auto"/>
            </w:tcBorders>
            <w:shd w:val="clear" w:color="auto" w:fill="auto"/>
            <w:noWrap/>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0,478</w:t>
            </w:r>
          </w:p>
        </w:tc>
        <w:tc>
          <w:tcPr>
            <w:tcW w:w="1117" w:type="dxa"/>
            <w:tcBorders>
              <w:top w:val="nil"/>
              <w:left w:val="nil"/>
              <w:bottom w:val="single" w:sz="4" w:space="0" w:color="auto"/>
              <w:right w:val="single" w:sz="4" w:space="0" w:color="auto"/>
            </w:tcBorders>
            <w:shd w:val="clear" w:color="auto" w:fill="auto"/>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13,354</w:t>
            </w:r>
          </w:p>
        </w:tc>
        <w:tc>
          <w:tcPr>
            <w:tcW w:w="871" w:type="dxa"/>
            <w:tcBorders>
              <w:top w:val="nil"/>
              <w:left w:val="nil"/>
              <w:bottom w:val="single" w:sz="4" w:space="0" w:color="auto"/>
              <w:right w:val="single" w:sz="4" w:space="0" w:color="auto"/>
            </w:tcBorders>
            <w:shd w:val="clear" w:color="auto" w:fill="auto"/>
            <w:vAlign w:val="center"/>
          </w:tcPr>
          <w:p w:rsidR="00A47619" w:rsidRPr="00701ED5" w:rsidRDefault="00A47619" w:rsidP="00A47619">
            <w:pPr>
              <w:widowControl/>
              <w:autoSpaceDE/>
              <w:autoSpaceDN/>
              <w:adjustRightInd/>
              <w:ind w:firstLine="0"/>
              <w:jc w:val="center"/>
              <w:rPr>
                <w:rFonts w:cs="Times New Roman"/>
                <w:color w:val="FF0000"/>
                <w:sz w:val="24"/>
                <w:szCs w:val="20"/>
                <w:lang w:val="ru-RU" w:eastAsia="ru-RU"/>
              </w:rPr>
            </w:pPr>
            <w:r w:rsidRPr="00701ED5">
              <w:rPr>
                <w:rFonts w:cs="Times New Roman"/>
                <w:color w:val="FF0000"/>
                <w:sz w:val="24"/>
                <w:szCs w:val="20"/>
                <w:lang w:val="ru-RU" w:eastAsia="ru-RU"/>
              </w:rPr>
              <w:t>0,209</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2017</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1,409</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48,590</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0,066</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1,566</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1,566</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50,424</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0,486</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13,840</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0,216</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2018</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1,385</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49,975</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0,068</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1,539</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1,539</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51,963</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0,494</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14,334</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0,224</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2019</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1,360</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51,335</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0,070</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1,511</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1,511</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53,474</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0,503</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14,837</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0,232</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2020</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1,334</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52,669</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0,072</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1,482</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1,482</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54,956</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0,506</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15,343</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0,240</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2021</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1,308</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53,977</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0,073</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1,453</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1,453</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56,409</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0,510</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15,853</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0,248</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2022</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1,280</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55,257</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0,075</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1,422</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1,422</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57,831</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0,521</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16,374</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0,256</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2023</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1,252</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56,509</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0,077</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1,391</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1,391</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59,222</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0,533</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16,907</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0,264</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2024</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1,224</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57,733</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0,078</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1,360</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1,360</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60,582</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0,545</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17,452</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0,273</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2025</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1,195</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58,928</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0,080</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1,328</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1,328</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61,910</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0,557</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18,009</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0,281</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2026</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1,166</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60,094</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0,082</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1,296</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1,296</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63,206</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0,567</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18,576</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0,290</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2027</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1,137</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61,231</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0,083</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1,263</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1,263</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64,469</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0,577</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19,153</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0,299</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2028</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1,107</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62,338</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0,085</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1,230</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1,230</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65,699</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0,585</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19,738</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0,308</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2029</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1,077</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63,415</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0,086</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1,197</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1,197</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66,896</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0,592</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20,330</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0,318</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2030</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1,048</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64,463</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0,088</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1,164</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1,164</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68,060</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0,597</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20,927</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0,327</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2031</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1,018</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65,481</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0,089</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1,131</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1,131</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69,191</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0,599</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21,526</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0,336</w:t>
            </w:r>
          </w:p>
        </w:tc>
      </w:tr>
      <w:tr w:rsidR="00A47619" w:rsidRPr="00A47619" w:rsidTr="00A47619">
        <w:trPr>
          <w:trHeight w:val="285"/>
        </w:trPr>
        <w:tc>
          <w:tcPr>
            <w:tcW w:w="120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2032</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0,988</w:t>
            </w:r>
          </w:p>
        </w:tc>
        <w:tc>
          <w:tcPr>
            <w:tcW w:w="11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66,469</w:t>
            </w:r>
          </w:p>
        </w:tc>
        <w:tc>
          <w:tcPr>
            <w:tcW w:w="9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0,090</w:t>
            </w:r>
          </w:p>
        </w:tc>
        <w:tc>
          <w:tcPr>
            <w:tcW w:w="8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1,098</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1,098</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70,289</w:t>
            </w:r>
          </w:p>
        </w:tc>
        <w:tc>
          <w:tcPr>
            <w:tcW w:w="96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0,600</w:t>
            </w:r>
          </w:p>
        </w:tc>
        <w:tc>
          <w:tcPr>
            <w:tcW w:w="111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22,126</w:t>
            </w:r>
          </w:p>
        </w:tc>
        <w:tc>
          <w:tcPr>
            <w:tcW w:w="8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0,346</w:t>
            </w:r>
          </w:p>
        </w:tc>
      </w:tr>
      <w:tr w:rsidR="00A47619" w:rsidRPr="00A47619" w:rsidTr="00A47619">
        <w:trPr>
          <w:trHeight w:val="285"/>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2033</w:t>
            </w:r>
          </w:p>
        </w:tc>
        <w:tc>
          <w:tcPr>
            <w:tcW w:w="909" w:type="dxa"/>
            <w:tcBorders>
              <w:top w:val="single" w:sz="4" w:space="0" w:color="auto"/>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0,959</w:t>
            </w:r>
          </w:p>
        </w:tc>
        <w:tc>
          <w:tcPr>
            <w:tcW w:w="1160" w:type="dxa"/>
            <w:tcBorders>
              <w:top w:val="single" w:sz="4" w:space="0" w:color="auto"/>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67,428</w:t>
            </w:r>
          </w:p>
        </w:tc>
        <w:tc>
          <w:tcPr>
            <w:tcW w:w="934"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0,092</w:t>
            </w:r>
          </w:p>
        </w:tc>
        <w:tc>
          <w:tcPr>
            <w:tcW w:w="897"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1,066</w:t>
            </w:r>
          </w:p>
        </w:tc>
        <w:tc>
          <w:tcPr>
            <w:tcW w:w="1192"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1,066</w:t>
            </w:r>
          </w:p>
        </w:tc>
        <w:tc>
          <w:tcPr>
            <w:tcW w:w="1602" w:type="dxa"/>
            <w:tcBorders>
              <w:top w:val="single" w:sz="4" w:space="0" w:color="auto"/>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71,355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0,599</w:t>
            </w:r>
          </w:p>
        </w:tc>
        <w:tc>
          <w:tcPr>
            <w:tcW w:w="1117"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22,725</w:t>
            </w:r>
          </w:p>
        </w:tc>
        <w:tc>
          <w:tcPr>
            <w:tcW w:w="871"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0,355</w:t>
            </w:r>
          </w:p>
        </w:tc>
      </w:tr>
      <w:tr w:rsidR="00A47619" w:rsidRPr="00A47619" w:rsidTr="00A47619">
        <w:trPr>
          <w:trHeight w:val="285"/>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2034</w:t>
            </w:r>
          </w:p>
        </w:tc>
        <w:tc>
          <w:tcPr>
            <w:tcW w:w="909" w:type="dxa"/>
            <w:tcBorders>
              <w:top w:val="single" w:sz="4" w:space="0" w:color="auto"/>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0,929</w:t>
            </w:r>
          </w:p>
        </w:tc>
        <w:tc>
          <w:tcPr>
            <w:tcW w:w="1160" w:type="dxa"/>
            <w:tcBorders>
              <w:top w:val="single" w:sz="4" w:space="0" w:color="auto"/>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68,357</w:t>
            </w:r>
          </w:p>
        </w:tc>
        <w:tc>
          <w:tcPr>
            <w:tcW w:w="934"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0,093</w:t>
            </w:r>
          </w:p>
        </w:tc>
        <w:tc>
          <w:tcPr>
            <w:tcW w:w="897"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1,032</w:t>
            </w:r>
          </w:p>
        </w:tc>
        <w:tc>
          <w:tcPr>
            <w:tcW w:w="1192"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1,032</w:t>
            </w:r>
          </w:p>
        </w:tc>
        <w:tc>
          <w:tcPr>
            <w:tcW w:w="1602" w:type="dxa"/>
            <w:tcBorders>
              <w:top w:val="single" w:sz="4" w:space="0" w:color="auto"/>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72,387</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66"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89"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8"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0,596</w:t>
            </w:r>
          </w:p>
        </w:tc>
        <w:tc>
          <w:tcPr>
            <w:tcW w:w="1117"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23,321</w:t>
            </w:r>
          </w:p>
        </w:tc>
        <w:tc>
          <w:tcPr>
            <w:tcW w:w="871" w:type="dxa"/>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0,364</w:t>
            </w:r>
          </w:p>
        </w:tc>
      </w:tr>
    </w:tbl>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A47619">
          <w:pgSz w:w="16838" w:h="11906" w:orient="landscape"/>
          <w:pgMar w:top="1134" w:right="1134" w:bottom="851" w:left="1134" w:header="709" w:footer="709" w:gutter="0"/>
          <w:cols w:space="708"/>
          <w:docGrid w:linePitch="360"/>
        </w:sectPr>
      </w:pPr>
    </w:p>
    <w:tbl>
      <w:tblPr>
        <w:tblW w:w="14540" w:type="dxa"/>
        <w:tblInd w:w="108" w:type="dxa"/>
        <w:tblLook w:val="04A0" w:firstRow="1" w:lastRow="0" w:firstColumn="1" w:lastColumn="0" w:noHBand="0" w:noVBand="1"/>
      </w:tblPr>
      <w:tblGrid>
        <w:gridCol w:w="1197"/>
        <w:gridCol w:w="935"/>
        <w:gridCol w:w="1196"/>
        <w:gridCol w:w="1000"/>
        <w:gridCol w:w="889"/>
        <w:gridCol w:w="1140"/>
        <w:gridCol w:w="1536"/>
        <w:gridCol w:w="976"/>
        <w:gridCol w:w="953"/>
        <w:gridCol w:w="956"/>
        <w:gridCol w:w="840"/>
        <w:gridCol w:w="908"/>
        <w:gridCol w:w="1125"/>
        <w:gridCol w:w="889"/>
      </w:tblGrid>
      <w:tr w:rsidR="00A47619" w:rsidRPr="00A47619" w:rsidTr="00A47619">
        <w:trPr>
          <w:trHeight w:val="285"/>
        </w:trPr>
        <w:tc>
          <w:tcPr>
            <w:tcW w:w="4328" w:type="dxa"/>
            <w:gridSpan w:val="4"/>
            <w:tcBorders>
              <w:top w:val="nil"/>
              <w:left w:val="nil"/>
              <w:bottom w:val="nil"/>
              <w:right w:val="nil"/>
            </w:tcBorders>
            <w:shd w:val="clear" w:color="auto" w:fill="auto"/>
            <w:noWrap/>
            <w:vAlign w:val="bottom"/>
          </w:tcPr>
          <w:p w:rsidR="00A47619" w:rsidRPr="00A47619" w:rsidRDefault="00A47619" w:rsidP="00A1597E">
            <w:pPr>
              <w:widowControl/>
              <w:autoSpaceDE/>
              <w:autoSpaceDN/>
              <w:adjustRightInd/>
              <w:ind w:firstLine="743"/>
              <w:jc w:val="left"/>
              <w:rPr>
                <w:rFonts w:cs="Times New Roman"/>
                <w:lang w:val="ru-RU" w:eastAsia="ru-RU"/>
              </w:rPr>
            </w:pPr>
            <w:r w:rsidRPr="00A47619">
              <w:rPr>
                <w:rFonts w:cs="Times New Roman"/>
                <w:lang w:val="ru-RU" w:eastAsia="ru-RU"/>
              </w:rPr>
              <w:lastRenderedPageBreak/>
              <w:t xml:space="preserve">Продовження таблиці </w:t>
            </w:r>
            <w:r w:rsidR="00A1597E">
              <w:rPr>
                <w:rFonts w:cs="Times New Roman"/>
                <w:lang w:val="ru-RU" w:eastAsia="ru-RU"/>
              </w:rPr>
              <w:t>4</w:t>
            </w:r>
            <w:r w:rsidRPr="00A47619">
              <w:rPr>
                <w:rFonts w:cs="Times New Roman"/>
                <w:lang w:val="ru-RU" w:eastAsia="ru-RU"/>
              </w:rPr>
              <w:t>.2</w:t>
            </w:r>
          </w:p>
        </w:tc>
        <w:tc>
          <w:tcPr>
            <w:tcW w:w="889"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14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536" w:type="dxa"/>
            <w:tcBorders>
              <w:top w:val="nil"/>
              <w:left w:val="nil"/>
              <w:bottom w:val="nil"/>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76" w:type="dxa"/>
            <w:tcBorders>
              <w:top w:val="nil"/>
              <w:left w:val="nil"/>
              <w:bottom w:val="nil"/>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53"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56"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84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0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125"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889"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r>
      <w:tr w:rsidR="00A47619" w:rsidRPr="00A47619" w:rsidTr="00A47619">
        <w:trPr>
          <w:trHeight w:val="103"/>
        </w:trPr>
        <w:tc>
          <w:tcPr>
            <w:tcW w:w="1197"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35"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19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00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889"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14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53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7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53"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5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84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0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125"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889"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r>
      <w:tr w:rsidR="00A47619" w:rsidRPr="00A47619" w:rsidTr="00A47619">
        <w:trPr>
          <w:trHeight w:val="288"/>
        </w:trPr>
        <w:tc>
          <w:tcPr>
            <w:tcW w:w="1197" w:type="dxa"/>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w:t>
            </w:r>
          </w:p>
        </w:tc>
        <w:tc>
          <w:tcPr>
            <w:tcW w:w="93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w:t>
            </w:r>
          </w:p>
        </w:tc>
        <w:tc>
          <w:tcPr>
            <w:tcW w:w="153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w:t>
            </w:r>
          </w:p>
        </w:tc>
        <w:tc>
          <w:tcPr>
            <w:tcW w:w="97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w:t>
            </w:r>
          </w:p>
        </w:tc>
      </w:tr>
      <w:tr w:rsidR="00A47619" w:rsidRPr="00A47619" w:rsidTr="00A47619">
        <w:trPr>
          <w:trHeight w:val="285"/>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2035</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0,900</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69,257</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0,094</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1,000</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1,000</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73,387</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0,586</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23,907</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0,374</w:t>
            </w:r>
          </w:p>
        </w:tc>
      </w:tr>
      <w:tr w:rsidR="00A47619" w:rsidRPr="00A47619" w:rsidTr="00A47619">
        <w:trPr>
          <w:trHeight w:val="285"/>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2036</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0,872</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70,129</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0,095</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0,969</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0,969</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74,356</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0,576</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24,483</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0,383</w:t>
            </w:r>
          </w:p>
        </w:tc>
      </w:tr>
      <w:tr w:rsidR="00A47619" w:rsidRPr="00A47619" w:rsidTr="00A47619">
        <w:trPr>
          <w:trHeight w:val="285"/>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2037</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0,843</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70,972</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0,096</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0,937</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0,937</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75,293</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0,567</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25,050</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0,391</w:t>
            </w:r>
          </w:p>
        </w:tc>
      </w:tr>
      <w:tr w:rsidR="00A47619" w:rsidRPr="00A47619" w:rsidTr="00A47619">
        <w:trPr>
          <w:trHeight w:val="285"/>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2038</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0,816</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71,788</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0,098</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0,907</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0,907</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76,200</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0,558</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25,608</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0,400</w:t>
            </w:r>
          </w:p>
        </w:tc>
      </w:tr>
      <w:tr w:rsidR="00A47619" w:rsidRPr="00A47619" w:rsidTr="00A47619">
        <w:trPr>
          <w:trHeight w:val="285"/>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2039</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0,788</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72,576</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0,099</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0,876</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0,876</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77,076</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0,547</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26,155</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0,409</w:t>
            </w:r>
          </w:p>
        </w:tc>
      </w:tr>
      <w:tr w:rsidR="00A47619" w:rsidRPr="00A47619" w:rsidTr="00A47619">
        <w:trPr>
          <w:trHeight w:val="285"/>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2040</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0,761</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73,337</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0,100</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0,846</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0,846</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77,922</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0,534</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26,689</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0,417</w:t>
            </w:r>
          </w:p>
        </w:tc>
      </w:tr>
      <w:tr w:rsidR="00A47619" w:rsidRPr="00A47619" w:rsidTr="00A47619">
        <w:trPr>
          <w:trHeight w:val="285"/>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2041</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0,735</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74,072</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0,101</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0,817</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0,817</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78,739</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0,521</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27,210</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0,425</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2042</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0,709</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74,781</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0,102</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0,788</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0,788</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79,527</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0,507</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27,717</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0,433</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2043</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0,684</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75,465</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0,103</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0,760</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0,760</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80,287</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0,493</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28,210</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0,441</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2044</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0,659</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76,124</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0,103</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0,732</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0,732</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81,019</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0,477</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28,687</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0,448</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2045</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0,635</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76,759</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0,104</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0,706</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0,706</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81,725</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0,462</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29,149</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0,455</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2046</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0,612</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77,371</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0,105</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0,680</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0,680</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82,405</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0,446</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29,595</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0,462</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2047</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0,589</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77,960</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0,106</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0,654</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0,654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83,059</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0,430</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30,025</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0,469</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2048</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0,568</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78,528</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0,107</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0,631</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0,631</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83,690</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0,415</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30,440</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0,476</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2049</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0,547</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79,075</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0,107</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0,608</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0,608</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84,298</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0,399</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30,839</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0,482</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2050</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0,526</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79,601</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0,108</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0,584</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84,882</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0,383</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31,222</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0,488</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2051</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0,507</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80,108</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0,109</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0,563</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0,563</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85,445</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0,369</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31,591</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0,494</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2052</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0,488</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80,596</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0,110</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0,542</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0,542</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85,987</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0,354</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31,945</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0,499</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2053</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0,470</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81,066</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0,110</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0,522</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0,522</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86,509</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0,339</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32,284</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0,504</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2054</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0,453</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81,519</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0,111</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0,503</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0,503</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87,012</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0,326</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32,610</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0,510</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2055</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0,436</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81,955</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0,111</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0,484</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0,484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87,496</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0,312</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32,922</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0,514</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2056</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0,420</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82,375</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0,112</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0,467</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0,467</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87,963</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0,299</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33,221</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0,519</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2057</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0,405</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82,780</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0,112</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0,450</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0,450</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88,413</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0,287</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33,508</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0,524</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2058</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0,391</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83,171</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0,113</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0,434</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0,434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88,847</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0,275</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33,783</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0,528</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2059</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0,377</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83,548</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0,114</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0,419</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0,419</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89,266</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0,263</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34,046</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0,532</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2060</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0,365</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83,913</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0,114</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0,406</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0,406</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89,672</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0,253</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34,299</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0,536</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2061</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0,352</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84,265</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0,114</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0,391</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0,391</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90,063</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0,242</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34,541</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0,540</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2062</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0,341</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84,606</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0,115</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0,379</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0,379</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90,442</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0,233</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34,774</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0,543</w:t>
            </w:r>
          </w:p>
        </w:tc>
      </w:tr>
      <w:tr w:rsidR="00A47619" w:rsidRPr="00A47619" w:rsidTr="00A47619">
        <w:trPr>
          <w:trHeight w:val="312"/>
        </w:trPr>
        <w:tc>
          <w:tcPr>
            <w:tcW w:w="119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2063</w:t>
            </w:r>
          </w:p>
        </w:tc>
        <w:tc>
          <w:tcPr>
            <w:tcW w:w="93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0,330</w:t>
            </w:r>
          </w:p>
        </w:tc>
        <w:tc>
          <w:tcPr>
            <w:tcW w:w="11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84,936</w:t>
            </w:r>
          </w:p>
        </w:tc>
        <w:tc>
          <w:tcPr>
            <w:tcW w:w="10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0,115</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0,367</w:t>
            </w:r>
          </w:p>
        </w:tc>
        <w:tc>
          <w:tcPr>
            <w:tcW w:w="11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0,367</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90,809</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0,224</w:t>
            </w:r>
          </w:p>
        </w:tc>
        <w:tc>
          <w:tcPr>
            <w:tcW w:w="11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34,998</w:t>
            </w:r>
          </w:p>
        </w:tc>
        <w:tc>
          <w:tcPr>
            <w:tcW w:w="88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0,547</w:t>
            </w:r>
          </w:p>
        </w:tc>
      </w:tr>
    </w:tbl>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A47619">
          <w:pgSz w:w="16838" w:h="11906" w:orient="landscape"/>
          <w:pgMar w:top="1134" w:right="1134" w:bottom="851" w:left="1134" w:header="709" w:footer="709" w:gutter="0"/>
          <w:cols w:space="708"/>
          <w:docGrid w:linePitch="360"/>
        </w:sectPr>
      </w:pPr>
    </w:p>
    <w:tbl>
      <w:tblPr>
        <w:tblW w:w="14540" w:type="dxa"/>
        <w:tblInd w:w="108" w:type="dxa"/>
        <w:tblLook w:val="04A0" w:firstRow="1" w:lastRow="0" w:firstColumn="1" w:lastColumn="0" w:noHBand="0" w:noVBand="1"/>
      </w:tblPr>
      <w:tblGrid>
        <w:gridCol w:w="1302"/>
        <w:gridCol w:w="896"/>
        <w:gridCol w:w="1156"/>
        <w:gridCol w:w="966"/>
        <w:gridCol w:w="892"/>
        <w:gridCol w:w="1144"/>
        <w:gridCol w:w="1536"/>
        <w:gridCol w:w="976"/>
        <w:gridCol w:w="952"/>
        <w:gridCol w:w="956"/>
        <w:gridCol w:w="840"/>
        <w:gridCol w:w="912"/>
        <w:gridCol w:w="1124"/>
        <w:gridCol w:w="888"/>
      </w:tblGrid>
      <w:tr w:rsidR="00A47619" w:rsidRPr="00A47619" w:rsidTr="00A47619">
        <w:trPr>
          <w:trHeight w:val="360"/>
        </w:trPr>
        <w:tc>
          <w:tcPr>
            <w:tcW w:w="3354" w:type="dxa"/>
            <w:gridSpan w:val="3"/>
            <w:tcBorders>
              <w:top w:val="nil"/>
              <w:left w:val="nil"/>
              <w:bottom w:val="nil"/>
              <w:right w:val="nil"/>
            </w:tcBorders>
            <w:shd w:val="clear" w:color="auto" w:fill="auto"/>
            <w:noWrap/>
            <w:vAlign w:val="bottom"/>
          </w:tcPr>
          <w:p w:rsidR="00A47619" w:rsidRPr="00A47619" w:rsidRDefault="00A47619" w:rsidP="00A1597E">
            <w:pPr>
              <w:widowControl/>
              <w:autoSpaceDE/>
              <w:autoSpaceDN/>
              <w:adjustRightInd/>
              <w:ind w:firstLine="743"/>
              <w:jc w:val="left"/>
              <w:rPr>
                <w:rFonts w:cs="Times New Roman"/>
                <w:lang w:val="ru-RU" w:eastAsia="ru-RU"/>
              </w:rPr>
            </w:pPr>
            <w:r w:rsidRPr="00A47619">
              <w:rPr>
                <w:rFonts w:cs="Times New Roman"/>
                <w:lang w:val="ru-RU" w:eastAsia="ru-RU"/>
              </w:rPr>
              <w:lastRenderedPageBreak/>
              <w:t xml:space="preserve">Кінець таблиці </w:t>
            </w:r>
            <w:r w:rsidR="00A1597E">
              <w:rPr>
                <w:rFonts w:cs="Times New Roman"/>
                <w:lang w:val="ru-RU" w:eastAsia="ru-RU"/>
              </w:rPr>
              <w:t>4</w:t>
            </w:r>
            <w:r w:rsidRPr="00A47619">
              <w:rPr>
                <w:rFonts w:cs="Times New Roman"/>
                <w:lang w:val="ru-RU" w:eastAsia="ru-RU"/>
              </w:rPr>
              <w:t>.2</w:t>
            </w:r>
          </w:p>
        </w:tc>
        <w:tc>
          <w:tcPr>
            <w:tcW w:w="966"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89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144"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536" w:type="dxa"/>
            <w:tcBorders>
              <w:top w:val="nil"/>
              <w:left w:val="nil"/>
              <w:bottom w:val="nil"/>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76" w:type="dxa"/>
            <w:tcBorders>
              <w:top w:val="nil"/>
              <w:left w:val="nil"/>
              <w:bottom w:val="nil"/>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5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56"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84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1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124"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88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r>
      <w:tr w:rsidR="00A47619" w:rsidRPr="00A47619" w:rsidTr="00A47619">
        <w:trPr>
          <w:trHeight w:val="168"/>
        </w:trPr>
        <w:tc>
          <w:tcPr>
            <w:tcW w:w="1302"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89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115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6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892"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114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153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7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52"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5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84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12"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112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88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r>
      <w:tr w:rsidR="00A47619" w:rsidRPr="00A47619" w:rsidTr="00A47619">
        <w:trPr>
          <w:trHeight w:val="300"/>
        </w:trPr>
        <w:tc>
          <w:tcPr>
            <w:tcW w:w="1302" w:type="dxa"/>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w:t>
            </w:r>
          </w:p>
        </w:tc>
        <w:tc>
          <w:tcPr>
            <w:tcW w:w="8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w:t>
            </w:r>
          </w:p>
        </w:tc>
        <w:tc>
          <w:tcPr>
            <w:tcW w:w="11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w:t>
            </w:r>
          </w:p>
        </w:tc>
        <w:tc>
          <w:tcPr>
            <w:tcW w:w="153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w:t>
            </w:r>
          </w:p>
        </w:tc>
        <w:tc>
          <w:tcPr>
            <w:tcW w:w="97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w:t>
            </w:r>
          </w:p>
        </w:tc>
      </w:tr>
      <w:tr w:rsidR="00A47619" w:rsidRPr="00A47619" w:rsidTr="00A47619">
        <w:trPr>
          <w:trHeight w:val="300"/>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2064</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0,320</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85,256</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0,116</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0,356</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0,356</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91,165</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0,215</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35,213</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0,550</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2065</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0,310</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85,566</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0,116</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0,344</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0,344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91,509</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0,207</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35,420</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0,553</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2066</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0,300</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85,866</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0,117</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0,333</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0,333</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91,842</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0,199</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35,619</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0,557</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2067</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0,292</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86,158</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0,117</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0,324</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0,324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92,166</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0,192</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35,811</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0,560</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2068</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0,283</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86,441</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0,117</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0,314</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0,314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92,480</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0,184</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35,995</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0,562</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2069</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0,275</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86,716</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0,118</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0,306</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0,306</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92,786</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0,178</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36,173</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0,565</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2070</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0,268</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86,984</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0,118</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0,298</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0,298</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93,084</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0,172</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36,345</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0,568</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2071</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0,261</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87,245</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0,119</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0,290</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0,290</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93,374</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0,166</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36,511</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0,570</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2072</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0,254</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87,499</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0,119</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0,282</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0,282</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93,656</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0,160</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36,671</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0,573</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2073</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0,247</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87,746</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0,119</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0,274</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0,274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93,930</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0,154</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36,825</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0,575</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2074</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0,240</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87,986</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0,120</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0,267</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0,267</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94,197</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0,148</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36,973</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0,578</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2075</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0,233</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88,219</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0,120</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0,259</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0,259</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94,456</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0,143</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37,116</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0,580</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2076</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0,227</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88,446</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0,120</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0,252</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0,252</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94,708</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0,138</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37,254</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0,582</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2077</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0,220</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88,666</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0,120</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0,244</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94,952</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0,132</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37,386</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0,584</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2078</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0,213</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88,879</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0,121</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0,237</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0,237</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95,189</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0,127</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37,513</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0,586</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2079</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0,206</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89,085</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0,121</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0,229</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0,229</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95,418</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0,122</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37,635</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0,588</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2080</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0,198</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89,283</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0,121</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0,220</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0,220</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95,638</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0,116</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37,751</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0,590</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2081</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0,190</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89,473</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0,122</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0,211</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0,211</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95,849</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0,110</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37,861</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0,592</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2082</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0,182</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89,655</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0,122</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0,202</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0,202</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96,051</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0,105</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37,966</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0,593</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2083</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0,173</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89,828</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0,122</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0,192</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0,192</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96,243</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0,099</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38,065</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0,595</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2084</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0,164</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89,992</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0,122</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0,182</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0,182</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96,425</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0,093</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38,158</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0,596</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2085</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0,153</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90,145</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0,122</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0,170</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0,170</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96,595</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0,086</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38,244</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0,598</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2086</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0,142</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90,287</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0,123</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0,158</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0,158</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96,753</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0,079</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38,323</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0,599</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2087</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0,130</w:t>
            </w:r>
          </w:p>
        </w:tc>
        <w:tc>
          <w:tcPr>
            <w:tcW w:w="115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90,417</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0,123</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0,144</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0,144</w:t>
            </w:r>
          </w:p>
        </w:tc>
        <w:tc>
          <w:tcPr>
            <w:tcW w:w="153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96,897</w:t>
            </w:r>
          </w:p>
        </w:tc>
        <w:tc>
          <w:tcPr>
            <w:tcW w:w="97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0,072</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38,395</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0,600</w:t>
            </w:r>
          </w:p>
        </w:tc>
      </w:tr>
      <w:tr w:rsidR="00A47619" w:rsidRPr="00A47619" w:rsidTr="00A47619">
        <w:trPr>
          <w:trHeight w:val="312"/>
        </w:trPr>
        <w:tc>
          <w:tcPr>
            <w:tcW w:w="1302"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2015-2087</w:t>
            </w:r>
          </w:p>
        </w:tc>
        <w:tc>
          <w:tcPr>
            <w:tcW w:w="8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46,121</w:t>
            </w:r>
          </w:p>
        </w:tc>
        <w:tc>
          <w:tcPr>
            <w:tcW w:w="11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51,244</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51,244</w:t>
            </w:r>
          </w:p>
        </w:tc>
        <w:tc>
          <w:tcPr>
            <w:tcW w:w="153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1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25,989</w:t>
            </w:r>
          </w:p>
        </w:tc>
        <w:tc>
          <w:tcPr>
            <w:tcW w:w="112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r>
    </w:tbl>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A47619">
          <w:pgSz w:w="16838" w:h="11906" w:orient="landscape"/>
          <w:pgMar w:top="1418" w:right="851" w:bottom="851" w:left="851" w:header="709" w:footer="709" w:gutter="0"/>
          <w:cols w:space="708"/>
          <w:docGrid w:linePitch="360"/>
        </w:sectPr>
      </w:pPr>
    </w:p>
    <w:tbl>
      <w:tblPr>
        <w:tblW w:w="15120" w:type="dxa"/>
        <w:tblInd w:w="108" w:type="dxa"/>
        <w:tblLook w:val="0000" w:firstRow="0" w:lastRow="0" w:firstColumn="0" w:lastColumn="0" w:noHBand="0" w:noVBand="0"/>
      </w:tblPr>
      <w:tblGrid>
        <w:gridCol w:w="1009"/>
        <w:gridCol w:w="746"/>
        <w:gridCol w:w="780"/>
        <w:gridCol w:w="825"/>
        <w:gridCol w:w="1105"/>
        <w:gridCol w:w="1218"/>
        <w:gridCol w:w="746"/>
        <w:gridCol w:w="825"/>
        <w:gridCol w:w="884"/>
        <w:gridCol w:w="813"/>
        <w:gridCol w:w="1266"/>
        <w:gridCol w:w="911"/>
        <w:gridCol w:w="971"/>
        <w:gridCol w:w="1334"/>
        <w:gridCol w:w="1687"/>
      </w:tblGrid>
      <w:tr w:rsidR="00A47619" w:rsidRPr="00A47619" w:rsidTr="00A47619">
        <w:trPr>
          <w:trHeight w:val="705"/>
        </w:trPr>
        <w:tc>
          <w:tcPr>
            <w:tcW w:w="15120" w:type="dxa"/>
            <w:gridSpan w:val="15"/>
            <w:tcBorders>
              <w:top w:val="nil"/>
              <w:left w:val="nil"/>
              <w:bottom w:val="nil"/>
              <w:right w:val="nil"/>
            </w:tcBorders>
            <w:shd w:val="clear" w:color="auto" w:fill="auto"/>
            <w:vAlign w:val="center"/>
          </w:tcPr>
          <w:p w:rsidR="00A47619" w:rsidRPr="00A47619" w:rsidRDefault="00A47619" w:rsidP="00A1597E">
            <w:pPr>
              <w:widowControl/>
              <w:autoSpaceDE/>
              <w:autoSpaceDN/>
              <w:adjustRightInd/>
              <w:ind w:firstLine="743"/>
              <w:jc w:val="left"/>
              <w:rPr>
                <w:rFonts w:eastAsia="SimSun" w:cs="Times New Roman"/>
                <w:b/>
                <w:bCs/>
                <w:lang w:val="ru-RU" w:eastAsia="zh-CN"/>
              </w:rPr>
            </w:pPr>
            <w:r w:rsidRPr="00A47619">
              <w:rPr>
                <w:rFonts w:eastAsia="SimSun" w:cs="Times New Roman"/>
                <w:b/>
                <w:bCs/>
                <w:lang w:val="ru-RU" w:eastAsia="zh-CN"/>
              </w:rPr>
              <w:lastRenderedPageBreak/>
              <w:t xml:space="preserve">Таблиця </w:t>
            </w:r>
            <w:r w:rsidR="00A1597E">
              <w:rPr>
                <w:rFonts w:eastAsia="SimSun" w:cs="Times New Roman"/>
                <w:b/>
                <w:bCs/>
                <w:lang w:val="ru-RU" w:eastAsia="zh-CN"/>
              </w:rPr>
              <w:t>4</w:t>
            </w:r>
            <w:r w:rsidRPr="00A47619">
              <w:rPr>
                <w:rFonts w:eastAsia="SimSun" w:cs="Times New Roman"/>
                <w:b/>
                <w:bCs/>
                <w:lang w:val="ru-RU" w:eastAsia="zh-CN"/>
              </w:rPr>
              <w:t xml:space="preserve">.3 </w:t>
            </w:r>
            <w:r w:rsidRPr="00A47619">
              <w:rPr>
                <w:rFonts w:eastAsia="SimSun" w:cs="Times New Roman"/>
                <w:lang w:val="ru-RU" w:eastAsia="zh-CN"/>
              </w:rPr>
              <w:t xml:space="preserve">– Характеристика основного фонду свердловин менілітового покладу Рудавецького родовища.    Варіант </w:t>
            </w:r>
            <w:r w:rsidR="00C062CE">
              <w:rPr>
                <w:rFonts w:eastAsia="SimSun"/>
                <w:lang w:eastAsia="zh-CN"/>
              </w:rPr>
              <w:t>друг</w:t>
            </w:r>
            <w:r w:rsidRPr="00A47619">
              <w:rPr>
                <w:rFonts w:eastAsia="SimSun" w:cs="Times New Roman"/>
                <w:lang w:val="ru-RU" w:eastAsia="zh-CN"/>
              </w:rPr>
              <w:t>ий</w:t>
            </w:r>
          </w:p>
        </w:tc>
      </w:tr>
      <w:tr w:rsidR="00A47619" w:rsidRPr="00A47619" w:rsidTr="00A47619">
        <w:trPr>
          <w:trHeight w:val="192"/>
        </w:trPr>
        <w:tc>
          <w:tcPr>
            <w:tcW w:w="1009"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74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78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825"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105"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21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74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825"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88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813"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26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911"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971"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33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c>
          <w:tcPr>
            <w:tcW w:w="1687"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left"/>
              <w:rPr>
                <w:rFonts w:eastAsia="SimSun" w:cs="Times New Roman"/>
                <w:sz w:val="12"/>
                <w:szCs w:val="12"/>
                <w:lang w:val="ru-RU" w:eastAsia="zh-CN"/>
              </w:rPr>
            </w:pPr>
            <w:r w:rsidRPr="00A47619">
              <w:rPr>
                <w:rFonts w:eastAsia="SimSun" w:cs="Times New Roman"/>
                <w:sz w:val="12"/>
                <w:szCs w:val="12"/>
                <w:lang w:val="ru-RU" w:eastAsia="zh-CN"/>
              </w:rPr>
              <w:t> </w:t>
            </w:r>
          </w:p>
        </w:tc>
      </w:tr>
      <w:tr w:rsidR="00A47619" w:rsidRPr="00A47619" w:rsidTr="00A47619">
        <w:trPr>
          <w:trHeight w:val="1260"/>
        </w:trPr>
        <w:tc>
          <w:tcPr>
            <w:tcW w:w="1009"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Роки і періоди</w:t>
            </w:r>
          </w:p>
        </w:tc>
        <w:tc>
          <w:tcPr>
            <w:tcW w:w="2351" w:type="dxa"/>
            <w:gridSpan w:val="3"/>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Введення свердловин з буріння</w:t>
            </w:r>
          </w:p>
        </w:tc>
        <w:tc>
          <w:tcPr>
            <w:tcW w:w="1105"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Фонд свердло-вин з початку роз-робки</w:t>
            </w:r>
          </w:p>
        </w:tc>
        <w:tc>
          <w:tcPr>
            <w:tcW w:w="1218"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Експлу-атаційне буріння з початку розробки, м</w:t>
            </w:r>
          </w:p>
        </w:tc>
        <w:tc>
          <w:tcPr>
            <w:tcW w:w="1571"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Вибуття свердловин</w:t>
            </w:r>
          </w:p>
        </w:tc>
        <w:tc>
          <w:tcPr>
            <w:tcW w:w="1697"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Фонд видобувних свердловин на кінець року</w:t>
            </w:r>
          </w:p>
        </w:tc>
        <w:tc>
          <w:tcPr>
            <w:tcW w:w="1266"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Фонд нагніталь-них сверд-ловин на кінець року</w:t>
            </w:r>
          </w:p>
        </w:tc>
        <w:tc>
          <w:tcPr>
            <w:tcW w:w="1882"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Середньорічний дебіт на одну свердловину</w:t>
            </w:r>
          </w:p>
        </w:tc>
        <w:tc>
          <w:tcPr>
            <w:tcW w:w="1334"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Приймаль-ність однієї нагніталь-ної свердло-вини, м</w:t>
            </w:r>
            <w:r w:rsidRPr="00A47619">
              <w:rPr>
                <w:rFonts w:eastAsia="SimSun" w:cs="Times New Roman"/>
                <w:sz w:val="24"/>
                <w:szCs w:val="20"/>
                <w:vertAlign w:val="superscript"/>
                <w:lang w:val="ru-RU" w:eastAsia="zh-CN"/>
              </w:rPr>
              <w:t>3</w:t>
            </w:r>
            <w:r w:rsidRPr="00A47619">
              <w:rPr>
                <w:rFonts w:eastAsia="SimSun" w:cs="Times New Roman"/>
                <w:sz w:val="24"/>
                <w:szCs w:val="20"/>
                <w:lang w:val="ru-RU" w:eastAsia="zh-CN"/>
              </w:rPr>
              <w:t>/д</w:t>
            </w:r>
          </w:p>
        </w:tc>
        <w:tc>
          <w:tcPr>
            <w:tcW w:w="1687"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Примітки</w:t>
            </w:r>
          </w:p>
        </w:tc>
      </w:tr>
      <w:tr w:rsidR="00A47619" w:rsidRPr="00A47619" w:rsidTr="00A47619">
        <w:trPr>
          <w:trHeight w:val="390"/>
        </w:trPr>
        <w:tc>
          <w:tcPr>
            <w:tcW w:w="1009"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46"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всьо-го</w:t>
            </w:r>
          </w:p>
        </w:tc>
        <w:tc>
          <w:tcPr>
            <w:tcW w:w="780"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видо-був-них</w:t>
            </w:r>
          </w:p>
        </w:tc>
        <w:tc>
          <w:tcPr>
            <w:tcW w:w="825"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нагні-таль-них</w:t>
            </w:r>
          </w:p>
        </w:tc>
        <w:tc>
          <w:tcPr>
            <w:tcW w:w="1105"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218"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46"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всьо-го</w:t>
            </w:r>
          </w:p>
        </w:tc>
        <w:tc>
          <w:tcPr>
            <w:tcW w:w="825"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нагні-таль-них</w:t>
            </w:r>
          </w:p>
        </w:tc>
        <w:tc>
          <w:tcPr>
            <w:tcW w:w="884"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всього</w:t>
            </w:r>
          </w:p>
        </w:tc>
        <w:tc>
          <w:tcPr>
            <w:tcW w:w="813"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меха-нізо-ваних</w:t>
            </w:r>
          </w:p>
        </w:tc>
        <w:tc>
          <w:tcPr>
            <w:tcW w:w="1266"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911"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нафти, т/д</w:t>
            </w:r>
          </w:p>
        </w:tc>
        <w:tc>
          <w:tcPr>
            <w:tcW w:w="971" w:type="dxa"/>
            <w:vMerge w:val="restart"/>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рідини, т/д</w:t>
            </w:r>
          </w:p>
        </w:tc>
        <w:tc>
          <w:tcPr>
            <w:tcW w:w="1334"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687"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r>
      <w:tr w:rsidR="00A47619" w:rsidRPr="00A47619" w:rsidTr="00A47619">
        <w:trPr>
          <w:trHeight w:val="510"/>
        </w:trPr>
        <w:tc>
          <w:tcPr>
            <w:tcW w:w="1009"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46"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80"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825"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105"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218"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746"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825"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884"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813"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266"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911"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971"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334"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c>
          <w:tcPr>
            <w:tcW w:w="1687" w:type="dxa"/>
            <w:vMerge/>
            <w:tcBorders>
              <w:top w:val="nil"/>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eastAsia="SimSun" w:cs="Times New Roman"/>
                <w:sz w:val="24"/>
                <w:szCs w:val="20"/>
                <w:lang w:val="ru-RU" w:eastAsia="zh-CN"/>
              </w:rPr>
            </w:pPr>
          </w:p>
        </w:tc>
      </w:tr>
      <w:tr w:rsidR="00A47619"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6</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7</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8</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9</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13</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14</w:t>
            </w:r>
          </w:p>
        </w:tc>
        <w:tc>
          <w:tcPr>
            <w:tcW w:w="168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15</w:t>
            </w:r>
          </w:p>
        </w:tc>
      </w:tr>
      <w:tr w:rsidR="00A47619"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2016</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1,08</w:t>
            </w:r>
          </w:p>
        </w:tc>
        <w:tc>
          <w:tcPr>
            <w:tcW w:w="97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1,21</w:t>
            </w:r>
          </w:p>
        </w:tc>
        <w:tc>
          <w:tcPr>
            <w:tcW w:w="133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2017</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854C4">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854C4">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3452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854C4">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854C4">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1,69</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1,88</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445CCD"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2018</w:t>
            </w:r>
          </w:p>
        </w:tc>
        <w:tc>
          <w:tcPr>
            <w:tcW w:w="746" w:type="dxa"/>
            <w:tcBorders>
              <w:top w:val="nil"/>
              <w:left w:val="nil"/>
              <w:bottom w:val="single" w:sz="4" w:space="0" w:color="auto"/>
              <w:right w:val="single" w:sz="4" w:space="0" w:color="auto"/>
            </w:tcBorders>
            <w:shd w:val="clear" w:color="auto" w:fill="auto"/>
            <w:vAlign w:val="center"/>
          </w:tcPr>
          <w:p w:rsidR="00445CCD" w:rsidRPr="00445CCD" w:rsidRDefault="00445CCD" w:rsidP="00A854C4">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1</w:t>
            </w:r>
          </w:p>
        </w:tc>
        <w:tc>
          <w:tcPr>
            <w:tcW w:w="780" w:type="dxa"/>
            <w:tcBorders>
              <w:top w:val="nil"/>
              <w:left w:val="nil"/>
              <w:bottom w:val="single" w:sz="4" w:space="0" w:color="auto"/>
              <w:right w:val="single" w:sz="4" w:space="0" w:color="auto"/>
            </w:tcBorders>
            <w:shd w:val="clear" w:color="auto" w:fill="auto"/>
            <w:vAlign w:val="center"/>
          </w:tcPr>
          <w:p w:rsidR="00445CCD" w:rsidRPr="00445CCD" w:rsidRDefault="00445CCD" w:rsidP="00A854C4">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1</w:t>
            </w:r>
          </w:p>
        </w:tc>
        <w:tc>
          <w:tcPr>
            <w:tcW w:w="825"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1,32</w:t>
            </w:r>
          </w:p>
        </w:tc>
        <w:tc>
          <w:tcPr>
            <w:tcW w:w="971"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1,47</w:t>
            </w:r>
          </w:p>
        </w:tc>
        <w:tc>
          <w:tcPr>
            <w:tcW w:w="1334"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445CCD" w:rsidRDefault="00445CCD" w:rsidP="00A47619">
            <w:pPr>
              <w:widowControl/>
              <w:autoSpaceDE/>
              <w:autoSpaceDN/>
              <w:adjustRightInd/>
              <w:ind w:firstLine="0"/>
              <w:jc w:val="center"/>
              <w:rPr>
                <w:rFonts w:eastAsia="SimSun" w:cs="Times New Roman"/>
                <w:color w:val="FF0000"/>
                <w:sz w:val="24"/>
                <w:szCs w:val="20"/>
                <w:lang w:val="ru-RU" w:eastAsia="zh-CN"/>
              </w:rPr>
            </w:pPr>
            <w:r w:rsidRPr="00445CCD">
              <w:rPr>
                <w:rFonts w:eastAsia="SimSun" w:cs="Times New Roman"/>
                <w:color w:val="FF0000"/>
                <w:sz w:val="24"/>
                <w:szCs w:val="20"/>
                <w:lang w:val="ru-RU" w:eastAsia="zh-CN"/>
              </w:rPr>
              <w:t>св. 12 (ШГН)</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2019</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1,29</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1,43</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2020</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1,25</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1,39</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2021</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1,22</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1,36</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1,19</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1,32</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2023</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1,16</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1,29</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2024</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1,13</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1,25</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2025</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1,10</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1,22</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2026</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1,08</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1,19</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2027</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1,05</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1,17</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2028</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1,03</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1,14</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2029</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1,00</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1,11</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2030</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0,96</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1,07</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2031</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0,93</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1,04</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A47619">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0,90</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1,00</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701ED5">
        <w:trPr>
          <w:cantSplit/>
          <w:trHeight w:hRule="exact" w:val="306"/>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2033</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0,88</w:t>
            </w:r>
          </w:p>
        </w:tc>
        <w:tc>
          <w:tcPr>
            <w:tcW w:w="971"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0,97</w:t>
            </w:r>
          </w:p>
        </w:tc>
        <w:tc>
          <w:tcPr>
            <w:tcW w:w="1334"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nil"/>
              <w:left w:val="nil"/>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445CCD" w:rsidRPr="00A47619" w:rsidTr="00701ED5">
        <w:trPr>
          <w:cantSplit/>
          <w:trHeight w:hRule="exact" w:val="306"/>
        </w:trPr>
        <w:tc>
          <w:tcPr>
            <w:tcW w:w="10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2034</w:t>
            </w:r>
          </w:p>
        </w:tc>
        <w:tc>
          <w:tcPr>
            <w:tcW w:w="746"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80"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18"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46"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25"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4"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13"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6"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11"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0,84</w:t>
            </w:r>
          </w:p>
        </w:tc>
        <w:tc>
          <w:tcPr>
            <w:tcW w:w="971"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0,93</w:t>
            </w:r>
          </w:p>
        </w:tc>
        <w:tc>
          <w:tcPr>
            <w:tcW w:w="1334"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687" w:type="dxa"/>
            <w:tcBorders>
              <w:top w:val="single" w:sz="4" w:space="0" w:color="auto"/>
              <w:left w:val="single" w:sz="4" w:space="0" w:color="auto"/>
              <w:bottom w:val="single" w:sz="4" w:space="0" w:color="auto"/>
              <w:right w:val="single" w:sz="4" w:space="0" w:color="auto"/>
            </w:tcBorders>
            <w:shd w:val="clear" w:color="auto" w:fill="auto"/>
            <w:vAlign w:val="center"/>
          </w:tcPr>
          <w:p w:rsidR="00445CCD" w:rsidRPr="00A47619" w:rsidRDefault="00445CCD"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bl>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A47619">
          <w:pgSz w:w="16838" w:h="11906" w:orient="landscape"/>
          <w:pgMar w:top="1134" w:right="1134" w:bottom="851" w:left="1134" w:header="709" w:footer="709" w:gutter="0"/>
          <w:cols w:space="708"/>
          <w:docGrid w:linePitch="360"/>
        </w:sectPr>
      </w:pPr>
    </w:p>
    <w:tbl>
      <w:tblPr>
        <w:tblW w:w="15120" w:type="dxa"/>
        <w:tblInd w:w="108" w:type="dxa"/>
        <w:tblLayout w:type="fixed"/>
        <w:tblLook w:val="0000" w:firstRow="0" w:lastRow="0" w:firstColumn="0" w:lastColumn="0" w:noHBand="0" w:noVBand="0"/>
      </w:tblPr>
      <w:tblGrid>
        <w:gridCol w:w="980"/>
        <w:gridCol w:w="801"/>
        <w:gridCol w:w="699"/>
        <w:gridCol w:w="880"/>
        <w:gridCol w:w="1120"/>
        <w:gridCol w:w="1120"/>
        <w:gridCol w:w="784"/>
        <w:gridCol w:w="616"/>
        <w:gridCol w:w="944"/>
        <w:gridCol w:w="1016"/>
        <w:gridCol w:w="1260"/>
        <w:gridCol w:w="840"/>
        <w:gridCol w:w="980"/>
        <w:gridCol w:w="1260"/>
        <w:gridCol w:w="1820"/>
      </w:tblGrid>
      <w:tr w:rsidR="00A47619" w:rsidRPr="00A47619" w:rsidTr="00A47619">
        <w:trPr>
          <w:trHeight w:val="375"/>
        </w:trPr>
        <w:tc>
          <w:tcPr>
            <w:tcW w:w="5600" w:type="dxa"/>
            <w:gridSpan w:val="6"/>
            <w:tcBorders>
              <w:top w:val="nil"/>
              <w:left w:val="nil"/>
              <w:bottom w:val="nil"/>
              <w:right w:val="nil"/>
            </w:tcBorders>
            <w:shd w:val="clear" w:color="auto" w:fill="auto"/>
            <w:noWrap/>
            <w:vAlign w:val="bottom"/>
          </w:tcPr>
          <w:p w:rsidR="00A47619" w:rsidRPr="00A47619" w:rsidRDefault="00A47619" w:rsidP="00A1597E">
            <w:pPr>
              <w:widowControl/>
              <w:autoSpaceDE/>
              <w:autoSpaceDN/>
              <w:adjustRightInd/>
              <w:ind w:firstLine="743"/>
              <w:jc w:val="left"/>
              <w:rPr>
                <w:rFonts w:eastAsia="SimSun" w:cs="Times New Roman"/>
                <w:lang w:val="ru-RU" w:eastAsia="zh-CN"/>
              </w:rPr>
            </w:pPr>
            <w:r w:rsidRPr="00A47619">
              <w:rPr>
                <w:rFonts w:eastAsia="SimSun" w:cs="Times New Roman"/>
                <w:lang w:val="ru-RU" w:eastAsia="zh-CN"/>
              </w:rPr>
              <w:lastRenderedPageBreak/>
              <w:t xml:space="preserve">Продовження таблиці </w:t>
            </w:r>
            <w:r w:rsidR="00A1597E">
              <w:rPr>
                <w:rFonts w:eastAsia="SimSun" w:cs="Times New Roman"/>
                <w:lang w:val="ru-RU" w:eastAsia="zh-CN"/>
              </w:rPr>
              <w:t>4</w:t>
            </w:r>
            <w:r w:rsidRPr="00A47619">
              <w:rPr>
                <w:rFonts w:eastAsia="SimSun" w:cs="Times New Roman"/>
                <w:lang w:val="ru-RU" w:eastAsia="zh-CN"/>
              </w:rPr>
              <w:t>.3</w:t>
            </w:r>
          </w:p>
        </w:tc>
        <w:tc>
          <w:tcPr>
            <w:tcW w:w="784"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616"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944"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016"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26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84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98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26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82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r>
      <w:tr w:rsidR="00A47619" w:rsidRPr="00A47619" w:rsidTr="00A47619">
        <w:trPr>
          <w:trHeight w:val="203"/>
        </w:trPr>
        <w:tc>
          <w:tcPr>
            <w:tcW w:w="980"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801"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699"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88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12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12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78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61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94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01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26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84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98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26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82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6</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7</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8</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9</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13</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14</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15</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2035</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0,81</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0,90</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2036</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0,78</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0,87</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2037</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0,76</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0,84</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2038</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0,73</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0,81</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2039</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0,71</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0,79</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2040</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0,69</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0,76</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2041</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0,66</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0,74</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2042</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0,64</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0,71</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2043</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0,62</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0,69</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2044</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0,59</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0,66</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2045</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0,57</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0,64</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2046</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0,55</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0,61</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2047</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0,53</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0,59</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2048</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0,50</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0,56</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2049</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0,48</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0,53</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2050</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0,46</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0,51</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2051</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0,44</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0,49</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2052</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0,41</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0,46</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2053</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0,39</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0,44</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2054</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0,37</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0,41</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2055</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0,35</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0,39</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2056</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0,33</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0,36</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2057</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0,31</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0,34</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2058</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0,29</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0,32</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2059</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0,27</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0,30</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2060</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0,26</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0,28</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2061</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0,24</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0,27</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hRule="exact" w:val="306"/>
        </w:trPr>
        <w:tc>
          <w:tcPr>
            <w:tcW w:w="98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2062</w:t>
            </w:r>
          </w:p>
        </w:tc>
        <w:tc>
          <w:tcPr>
            <w:tcW w:w="801"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9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6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0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0,23</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bl>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A47619">
          <w:pgSz w:w="16838" w:h="11906" w:orient="landscape"/>
          <w:pgMar w:top="1134" w:right="1134" w:bottom="851" w:left="1134" w:header="709" w:footer="709" w:gutter="0"/>
          <w:cols w:space="708"/>
          <w:docGrid w:linePitch="360"/>
        </w:sectPr>
      </w:pPr>
    </w:p>
    <w:tbl>
      <w:tblPr>
        <w:tblW w:w="15120" w:type="dxa"/>
        <w:tblInd w:w="108" w:type="dxa"/>
        <w:tblLook w:val="0000" w:firstRow="0" w:lastRow="0" w:firstColumn="0" w:lastColumn="0" w:noHBand="0" w:noVBand="0"/>
      </w:tblPr>
      <w:tblGrid>
        <w:gridCol w:w="890"/>
        <w:gridCol w:w="790"/>
        <w:gridCol w:w="700"/>
        <w:gridCol w:w="1060"/>
        <w:gridCol w:w="988"/>
        <w:gridCol w:w="1116"/>
        <w:gridCol w:w="756"/>
        <w:gridCol w:w="700"/>
        <w:gridCol w:w="840"/>
        <w:gridCol w:w="804"/>
        <w:gridCol w:w="1220"/>
        <w:gridCol w:w="1196"/>
        <w:gridCol w:w="980"/>
        <w:gridCol w:w="1260"/>
        <w:gridCol w:w="1820"/>
      </w:tblGrid>
      <w:tr w:rsidR="00A47619" w:rsidRPr="00A47619" w:rsidTr="00A47619">
        <w:trPr>
          <w:trHeight w:val="375"/>
        </w:trPr>
        <w:tc>
          <w:tcPr>
            <w:tcW w:w="4428" w:type="dxa"/>
            <w:gridSpan w:val="5"/>
            <w:tcBorders>
              <w:top w:val="nil"/>
              <w:left w:val="nil"/>
              <w:bottom w:val="nil"/>
              <w:right w:val="nil"/>
            </w:tcBorders>
            <w:shd w:val="clear" w:color="auto" w:fill="auto"/>
            <w:noWrap/>
            <w:vAlign w:val="bottom"/>
          </w:tcPr>
          <w:p w:rsidR="00A47619" w:rsidRPr="00A47619" w:rsidRDefault="00A47619" w:rsidP="00A1597E">
            <w:pPr>
              <w:widowControl/>
              <w:autoSpaceDE/>
              <w:autoSpaceDN/>
              <w:adjustRightInd/>
              <w:ind w:firstLine="743"/>
              <w:jc w:val="left"/>
              <w:rPr>
                <w:rFonts w:eastAsia="SimSun" w:cs="Times New Roman"/>
                <w:lang w:val="ru-RU" w:eastAsia="zh-CN"/>
              </w:rPr>
            </w:pPr>
            <w:r w:rsidRPr="00A47619">
              <w:rPr>
                <w:rFonts w:eastAsia="SimSun" w:cs="Times New Roman"/>
                <w:lang w:val="ru-RU" w:eastAsia="zh-CN"/>
              </w:rPr>
              <w:lastRenderedPageBreak/>
              <w:t xml:space="preserve">Кінець таблиці </w:t>
            </w:r>
            <w:r w:rsidR="00A1597E">
              <w:rPr>
                <w:rFonts w:eastAsia="SimSun" w:cs="Times New Roman"/>
                <w:lang w:val="ru-RU" w:eastAsia="zh-CN"/>
              </w:rPr>
              <w:t>4</w:t>
            </w:r>
            <w:r w:rsidRPr="00A47619">
              <w:rPr>
                <w:rFonts w:eastAsia="SimSun" w:cs="Times New Roman"/>
                <w:lang w:val="ru-RU" w:eastAsia="zh-CN"/>
              </w:rPr>
              <w:t>.3</w:t>
            </w:r>
          </w:p>
        </w:tc>
        <w:tc>
          <w:tcPr>
            <w:tcW w:w="1116"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756"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70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84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804"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22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196"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98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26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c>
          <w:tcPr>
            <w:tcW w:w="182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lang w:val="ru-RU" w:eastAsia="zh-CN"/>
              </w:rPr>
            </w:pPr>
          </w:p>
        </w:tc>
      </w:tr>
      <w:tr w:rsidR="00A47619" w:rsidRPr="00A47619" w:rsidTr="00A47619">
        <w:trPr>
          <w:trHeight w:val="180"/>
        </w:trPr>
        <w:tc>
          <w:tcPr>
            <w:tcW w:w="890"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79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70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06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98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11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75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70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84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80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22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196"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98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26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c>
          <w:tcPr>
            <w:tcW w:w="182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12"/>
                <w:szCs w:val="12"/>
                <w:lang w:val="ru-RU" w:eastAsia="zh-CN"/>
              </w:rPr>
            </w:pPr>
            <w:r w:rsidRPr="00A47619">
              <w:rPr>
                <w:rFonts w:eastAsia="SimSun" w:cs="Times New Roman"/>
                <w:sz w:val="12"/>
                <w:szCs w:val="12"/>
                <w:lang w:val="ru-RU" w:eastAsia="zh-CN"/>
              </w:rPr>
              <w:t> </w:t>
            </w:r>
          </w:p>
        </w:tc>
      </w:tr>
      <w:tr w:rsidR="00A47619" w:rsidRPr="00A47619" w:rsidTr="00A47619">
        <w:trPr>
          <w:trHeight w:val="312"/>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3</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6</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7</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8</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9</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10</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11</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12</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13</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14</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15</w:t>
            </w:r>
          </w:p>
        </w:tc>
      </w:tr>
      <w:tr w:rsidR="00A47619" w:rsidRPr="00A47619" w:rsidTr="00A47619">
        <w:trPr>
          <w:trHeight w:val="312"/>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2063</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0,22</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0,24</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2064</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0,20</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0,23</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2065</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0,19</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0,21</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2066</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0,18</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0,20</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2067</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0,17</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0,19</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2068</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0,16</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0,18</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2069</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0,15</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0,17</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2070</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0,14</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0,16</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2071</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0,13</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0,15</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2072</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0,12</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0,14</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2073</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0,12</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0,13</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2074</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0,11</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0,12</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2075</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0,10</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0,11</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2076</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0,10</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0,11</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r w:rsidR="00A47619" w:rsidRPr="00A47619" w:rsidTr="00A47619">
        <w:trPr>
          <w:trHeight w:val="315"/>
        </w:trPr>
        <w:tc>
          <w:tcPr>
            <w:tcW w:w="890"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2077</w:t>
            </w:r>
          </w:p>
        </w:tc>
        <w:tc>
          <w:tcPr>
            <w:tcW w:w="79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0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1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4652</w:t>
            </w:r>
          </w:p>
        </w:tc>
        <w:tc>
          <w:tcPr>
            <w:tcW w:w="75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70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84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80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5</w:t>
            </w:r>
          </w:p>
        </w:tc>
        <w:tc>
          <w:tcPr>
            <w:tcW w:w="12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1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0,10</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0,11</w:t>
            </w:r>
          </w:p>
        </w:tc>
        <w:tc>
          <w:tcPr>
            <w:tcW w:w="126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c>
          <w:tcPr>
            <w:tcW w:w="182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eastAsia="SimSun" w:cs="Times New Roman"/>
                <w:sz w:val="24"/>
                <w:szCs w:val="20"/>
                <w:lang w:val="ru-RU" w:eastAsia="zh-CN"/>
              </w:rPr>
            </w:pPr>
            <w:r w:rsidRPr="00A47619">
              <w:rPr>
                <w:rFonts w:eastAsia="SimSun" w:cs="Times New Roman"/>
                <w:sz w:val="24"/>
                <w:szCs w:val="20"/>
                <w:lang w:val="ru-RU" w:eastAsia="zh-CN"/>
              </w:rPr>
              <w:t>–</w:t>
            </w:r>
          </w:p>
        </w:tc>
      </w:tr>
    </w:tbl>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A47619">
          <w:pgSz w:w="16838" w:h="11906" w:orient="landscape"/>
          <w:pgMar w:top="1134" w:right="1134" w:bottom="851" w:left="1134" w:header="709" w:footer="709" w:gutter="0"/>
          <w:cols w:space="708"/>
          <w:docGrid w:linePitch="360"/>
        </w:sectPr>
      </w:pPr>
    </w:p>
    <w:tbl>
      <w:tblPr>
        <w:tblW w:w="14480" w:type="dxa"/>
        <w:tblInd w:w="108" w:type="dxa"/>
        <w:tblLook w:val="04A0" w:firstRow="1" w:lastRow="0" w:firstColumn="1" w:lastColumn="0" w:noHBand="0" w:noVBand="1"/>
      </w:tblPr>
      <w:tblGrid>
        <w:gridCol w:w="1161"/>
        <w:gridCol w:w="909"/>
        <w:gridCol w:w="1025"/>
        <w:gridCol w:w="927"/>
        <w:gridCol w:w="988"/>
        <w:gridCol w:w="1192"/>
        <w:gridCol w:w="1602"/>
        <w:gridCol w:w="980"/>
        <w:gridCol w:w="909"/>
        <w:gridCol w:w="1025"/>
        <w:gridCol w:w="745"/>
        <w:gridCol w:w="978"/>
        <w:gridCol w:w="1097"/>
        <w:gridCol w:w="942"/>
      </w:tblGrid>
      <w:tr w:rsidR="00A47619" w:rsidRPr="00A47619" w:rsidTr="00A47619">
        <w:trPr>
          <w:trHeight w:val="765"/>
        </w:trPr>
        <w:tc>
          <w:tcPr>
            <w:tcW w:w="14480" w:type="dxa"/>
            <w:gridSpan w:val="14"/>
            <w:tcBorders>
              <w:top w:val="nil"/>
              <w:left w:val="nil"/>
              <w:bottom w:val="nil"/>
              <w:right w:val="nil"/>
            </w:tcBorders>
            <w:shd w:val="clear" w:color="auto" w:fill="auto"/>
            <w:vAlign w:val="center"/>
          </w:tcPr>
          <w:p w:rsidR="00A47619" w:rsidRPr="00A47619" w:rsidRDefault="00A47619" w:rsidP="00A1597E">
            <w:pPr>
              <w:widowControl/>
              <w:autoSpaceDE/>
              <w:autoSpaceDN/>
              <w:adjustRightInd/>
              <w:ind w:firstLine="743"/>
              <w:jc w:val="left"/>
              <w:rPr>
                <w:rFonts w:cs="Times New Roman"/>
                <w:b/>
                <w:bCs/>
                <w:lang w:val="ru-RU" w:eastAsia="ru-RU"/>
              </w:rPr>
            </w:pPr>
            <w:r w:rsidRPr="00A47619">
              <w:rPr>
                <w:rFonts w:cs="Times New Roman"/>
                <w:b/>
                <w:bCs/>
                <w:lang w:val="ru-RU" w:eastAsia="ru-RU"/>
              </w:rPr>
              <w:lastRenderedPageBreak/>
              <w:t xml:space="preserve">Таблиця </w:t>
            </w:r>
            <w:r w:rsidR="00A1597E">
              <w:rPr>
                <w:rFonts w:cs="Times New Roman"/>
                <w:b/>
                <w:bCs/>
                <w:lang w:val="ru-RU" w:eastAsia="ru-RU"/>
              </w:rPr>
              <w:t>4</w:t>
            </w:r>
            <w:r w:rsidRPr="00A47619">
              <w:rPr>
                <w:rFonts w:cs="Times New Roman"/>
                <w:b/>
                <w:bCs/>
                <w:lang w:val="ru-RU" w:eastAsia="ru-RU"/>
              </w:rPr>
              <w:t xml:space="preserve">.4 </w:t>
            </w:r>
            <w:r w:rsidRPr="00A47619">
              <w:rPr>
                <w:rFonts w:cs="Times New Roman"/>
                <w:lang w:val="ru-RU" w:eastAsia="ru-RU"/>
              </w:rPr>
              <w:t xml:space="preserve">– Характеристика основних показників розробки менілітового покладу Рудавецького родовища. Варіант </w:t>
            </w:r>
            <w:r w:rsidR="00C062CE">
              <w:rPr>
                <w:rFonts w:eastAsia="SimSun"/>
                <w:lang w:eastAsia="zh-CN"/>
              </w:rPr>
              <w:t>друг</w:t>
            </w:r>
            <w:r w:rsidRPr="00A47619">
              <w:rPr>
                <w:rFonts w:cs="Times New Roman"/>
                <w:lang w:val="ru-RU" w:eastAsia="ru-RU"/>
              </w:rPr>
              <w:t>ий</w:t>
            </w:r>
          </w:p>
        </w:tc>
      </w:tr>
      <w:tr w:rsidR="00A47619" w:rsidRPr="00A47619" w:rsidTr="00A47619">
        <w:trPr>
          <w:trHeight w:val="132"/>
        </w:trPr>
        <w:tc>
          <w:tcPr>
            <w:tcW w:w="1161"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b/>
                <w:bCs/>
                <w:sz w:val="10"/>
                <w:szCs w:val="20"/>
                <w:lang w:val="ru-RU" w:eastAsia="ru-RU"/>
              </w:rPr>
            </w:pPr>
          </w:p>
        </w:tc>
        <w:tc>
          <w:tcPr>
            <w:tcW w:w="909"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025"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27"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8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19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60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8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09"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025"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745"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7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1097"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szCs w:val="20"/>
                <w:lang w:val="ru-RU" w:eastAsia="ru-RU"/>
              </w:rPr>
            </w:pPr>
          </w:p>
        </w:tc>
        <w:tc>
          <w:tcPr>
            <w:tcW w:w="94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left"/>
              <w:rPr>
                <w:rFonts w:cs="Times New Roman"/>
                <w:sz w:val="10"/>
                <w:lang w:val="ru-RU" w:eastAsia="ru-RU"/>
              </w:rPr>
            </w:pPr>
          </w:p>
        </w:tc>
      </w:tr>
      <w:tr w:rsidR="00A47619" w:rsidRPr="00A47619" w:rsidTr="00A47619">
        <w:trPr>
          <w:trHeight w:val="1215"/>
        </w:trPr>
        <w:tc>
          <w:tcPr>
            <w:tcW w:w="1161"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Роки і періоди</w:t>
            </w:r>
          </w:p>
        </w:tc>
        <w:tc>
          <w:tcPr>
            <w:tcW w:w="1934"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Видобуток нафти, тис. т</w:t>
            </w:r>
          </w:p>
        </w:tc>
        <w:tc>
          <w:tcPr>
            <w:tcW w:w="927"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Коефіцієнт нафтовилучення</w:t>
            </w:r>
          </w:p>
        </w:tc>
        <w:tc>
          <w:tcPr>
            <w:tcW w:w="2180"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Річний видобуток рідини, тис. т</w:t>
            </w:r>
          </w:p>
        </w:tc>
        <w:tc>
          <w:tcPr>
            <w:tcW w:w="1602"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Накопичений видобуток рідини, тис. т</w:t>
            </w:r>
          </w:p>
        </w:tc>
        <w:tc>
          <w:tcPr>
            <w:tcW w:w="98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Обводнення продукції, %</w:t>
            </w:r>
          </w:p>
        </w:tc>
        <w:tc>
          <w:tcPr>
            <w:tcW w:w="1934"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Об'єм нагнітання води,</w:t>
            </w:r>
            <w:r w:rsidRPr="00A47619">
              <w:rPr>
                <w:rFonts w:cs="Times New Roman"/>
                <w:sz w:val="24"/>
                <w:szCs w:val="20"/>
                <w:lang w:val="ru-RU" w:eastAsia="ru-RU"/>
              </w:rPr>
              <w:br/>
              <w:t>тис. м</w:t>
            </w:r>
            <w:r w:rsidRPr="00A47619">
              <w:rPr>
                <w:rFonts w:cs="Times New Roman"/>
                <w:sz w:val="24"/>
                <w:szCs w:val="20"/>
                <w:vertAlign w:val="superscript"/>
                <w:lang w:val="ru-RU" w:eastAsia="ru-RU"/>
              </w:rPr>
              <w:t>3</w:t>
            </w:r>
          </w:p>
        </w:tc>
        <w:tc>
          <w:tcPr>
            <w:tcW w:w="745"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Компенсація відбору нагнітанням, %</w:t>
            </w:r>
          </w:p>
        </w:tc>
        <w:tc>
          <w:tcPr>
            <w:tcW w:w="2075" w:type="dxa"/>
            <w:gridSpan w:val="2"/>
            <w:tcBorders>
              <w:top w:val="single" w:sz="4" w:space="0" w:color="auto"/>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 xml:space="preserve">Видобуток розчиненого газу, </w:t>
            </w:r>
            <w:r w:rsidRPr="00A47619">
              <w:rPr>
                <w:rFonts w:cs="Times New Roman"/>
                <w:sz w:val="24"/>
                <w:szCs w:val="20"/>
                <w:lang w:val="ru-RU" w:eastAsia="ru-RU"/>
              </w:rPr>
              <w:br/>
              <w:t>млн м</w:t>
            </w:r>
            <w:r w:rsidRPr="00A47619">
              <w:rPr>
                <w:rFonts w:cs="Times New Roman"/>
                <w:sz w:val="24"/>
                <w:szCs w:val="20"/>
                <w:vertAlign w:val="superscript"/>
                <w:lang w:val="ru-RU" w:eastAsia="ru-RU"/>
              </w:rPr>
              <w:t>3</w:t>
            </w:r>
          </w:p>
        </w:tc>
        <w:tc>
          <w:tcPr>
            <w:tcW w:w="942"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Коефіцієнт газовилучення</w:t>
            </w:r>
          </w:p>
        </w:tc>
      </w:tr>
      <w:tr w:rsidR="00A47619" w:rsidRPr="00A47619" w:rsidTr="00A47619">
        <w:trPr>
          <w:trHeight w:val="1050"/>
        </w:trPr>
        <w:tc>
          <w:tcPr>
            <w:tcW w:w="1161"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річний</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 xml:space="preserve">накопи-чений </w:t>
            </w:r>
          </w:p>
        </w:tc>
        <w:tc>
          <w:tcPr>
            <w:tcW w:w="927"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всього</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механі-зованим способом</w:t>
            </w:r>
          </w:p>
        </w:tc>
        <w:tc>
          <w:tcPr>
            <w:tcW w:w="1602" w:type="dxa"/>
            <w:vMerge/>
            <w:tcBorders>
              <w:top w:val="single" w:sz="4" w:space="0" w:color="auto"/>
              <w:left w:val="single" w:sz="4" w:space="0" w:color="auto"/>
              <w:bottom w:val="single" w:sz="4" w:space="0" w:color="000000"/>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980"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річний</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накопи-чений</w:t>
            </w:r>
          </w:p>
        </w:tc>
        <w:tc>
          <w:tcPr>
            <w:tcW w:w="745"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річний</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 xml:space="preserve">накопи-чений </w:t>
            </w:r>
          </w:p>
        </w:tc>
        <w:tc>
          <w:tcPr>
            <w:tcW w:w="942" w:type="dxa"/>
            <w:vMerge/>
            <w:tcBorders>
              <w:top w:val="single" w:sz="4" w:space="0" w:color="auto"/>
              <w:left w:val="single" w:sz="4" w:space="0" w:color="auto"/>
              <w:bottom w:val="single" w:sz="4" w:space="0" w:color="auto"/>
              <w:right w:val="single" w:sz="4" w:space="0" w:color="auto"/>
            </w:tcBorders>
            <w:vAlign w:val="center"/>
          </w:tcPr>
          <w:p w:rsidR="00A47619" w:rsidRPr="00A47619" w:rsidRDefault="00A47619" w:rsidP="00A47619">
            <w:pPr>
              <w:widowControl/>
              <w:autoSpaceDE/>
              <w:autoSpaceDN/>
              <w:adjustRightInd/>
              <w:ind w:firstLine="0"/>
              <w:jc w:val="left"/>
              <w:rPr>
                <w:rFonts w:cs="Times New Roman"/>
                <w:sz w:val="24"/>
                <w:szCs w:val="20"/>
                <w:lang w:val="ru-RU" w:eastAsia="ru-RU"/>
              </w:rPr>
            </w:pPr>
          </w:p>
        </w:tc>
      </w:tr>
      <w:tr w:rsidR="00A47619" w:rsidRPr="00A47619" w:rsidTr="00A47619">
        <w:trPr>
          <w:trHeight w:val="315"/>
        </w:trPr>
        <w:tc>
          <w:tcPr>
            <w:tcW w:w="1161" w:type="dxa"/>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w:t>
            </w:r>
          </w:p>
        </w:tc>
        <w:tc>
          <w:tcPr>
            <w:tcW w:w="16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w:t>
            </w:r>
          </w:p>
        </w:tc>
        <w:tc>
          <w:tcPr>
            <w:tcW w:w="98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2016</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1,432</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47,181</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0,064</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1,591</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1,591</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48,858</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0,478</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13,354</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0,209</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2017</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2,234</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49,415</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0,067</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2,482</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2,482</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51,340</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0,786</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14,140</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0,221</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2018</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2,178</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51,593</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0,070</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2,420</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2,420</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53,760</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0,811</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14,951</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0,234</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2019</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2,123</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53,716</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0,073</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2,359</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2,359</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56,119</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0,842</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15,793</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0,247</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2020</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2,069</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55,785</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0,076</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2,299</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2,299</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58,418</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0,879</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16,672</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0,261</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2021</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2,016</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57,801</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0,079</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2,240</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2,240</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60,658</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0,900</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17,572</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0,275</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2022</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1,966</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59,767</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0,081</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2,184</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2,184</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62,842</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0,945</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18,517</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0,289</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2023</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1,919</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61,686</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0,084</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2,132</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2,132</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64,974</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0,991</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19,508</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0,305</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2024</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1,861</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63,547</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0,086</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2,068</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2,068</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67,042</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1,027</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20,535</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0,321</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2025</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1,816</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65,363</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0,089</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2,018</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2,018</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69,060</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1,065</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21,600</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0,338</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2026</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1,774</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67,137</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0,091</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1,971</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1,971</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71,031</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1,099</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22,699</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0,355</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2027</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1,733</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68,870</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0,094</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1,926</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1,926</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72,957</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1,126</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23,825</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0,372</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2028</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1,693</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70,563</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0,096</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1,881</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1,881</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74,838</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1,146</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24,971</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0,390</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2029</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1,645</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72,208</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0,098</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1,828</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1,828</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76,666</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1,150</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26,121</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0,408</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2030</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1,590</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73,798</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0,100</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1,767</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1,767</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78,433</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1,140</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27,261</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0,426</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2031</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1,540</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75,338</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0,102</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1,711</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1,711</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80,144</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1,124</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28,385</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0,444</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2032</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1,490</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76,828</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0,104</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1,656</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1,656</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81,800</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1,099</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29,484</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0,461</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2033</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1,444</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78,272</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0,106</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1,604</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1,604</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83,404</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1,069</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30,553</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0,477</w:t>
            </w:r>
          </w:p>
        </w:tc>
      </w:tr>
      <w:tr w:rsidR="00A47619" w:rsidRPr="00A47619" w:rsidTr="00A47619">
        <w:trPr>
          <w:trHeight w:val="285"/>
        </w:trPr>
        <w:tc>
          <w:tcPr>
            <w:tcW w:w="1161"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2034</w:t>
            </w:r>
          </w:p>
        </w:tc>
        <w:tc>
          <w:tcPr>
            <w:tcW w:w="909"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1,384</w:t>
            </w:r>
          </w:p>
        </w:tc>
        <w:tc>
          <w:tcPr>
            <w:tcW w:w="102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79,656</w:t>
            </w:r>
          </w:p>
        </w:tc>
        <w:tc>
          <w:tcPr>
            <w:tcW w:w="92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0,108</w:t>
            </w:r>
          </w:p>
        </w:tc>
        <w:tc>
          <w:tcPr>
            <w:tcW w:w="98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1,538</w:t>
            </w:r>
          </w:p>
        </w:tc>
        <w:tc>
          <w:tcPr>
            <w:tcW w:w="11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1,538</w:t>
            </w:r>
          </w:p>
        </w:tc>
        <w:tc>
          <w:tcPr>
            <w:tcW w:w="1602"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84,942</w:t>
            </w:r>
          </w:p>
        </w:tc>
        <w:tc>
          <w:tcPr>
            <w:tcW w:w="980"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90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2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1,023</w:t>
            </w:r>
          </w:p>
        </w:tc>
        <w:tc>
          <w:tcPr>
            <w:tcW w:w="1097"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31,576</w:t>
            </w:r>
          </w:p>
        </w:tc>
        <w:tc>
          <w:tcPr>
            <w:tcW w:w="94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0,493</w:t>
            </w:r>
          </w:p>
        </w:tc>
      </w:tr>
    </w:tbl>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A47619">
          <w:pgSz w:w="16838" w:h="11906" w:orient="landscape"/>
          <w:pgMar w:top="1134" w:right="1418" w:bottom="851" w:left="1418" w:header="709" w:footer="709" w:gutter="0"/>
          <w:cols w:space="708"/>
          <w:docGrid w:linePitch="360"/>
        </w:sectPr>
      </w:pPr>
    </w:p>
    <w:tbl>
      <w:tblPr>
        <w:tblW w:w="14480" w:type="dxa"/>
        <w:tblInd w:w="108" w:type="dxa"/>
        <w:tblLook w:val="04A0" w:firstRow="1" w:lastRow="0" w:firstColumn="1" w:lastColumn="0" w:noHBand="0" w:noVBand="1"/>
      </w:tblPr>
      <w:tblGrid>
        <w:gridCol w:w="1156"/>
        <w:gridCol w:w="903"/>
        <w:gridCol w:w="1144"/>
        <w:gridCol w:w="979"/>
        <w:gridCol w:w="1002"/>
        <w:gridCol w:w="1098"/>
        <w:gridCol w:w="1516"/>
        <w:gridCol w:w="996"/>
        <w:gridCol w:w="870"/>
        <w:gridCol w:w="952"/>
        <w:gridCol w:w="798"/>
        <w:gridCol w:w="982"/>
        <w:gridCol w:w="1102"/>
        <w:gridCol w:w="982"/>
      </w:tblGrid>
      <w:tr w:rsidR="00A47619" w:rsidRPr="00A47619" w:rsidTr="00A47619">
        <w:trPr>
          <w:trHeight w:val="324"/>
        </w:trPr>
        <w:tc>
          <w:tcPr>
            <w:tcW w:w="4182" w:type="dxa"/>
            <w:gridSpan w:val="4"/>
            <w:tcBorders>
              <w:top w:val="nil"/>
              <w:left w:val="nil"/>
              <w:bottom w:val="nil"/>
              <w:right w:val="nil"/>
            </w:tcBorders>
            <w:shd w:val="clear" w:color="auto" w:fill="auto"/>
            <w:noWrap/>
            <w:vAlign w:val="bottom"/>
          </w:tcPr>
          <w:p w:rsidR="00A47619" w:rsidRPr="00A47619" w:rsidRDefault="00A47619" w:rsidP="00A1597E">
            <w:pPr>
              <w:widowControl/>
              <w:autoSpaceDE/>
              <w:autoSpaceDN/>
              <w:adjustRightInd/>
              <w:ind w:firstLine="743"/>
              <w:jc w:val="left"/>
              <w:rPr>
                <w:rFonts w:cs="Times New Roman"/>
                <w:lang w:val="ru-RU" w:eastAsia="ru-RU"/>
              </w:rPr>
            </w:pPr>
            <w:r w:rsidRPr="00A47619">
              <w:rPr>
                <w:rFonts w:cs="Times New Roman"/>
                <w:lang w:val="ru-RU" w:eastAsia="ru-RU"/>
              </w:rPr>
              <w:lastRenderedPageBreak/>
              <w:t xml:space="preserve">Продовження таблиці </w:t>
            </w:r>
            <w:r w:rsidR="00A1597E">
              <w:rPr>
                <w:rFonts w:cs="Times New Roman"/>
                <w:lang w:val="ru-RU" w:eastAsia="ru-RU"/>
              </w:rPr>
              <w:t>4</w:t>
            </w:r>
            <w:r w:rsidRPr="00A47619">
              <w:rPr>
                <w:rFonts w:cs="Times New Roman"/>
                <w:lang w:val="ru-RU" w:eastAsia="ru-RU"/>
              </w:rPr>
              <w:t>.4</w:t>
            </w:r>
          </w:p>
        </w:tc>
        <w:tc>
          <w:tcPr>
            <w:tcW w:w="100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09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516" w:type="dxa"/>
            <w:tcBorders>
              <w:top w:val="nil"/>
              <w:left w:val="nil"/>
              <w:bottom w:val="nil"/>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96" w:type="dxa"/>
            <w:tcBorders>
              <w:top w:val="nil"/>
              <w:left w:val="nil"/>
              <w:bottom w:val="nil"/>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870"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5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79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8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10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8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r>
      <w:tr w:rsidR="00A47619" w:rsidRPr="00A47619" w:rsidTr="00A47619">
        <w:trPr>
          <w:trHeight w:val="204"/>
        </w:trPr>
        <w:tc>
          <w:tcPr>
            <w:tcW w:w="115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03"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144"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79"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002"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09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51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9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870"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52"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79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82"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1102"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c>
          <w:tcPr>
            <w:tcW w:w="982"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20"/>
                <w:lang w:val="ru-RU" w:eastAsia="ru-RU"/>
              </w:rPr>
            </w:pPr>
            <w:r w:rsidRPr="00A47619">
              <w:rPr>
                <w:rFonts w:cs="Times New Roman"/>
                <w:sz w:val="12"/>
                <w:szCs w:val="20"/>
                <w:lang w:val="ru-RU" w:eastAsia="ru-RU"/>
              </w:rPr>
              <w:t> </w:t>
            </w:r>
          </w:p>
        </w:tc>
      </w:tr>
      <w:tr w:rsidR="00A47619" w:rsidRPr="00A47619" w:rsidTr="00A47619">
        <w:trPr>
          <w:trHeight w:val="315"/>
        </w:trPr>
        <w:tc>
          <w:tcPr>
            <w:tcW w:w="1156" w:type="dxa"/>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w:t>
            </w:r>
          </w:p>
        </w:tc>
        <w:tc>
          <w:tcPr>
            <w:tcW w:w="90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w:t>
            </w:r>
          </w:p>
        </w:tc>
        <w:tc>
          <w:tcPr>
            <w:tcW w:w="114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w:t>
            </w:r>
          </w:p>
        </w:tc>
        <w:tc>
          <w:tcPr>
            <w:tcW w:w="15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w:t>
            </w:r>
          </w:p>
        </w:tc>
        <w:tc>
          <w:tcPr>
            <w:tcW w:w="9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w:t>
            </w:r>
          </w:p>
        </w:tc>
      </w:tr>
      <w:tr w:rsidR="00A47619" w:rsidRPr="00A47619" w:rsidTr="00A47619">
        <w:trPr>
          <w:trHeight w:val="315"/>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2035</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1,337</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80,993</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0,110</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1,486</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1,486</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86,428</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0,973</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32,549</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0,509</w:t>
            </w:r>
          </w:p>
        </w:tc>
      </w:tr>
      <w:tr w:rsidR="00A47619" w:rsidRPr="00A47619" w:rsidTr="00A4761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2036</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1,292</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82,285</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0,112</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1,436</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1,436</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87,864</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0,921</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33,470</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0,523</w:t>
            </w:r>
          </w:p>
        </w:tc>
      </w:tr>
      <w:tr w:rsidR="00A47619" w:rsidRPr="00A47619" w:rsidTr="00A4761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2037</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1,248</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83,533</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0,113</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1,387</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1,387</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89,251</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0,872</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34,342</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0,537</w:t>
            </w:r>
          </w:p>
        </w:tc>
      </w:tr>
      <w:tr w:rsidR="00A47619" w:rsidRPr="00A47619" w:rsidTr="00A4761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2038</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1,208</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84,741</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0,115</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1,342</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1,342</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90,593</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0,824</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35,166</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0,549</w:t>
            </w:r>
          </w:p>
        </w:tc>
      </w:tr>
      <w:tr w:rsidR="00A47619" w:rsidRPr="00A47619" w:rsidTr="00A4761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2039</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1,169</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85,910</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0,117</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1,299</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1,299</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91,892</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0,774</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35,940</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0,562</w:t>
            </w:r>
          </w:p>
        </w:tc>
      </w:tr>
      <w:tr w:rsidR="00A47619" w:rsidRPr="00A47619" w:rsidTr="00A4761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2040</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1,132</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87,042</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0,118</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1,258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1,258</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93,150</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0,724</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36,664</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0,573</w:t>
            </w:r>
          </w:p>
        </w:tc>
      </w:tr>
      <w:tr w:rsidR="00A47619" w:rsidRPr="00A47619" w:rsidTr="00A4761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2041</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1,097</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88,139</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0,120</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1,219</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1,219</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94,369</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0,674</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37,338</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0,583</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2042</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1,051</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89,190</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0,121</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1,168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1,168</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95,537</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0,619</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37,957</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0,593</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2043</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1,019</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90,209</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0,123</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1,132</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1,132</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96,669</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0,572</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38,529</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0,602</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2044</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0,981</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91,190</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0,124</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1,090</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1,090</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97,759</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0,523</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39,052</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0,610</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2045</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0,944</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92,134</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0,125</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1,049</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1,049</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98,808</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0,477</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39,529</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0,618</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2046</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0,909</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93,043</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0,126</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1,010</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1,010</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99,818</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0,433</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39,962</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0,624</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2047</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0,875</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93,918</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0,128</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0,972</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0,972</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100,790</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0,392</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40,354</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0,631</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2048</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0,826</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94,744</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0,129</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0,918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0,918</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101,708</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0,347</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40,701</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0,636</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2049</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0,790</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95,534</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0,130</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0,878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0,878</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102,586</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0,311</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41,012</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0,641</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2050</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0,754</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96,288</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0,131</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0,838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0,838</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103,424</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0,277</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41,289</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0,645</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2051</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0,722</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97,010</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0,132</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0,802</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0,802</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104,226</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0,248</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41,537</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0,649</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2052</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0,684</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97,694</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0,133</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0,760</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0,760</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104,986</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0,219</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41,756</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0,652</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2053</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0,649</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98,343</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0,134</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0,721</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0,721</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105,707</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0,193</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41,949</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0,655</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2054</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0,608</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98,951</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0,134</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0,676</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0,676</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106,383</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0,168</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42,117</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0,658</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2055</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0,573</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99,524</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0,135</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0,637</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0,637</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107,020</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0,148</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42,265</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0,660</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2056</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0,540</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100,064</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0,136</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0,600</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0,600</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107,620</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0,130</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42,395</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0,662</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2057</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0,509</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100,573</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0,137</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0,566</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0,566</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108,186</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0,114</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42,509</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0,664</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2058</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0,480</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101,053</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0,137</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0,533</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0,533</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108,719</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0,100</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42,609</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0,666</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2059</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0,453</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101,506</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0,138</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0,503</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0,503</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109,222</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0,089</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42,698</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0,667</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2060</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0,421</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101,927</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0,138</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0,468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0,468</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109,690</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0,077</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42,775</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0,668</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2061</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0,398</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102,325</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0,139</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0,442</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0,442</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110,132</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0,068</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42,843</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0,669</w:t>
            </w:r>
          </w:p>
        </w:tc>
      </w:tr>
      <w:tr w:rsidR="00A47619" w:rsidRPr="00A47619" w:rsidTr="00A47619">
        <w:trPr>
          <w:trHeight w:val="312"/>
        </w:trPr>
        <w:tc>
          <w:tcPr>
            <w:tcW w:w="1156"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2062</w:t>
            </w:r>
          </w:p>
        </w:tc>
        <w:tc>
          <w:tcPr>
            <w:tcW w:w="903"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0,376</w:t>
            </w:r>
          </w:p>
        </w:tc>
        <w:tc>
          <w:tcPr>
            <w:tcW w:w="114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102,701</w:t>
            </w:r>
          </w:p>
        </w:tc>
        <w:tc>
          <w:tcPr>
            <w:tcW w:w="979"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0,140</w:t>
            </w:r>
          </w:p>
        </w:tc>
        <w:tc>
          <w:tcPr>
            <w:tcW w:w="10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0,418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0,418</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110,550</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70"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5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0,061</w:t>
            </w:r>
          </w:p>
        </w:tc>
        <w:tc>
          <w:tcPr>
            <w:tcW w:w="110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42,904</w:t>
            </w:r>
          </w:p>
        </w:tc>
        <w:tc>
          <w:tcPr>
            <w:tcW w:w="98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0,670</w:t>
            </w:r>
          </w:p>
        </w:tc>
      </w:tr>
    </w:tbl>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A47619">
          <w:pgSz w:w="16838" w:h="11906" w:orient="landscape"/>
          <w:pgMar w:top="1134" w:right="1418" w:bottom="851" w:left="1418" w:header="709" w:footer="709" w:gutter="0"/>
          <w:cols w:space="708"/>
          <w:docGrid w:linePitch="360"/>
        </w:sectPr>
      </w:pPr>
    </w:p>
    <w:tbl>
      <w:tblPr>
        <w:tblW w:w="14480" w:type="dxa"/>
        <w:tblInd w:w="108" w:type="dxa"/>
        <w:tblLook w:val="04A0" w:firstRow="1" w:lastRow="0" w:firstColumn="1" w:lastColumn="0" w:noHBand="0" w:noVBand="1"/>
      </w:tblPr>
      <w:tblGrid>
        <w:gridCol w:w="1277"/>
        <w:gridCol w:w="895"/>
        <w:gridCol w:w="1045"/>
        <w:gridCol w:w="975"/>
        <w:gridCol w:w="1018"/>
        <w:gridCol w:w="1098"/>
        <w:gridCol w:w="1516"/>
        <w:gridCol w:w="996"/>
        <w:gridCol w:w="863"/>
        <w:gridCol w:w="945"/>
        <w:gridCol w:w="792"/>
        <w:gridCol w:w="984"/>
        <w:gridCol w:w="1098"/>
        <w:gridCol w:w="978"/>
      </w:tblGrid>
      <w:tr w:rsidR="00A47619" w:rsidRPr="00A47619" w:rsidTr="00A47619">
        <w:trPr>
          <w:trHeight w:val="360"/>
        </w:trPr>
        <w:tc>
          <w:tcPr>
            <w:tcW w:w="5210" w:type="dxa"/>
            <w:gridSpan w:val="5"/>
            <w:tcBorders>
              <w:top w:val="nil"/>
              <w:left w:val="nil"/>
              <w:bottom w:val="nil"/>
              <w:right w:val="nil"/>
            </w:tcBorders>
            <w:shd w:val="clear" w:color="auto" w:fill="auto"/>
            <w:noWrap/>
            <w:vAlign w:val="bottom"/>
          </w:tcPr>
          <w:p w:rsidR="00A47619" w:rsidRPr="00A47619" w:rsidRDefault="00A47619" w:rsidP="00A1597E">
            <w:pPr>
              <w:widowControl/>
              <w:autoSpaceDE/>
              <w:autoSpaceDN/>
              <w:adjustRightInd/>
              <w:ind w:firstLine="743"/>
              <w:jc w:val="left"/>
              <w:rPr>
                <w:rFonts w:cs="Times New Roman"/>
                <w:lang w:val="ru-RU" w:eastAsia="ru-RU"/>
              </w:rPr>
            </w:pPr>
            <w:r w:rsidRPr="00A47619">
              <w:rPr>
                <w:rFonts w:cs="Times New Roman"/>
                <w:lang w:val="ru-RU" w:eastAsia="ru-RU"/>
              </w:rPr>
              <w:lastRenderedPageBreak/>
              <w:t xml:space="preserve">Кінець таблиці </w:t>
            </w:r>
            <w:r w:rsidR="00A1597E">
              <w:rPr>
                <w:rFonts w:cs="Times New Roman"/>
                <w:lang w:val="ru-RU" w:eastAsia="ru-RU"/>
              </w:rPr>
              <w:t>4</w:t>
            </w:r>
            <w:r w:rsidRPr="00A47619">
              <w:rPr>
                <w:rFonts w:cs="Times New Roman"/>
                <w:lang w:val="ru-RU" w:eastAsia="ru-RU"/>
              </w:rPr>
              <w:t>.4</w:t>
            </w:r>
          </w:p>
        </w:tc>
        <w:tc>
          <w:tcPr>
            <w:tcW w:w="109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516" w:type="dxa"/>
            <w:tcBorders>
              <w:top w:val="nil"/>
              <w:left w:val="nil"/>
              <w:bottom w:val="nil"/>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96" w:type="dxa"/>
            <w:tcBorders>
              <w:top w:val="nil"/>
              <w:left w:val="nil"/>
              <w:bottom w:val="nil"/>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863"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45"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792"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84"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109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c>
          <w:tcPr>
            <w:tcW w:w="978" w:type="dxa"/>
            <w:tcBorders>
              <w:top w:val="nil"/>
              <w:left w:val="nil"/>
              <w:bottom w:val="nil"/>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lang w:val="ru-RU" w:eastAsia="ru-RU"/>
              </w:rPr>
            </w:pPr>
          </w:p>
        </w:tc>
      </w:tr>
      <w:tr w:rsidR="00A47619" w:rsidRPr="00A47619" w:rsidTr="00A47619">
        <w:trPr>
          <w:trHeight w:val="192"/>
        </w:trPr>
        <w:tc>
          <w:tcPr>
            <w:tcW w:w="1277"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895"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1045"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75"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101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109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151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96" w:type="dxa"/>
            <w:tcBorders>
              <w:top w:val="nil"/>
              <w:left w:val="nil"/>
              <w:bottom w:val="single" w:sz="4" w:space="0" w:color="auto"/>
              <w:right w:val="nil"/>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863"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45"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792"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84"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109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c>
          <w:tcPr>
            <w:tcW w:w="978" w:type="dxa"/>
            <w:tcBorders>
              <w:top w:val="nil"/>
              <w:left w:val="nil"/>
              <w:bottom w:val="single" w:sz="4" w:space="0" w:color="auto"/>
              <w:right w:val="nil"/>
            </w:tcBorders>
            <w:shd w:val="clear" w:color="auto" w:fill="auto"/>
            <w:vAlign w:val="center"/>
          </w:tcPr>
          <w:p w:rsidR="00A47619" w:rsidRPr="00A47619" w:rsidRDefault="00A47619" w:rsidP="00A47619">
            <w:pPr>
              <w:widowControl/>
              <w:autoSpaceDE/>
              <w:autoSpaceDN/>
              <w:adjustRightInd/>
              <w:ind w:firstLine="0"/>
              <w:jc w:val="center"/>
              <w:rPr>
                <w:rFonts w:cs="Times New Roman"/>
                <w:sz w:val="12"/>
                <w:szCs w:val="12"/>
                <w:lang w:val="ru-RU" w:eastAsia="ru-RU"/>
              </w:rPr>
            </w:pPr>
            <w:r w:rsidRPr="00A47619">
              <w:rPr>
                <w:rFonts w:cs="Times New Roman"/>
                <w:sz w:val="12"/>
                <w:szCs w:val="12"/>
                <w:lang w:val="ru-RU" w:eastAsia="ru-RU"/>
              </w:rPr>
              <w:t> </w:t>
            </w:r>
          </w:p>
        </w:tc>
      </w:tr>
      <w:tr w:rsidR="00A47619" w:rsidRPr="00A47619" w:rsidTr="00A47619">
        <w:trPr>
          <w:trHeight w:val="315"/>
        </w:trPr>
        <w:tc>
          <w:tcPr>
            <w:tcW w:w="1277" w:type="dxa"/>
            <w:tcBorders>
              <w:top w:val="nil"/>
              <w:left w:val="single" w:sz="4" w:space="0" w:color="auto"/>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w:t>
            </w:r>
          </w:p>
        </w:tc>
        <w:tc>
          <w:tcPr>
            <w:tcW w:w="89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w:t>
            </w:r>
          </w:p>
        </w:tc>
        <w:tc>
          <w:tcPr>
            <w:tcW w:w="10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5</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w:t>
            </w:r>
          </w:p>
        </w:tc>
        <w:tc>
          <w:tcPr>
            <w:tcW w:w="15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7</w:t>
            </w:r>
          </w:p>
        </w:tc>
        <w:tc>
          <w:tcPr>
            <w:tcW w:w="9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8</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9</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12</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13</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14</w:t>
            </w:r>
          </w:p>
        </w:tc>
      </w:tr>
      <w:tr w:rsidR="00A47619" w:rsidRPr="00A47619" w:rsidTr="00A47619">
        <w:trPr>
          <w:trHeight w:val="315"/>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2063</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0,356</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103,057</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0,140</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0,396</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0,396</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110,946</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0,054</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42,958</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0,671</w:t>
            </w:r>
          </w:p>
        </w:tc>
      </w:tr>
      <w:tr w:rsidR="00A47619" w:rsidRPr="00A47619" w:rsidTr="00A47619">
        <w:trPr>
          <w:trHeight w:val="315"/>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2064</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0,336</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103,393</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0,140</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0,373</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0,373</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111,319</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0,048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43,006</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0,672</w:t>
            </w:r>
          </w:p>
        </w:tc>
      </w:tr>
      <w:tr w:rsidR="00A47619" w:rsidRPr="00A47619" w:rsidTr="00A47619">
        <w:trPr>
          <w:trHeight w:val="279"/>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2065</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0,318</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103,711</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0,141</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0,353</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0,353</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111,672</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0,043</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43,049</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0,673</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2066</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0,296</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104,007</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0,141</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0,329</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0,329</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112,001</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0,038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43,087</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0,673</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2067</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0,280</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104,287</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0,142</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0,311</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0,311</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112,312</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0,034</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43,121</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0,674</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2068</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0,265</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104,552</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0,142</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0,294</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0,294</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112,606</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0,031</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43,152</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0,674</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2069</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0,246</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104,798</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0,142</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0,273</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0,273</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112,879</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0,028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43,180</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0,675</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2070</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0,234</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105,032</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0,143</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0,260</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0,260</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113,139</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0,025</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43,205</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0,675</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2071</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0,217</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105,249</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0,143</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0,241</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0,241</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113,380</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0,022</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43,227</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0,675</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2072</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0,206</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105,455</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0,143</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0,229</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0,229</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113,609</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0,021</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43,248</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0,676</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2073</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0,191</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105,646</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0,144</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0,212</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0,212</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113,821</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0,018</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43,266</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0,676</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2074</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0,177</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105,823</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0,144</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0,197</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0,197</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114,018</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0,017</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43,283</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0,676</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2075</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0,168</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105,991</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0,144</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0,187</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0,187</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114,205</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0,015</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43,298</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0,677</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2076</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0,159</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106,150</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0,144</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0,177</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0,177</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114,382</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0,014</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43,312</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0,677</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2077</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0,157</w:t>
            </w:r>
          </w:p>
        </w:tc>
        <w:tc>
          <w:tcPr>
            <w:tcW w:w="104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106,307</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0,144</w:t>
            </w:r>
          </w:p>
        </w:tc>
        <w:tc>
          <w:tcPr>
            <w:tcW w:w="101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0,174</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0,174</w:t>
            </w:r>
          </w:p>
        </w:tc>
        <w:tc>
          <w:tcPr>
            <w:tcW w:w="151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114,556</w:t>
            </w:r>
          </w:p>
        </w:tc>
        <w:tc>
          <w:tcPr>
            <w:tcW w:w="996"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10,0</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0,014</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43,326</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0,677</w:t>
            </w:r>
          </w:p>
        </w:tc>
      </w:tr>
      <w:tr w:rsidR="00A47619" w:rsidRPr="00A47619" w:rsidTr="00A47619">
        <w:trPr>
          <w:trHeight w:val="312"/>
        </w:trPr>
        <w:tc>
          <w:tcPr>
            <w:tcW w:w="1277" w:type="dxa"/>
            <w:tcBorders>
              <w:top w:val="nil"/>
              <w:left w:val="single" w:sz="4" w:space="0" w:color="auto"/>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2015-2077</w:t>
            </w:r>
          </w:p>
        </w:tc>
        <w:tc>
          <w:tcPr>
            <w:tcW w:w="895"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62,011</w:t>
            </w:r>
          </w:p>
        </w:tc>
        <w:tc>
          <w:tcPr>
            <w:tcW w:w="10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1018"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68,903</w:t>
            </w:r>
          </w:p>
        </w:tc>
        <w:tc>
          <w:tcPr>
            <w:tcW w:w="1098"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68,903</w:t>
            </w:r>
          </w:p>
        </w:tc>
        <w:tc>
          <w:tcPr>
            <w:tcW w:w="151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96"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863"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45"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792"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84" w:type="dxa"/>
            <w:tcBorders>
              <w:top w:val="nil"/>
              <w:left w:val="nil"/>
              <w:bottom w:val="single" w:sz="4" w:space="0" w:color="auto"/>
              <w:right w:val="single" w:sz="4" w:space="0" w:color="auto"/>
            </w:tcBorders>
            <w:shd w:val="clear" w:color="auto" w:fill="auto"/>
            <w:noWrap/>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30,920</w:t>
            </w:r>
          </w:p>
        </w:tc>
        <w:tc>
          <w:tcPr>
            <w:tcW w:w="109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c>
          <w:tcPr>
            <w:tcW w:w="978" w:type="dxa"/>
            <w:tcBorders>
              <w:top w:val="nil"/>
              <w:left w:val="nil"/>
              <w:bottom w:val="single" w:sz="4" w:space="0" w:color="auto"/>
              <w:right w:val="single" w:sz="4" w:space="0" w:color="auto"/>
            </w:tcBorders>
            <w:shd w:val="clear" w:color="auto" w:fill="auto"/>
            <w:vAlign w:val="center"/>
          </w:tcPr>
          <w:p w:rsidR="00A47619" w:rsidRPr="00A47619" w:rsidRDefault="00A47619" w:rsidP="00A47619">
            <w:pPr>
              <w:widowControl/>
              <w:autoSpaceDE/>
              <w:autoSpaceDN/>
              <w:adjustRightInd/>
              <w:ind w:firstLine="0"/>
              <w:jc w:val="center"/>
              <w:rPr>
                <w:rFonts w:cs="Times New Roman"/>
                <w:sz w:val="24"/>
                <w:szCs w:val="20"/>
                <w:lang w:val="ru-RU" w:eastAsia="ru-RU"/>
              </w:rPr>
            </w:pPr>
            <w:r w:rsidRPr="00A47619">
              <w:rPr>
                <w:rFonts w:cs="Times New Roman"/>
                <w:sz w:val="24"/>
                <w:szCs w:val="20"/>
                <w:lang w:val="ru-RU" w:eastAsia="ru-RU"/>
              </w:rPr>
              <w:t>–</w:t>
            </w:r>
          </w:p>
        </w:tc>
      </w:tr>
    </w:tbl>
    <w:p w:rsidR="00A47619" w:rsidRPr="00A47619" w:rsidRDefault="00A47619" w:rsidP="00A47619">
      <w:pPr>
        <w:keepNext/>
        <w:widowControl/>
        <w:autoSpaceDE/>
        <w:autoSpaceDN/>
        <w:adjustRightInd/>
        <w:jc w:val="center"/>
        <w:outlineLvl w:val="1"/>
        <w:rPr>
          <w:rFonts w:cs="Times New Roman"/>
          <w:b/>
          <w:bCs/>
          <w:lang w:eastAsia="ru-RU"/>
        </w:rPr>
        <w:sectPr w:rsidR="00A47619" w:rsidRPr="00A47619" w:rsidSect="00A47619">
          <w:pgSz w:w="16838" w:h="11906" w:orient="landscape"/>
          <w:pgMar w:top="1134" w:right="851" w:bottom="1418" w:left="1418" w:header="709" w:footer="709" w:gutter="0"/>
          <w:cols w:space="708"/>
          <w:docGrid w:linePitch="360"/>
        </w:sectPr>
      </w:pPr>
    </w:p>
    <w:p w:rsidR="00940511" w:rsidRPr="00940511" w:rsidRDefault="00940511" w:rsidP="00940511">
      <w:pPr>
        <w:keepNext/>
        <w:widowControl/>
        <w:autoSpaceDE/>
        <w:autoSpaceDN/>
        <w:adjustRightInd/>
        <w:spacing w:before="180" w:after="180"/>
        <w:ind w:left="840" w:firstLine="11"/>
        <w:outlineLvl w:val="1"/>
        <w:rPr>
          <w:rFonts w:cs="Arial"/>
          <w:b/>
          <w:color w:val="FF0000"/>
        </w:rPr>
      </w:pPr>
      <w:r w:rsidRPr="00940511">
        <w:rPr>
          <w:rFonts w:cs="Arial"/>
          <w:b/>
          <w:color w:val="FF0000"/>
        </w:rPr>
        <w:lastRenderedPageBreak/>
        <w:t>4.2 Економічні показники варіантів розробки</w:t>
      </w:r>
    </w:p>
    <w:p w:rsidR="00940511" w:rsidRDefault="00940511" w:rsidP="00631844">
      <w:pPr>
        <w:rPr>
          <w:rFonts w:cs="Times New Roman"/>
          <w:lang w:val="en-US" w:eastAsia="ru-RU"/>
        </w:rPr>
        <w:sectPr w:rsidR="00940511" w:rsidSect="00166E14">
          <w:pgSz w:w="11906" w:h="16838"/>
          <w:pgMar w:top="851" w:right="851" w:bottom="851" w:left="1418" w:header="397" w:footer="709" w:gutter="0"/>
          <w:cols w:space="708"/>
          <w:docGrid w:linePitch="381"/>
        </w:sectPr>
      </w:pPr>
    </w:p>
    <w:p w:rsidR="00940511" w:rsidRPr="00CC15C6" w:rsidRDefault="00940511" w:rsidP="00CC15C6">
      <w:pPr>
        <w:keepNext/>
        <w:pageBreakBefore/>
        <w:widowControl/>
        <w:autoSpaceDE/>
        <w:autoSpaceDN/>
        <w:adjustRightInd/>
        <w:spacing w:before="240" w:after="60"/>
        <w:jc w:val="center"/>
        <w:outlineLvl w:val="0"/>
        <w:rPr>
          <w:rFonts w:cs="Arial"/>
          <w:b/>
          <w:bCs/>
          <w:caps/>
          <w:kern w:val="32"/>
          <w:szCs w:val="32"/>
        </w:rPr>
      </w:pPr>
      <w:r w:rsidRPr="00940511">
        <w:rPr>
          <w:rFonts w:cs="Arial"/>
          <w:b/>
          <w:bCs/>
          <w:caps/>
          <w:kern w:val="32"/>
          <w:szCs w:val="32"/>
        </w:rPr>
        <w:lastRenderedPageBreak/>
        <w:t xml:space="preserve">5 </w:t>
      </w:r>
      <w:r w:rsidRPr="00CC15C6">
        <w:rPr>
          <w:rFonts w:cs="Arial"/>
          <w:b/>
          <w:bCs/>
          <w:caps/>
          <w:kern w:val="32"/>
          <w:szCs w:val="32"/>
        </w:rPr>
        <w:t>Техніко-економічний аналіз варіантів розробки, обґрунтування вибору рекомендованого до затвердження варіанту</w:t>
      </w:r>
    </w:p>
    <w:p w:rsidR="00940511" w:rsidRPr="00940511" w:rsidRDefault="00940511" w:rsidP="00940511">
      <w:pPr>
        <w:rPr>
          <w:sz w:val="20"/>
          <w:szCs w:val="20"/>
        </w:rPr>
      </w:pPr>
    </w:p>
    <w:p w:rsidR="00940511" w:rsidRPr="00940511" w:rsidRDefault="00940511" w:rsidP="00940511">
      <w:r w:rsidRPr="00940511">
        <w:t xml:space="preserve">Ефективність розробки родовища оцінюється за техніко-економічними показниками, які розраховуються виходячи з передбачених на проектний період обсягів видобутої нафти, газу і конденсату та необхідних для цього капітальних та експлуатаційних витрат. </w:t>
      </w:r>
    </w:p>
    <w:p w:rsidR="00212125" w:rsidRPr="00212125" w:rsidRDefault="00212125" w:rsidP="00212125">
      <w:pPr>
        <w:widowControl/>
        <w:autoSpaceDE/>
        <w:autoSpaceDN/>
        <w:adjustRightInd/>
        <w:ind w:firstLine="709"/>
        <w:rPr>
          <w:rFonts w:cs="Times New Roman"/>
          <w:lang w:eastAsia="ru-RU"/>
        </w:rPr>
      </w:pPr>
      <w:r w:rsidRPr="00212125">
        <w:rPr>
          <w:rFonts w:cs="Times New Roman"/>
          <w:lang w:eastAsia="ru-RU"/>
        </w:rPr>
        <w:t>Для геолого-економічної оцінки подаються нафтові поклади в менілітових відкладах Північно-Майданського блоку з початковими загальними запасами нафти та розчиненого газу класу 111+121+221 в кількості відповідно 736</w:t>
      </w:r>
      <w:r w:rsidRPr="00212125">
        <w:rPr>
          <w:rFonts w:cs="Times New Roman"/>
          <w:lang w:val="ru-RU" w:eastAsia="ru-RU"/>
        </w:rPr>
        <w:t> </w:t>
      </w:r>
      <w:r w:rsidRPr="00212125">
        <w:rPr>
          <w:rFonts w:cs="Times New Roman"/>
          <w:lang w:eastAsia="ru-RU"/>
        </w:rPr>
        <w:t>тис.</w:t>
      </w:r>
      <w:r w:rsidRPr="00212125">
        <w:rPr>
          <w:rFonts w:cs="Times New Roman"/>
          <w:lang w:val="ru-RU" w:eastAsia="ru-RU"/>
        </w:rPr>
        <w:t> </w:t>
      </w:r>
      <w:r w:rsidRPr="00212125">
        <w:rPr>
          <w:rFonts w:cs="Times New Roman"/>
          <w:lang w:eastAsia="ru-RU"/>
        </w:rPr>
        <w:t>т та 64</w:t>
      </w:r>
      <w:r w:rsidRPr="00212125">
        <w:rPr>
          <w:rFonts w:cs="Times New Roman"/>
          <w:lang w:val="ru-RU" w:eastAsia="ru-RU"/>
        </w:rPr>
        <w:t> </w:t>
      </w:r>
      <w:r w:rsidRPr="00212125">
        <w:rPr>
          <w:rFonts w:cs="Times New Roman"/>
          <w:lang w:eastAsia="ru-RU"/>
        </w:rPr>
        <w:t>млн</w:t>
      </w:r>
      <w:r w:rsidRPr="00212125">
        <w:rPr>
          <w:rFonts w:cs="Times New Roman"/>
          <w:lang w:val="ru-RU" w:eastAsia="ru-RU"/>
        </w:rPr>
        <w:t> </w:t>
      </w:r>
      <w:r w:rsidRPr="00212125">
        <w:rPr>
          <w:rFonts w:cs="Times New Roman"/>
          <w:lang w:eastAsia="ru-RU"/>
        </w:rPr>
        <w:t>м</w:t>
      </w:r>
      <w:r w:rsidRPr="00212125">
        <w:rPr>
          <w:rFonts w:cs="Times New Roman"/>
          <w:vertAlign w:val="superscript"/>
          <w:lang w:eastAsia="ru-RU"/>
        </w:rPr>
        <w:t>3</w:t>
      </w:r>
      <w:r w:rsidRPr="00212125">
        <w:rPr>
          <w:rFonts w:cs="Times New Roman"/>
          <w:lang w:eastAsia="ru-RU"/>
        </w:rPr>
        <w:t>.</w:t>
      </w:r>
    </w:p>
    <w:p w:rsidR="00212125" w:rsidRPr="00212125" w:rsidRDefault="00212125" w:rsidP="00212125">
      <w:pPr>
        <w:widowControl/>
        <w:autoSpaceDE/>
        <w:autoSpaceDN/>
        <w:adjustRightInd/>
        <w:ind w:firstLine="709"/>
        <w:rPr>
          <w:rFonts w:cs="Times New Roman"/>
          <w:lang w:eastAsia="ru-RU"/>
        </w:rPr>
      </w:pPr>
      <w:r w:rsidRPr="00212125">
        <w:rPr>
          <w:rFonts w:cs="Times New Roman"/>
          <w:lang w:eastAsia="ru-RU"/>
        </w:rPr>
        <w:t xml:space="preserve">Для даного об’єкту розраховані технологічні та техніко-економічні показники промислової розробки на режимах виснаження і обчислені коефіцієнти вилучення вуглеводнів за </w:t>
      </w:r>
      <w:r w:rsidR="009C5C64" w:rsidRPr="009C5C64">
        <w:rPr>
          <w:rFonts w:cs="Times New Roman"/>
          <w:color w:val="FF0000"/>
          <w:lang w:eastAsia="ru-RU"/>
        </w:rPr>
        <w:t>дво</w:t>
      </w:r>
      <w:r w:rsidRPr="009C5C64">
        <w:rPr>
          <w:rFonts w:cs="Times New Roman"/>
          <w:color w:val="FF0000"/>
          <w:lang w:eastAsia="ru-RU"/>
        </w:rPr>
        <w:t>ма</w:t>
      </w:r>
      <w:r w:rsidRPr="00212125">
        <w:rPr>
          <w:rFonts w:cs="Times New Roman"/>
          <w:lang w:eastAsia="ru-RU"/>
        </w:rPr>
        <w:t xml:space="preserve"> варіантами.</w:t>
      </w:r>
    </w:p>
    <w:p w:rsidR="00212125" w:rsidRPr="00212125" w:rsidRDefault="00212125" w:rsidP="00212125">
      <w:pPr>
        <w:widowControl/>
        <w:autoSpaceDE/>
        <w:autoSpaceDN/>
        <w:adjustRightInd/>
        <w:ind w:firstLine="709"/>
        <w:rPr>
          <w:rFonts w:cs="Times New Roman"/>
          <w:lang w:val="ru-RU" w:eastAsia="ru-RU"/>
        </w:rPr>
      </w:pPr>
      <w:r w:rsidRPr="00212125">
        <w:rPr>
          <w:rFonts w:cs="Times New Roman"/>
          <w:lang w:val="ru-RU" w:eastAsia="ru-RU"/>
        </w:rPr>
        <w:t xml:space="preserve">Накопичений видобуток вуглеводнів, який відповідає межі рентабельності розробки Рудавецького родовища, прийнятий за величину видобувних запасів. Відповідно до цих величин визначено кінцеві коефіцієнти вуглеводневилучення. </w:t>
      </w:r>
    </w:p>
    <w:p w:rsidR="00212125" w:rsidRPr="00212125" w:rsidRDefault="00212125" w:rsidP="00212125">
      <w:pPr>
        <w:widowControl/>
        <w:autoSpaceDE/>
        <w:autoSpaceDN/>
        <w:adjustRightInd/>
        <w:ind w:firstLine="709"/>
        <w:rPr>
          <w:rFonts w:cs="Times New Roman"/>
          <w:lang w:val="ru-RU" w:eastAsia="ru-RU"/>
        </w:rPr>
      </w:pPr>
      <w:r w:rsidRPr="00212125">
        <w:rPr>
          <w:rFonts w:cs="Times New Roman"/>
          <w:lang w:val="ru-RU" w:eastAsia="ru-RU"/>
        </w:rPr>
        <w:t xml:space="preserve">Оптимальним за техніко-економічними розрахунками є </w:t>
      </w:r>
      <w:r w:rsidR="00C062CE">
        <w:rPr>
          <w:rFonts w:eastAsia="SimSun"/>
          <w:lang w:eastAsia="zh-CN"/>
        </w:rPr>
        <w:t>друг</w:t>
      </w:r>
      <w:r w:rsidRPr="00212125">
        <w:rPr>
          <w:rFonts w:cs="Times New Roman"/>
          <w:lang w:val="ru-RU" w:eastAsia="ru-RU"/>
        </w:rPr>
        <w:t>ий варіант. Розробка покладу є доцільною до 2047 року. Видобуток нафти за рентабельний період становить 49,622 тис. т нафти і 27,948 млн м</w:t>
      </w:r>
      <w:r w:rsidRPr="00212125">
        <w:rPr>
          <w:rFonts w:cs="Times New Roman"/>
          <w:vertAlign w:val="superscript"/>
          <w:lang w:val="ru-RU" w:eastAsia="ru-RU"/>
        </w:rPr>
        <w:t>3</w:t>
      </w:r>
      <w:r w:rsidRPr="00212125">
        <w:rPr>
          <w:rFonts w:cs="Times New Roman"/>
          <w:lang w:val="ru-RU" w:eastAsia="ru-RU"/>
        </w:rPr>
        <w:t xml:space="preserve"> газу. Величини грошового та дисконтованого грошового потоку досягають відповідно 92,68 млн грн і 13,58</w:t>
      </w:r>
      <w:r w:rsidRPr="00212125">
        <w:rPr>
          <w:rFonts w:cs="Times New Roman"/>
          <w:lang w:val="en-US" w:eastAsia="ru-RU"/>
        </w:rPr>
        <w:t> </w:t>
      </w:r>
      <w:r w:rsidRPr="00212125">
        <w:rPr>
          <w:rFonts w:cs="Times New Roman"/>
          <w:lang w:val="ru-RU" w:eastAsia="ru-RU"/>
        </w:rPr>
        <w:t>млн грн. Індекс прибутковості проекту – 4,9. Окупність капітальних вкладень – 5,4</w:t>
      </w:r>
      <w:r w:rsidRPr="00212125">
        <w:rPr>
          <w:rFonts w:cs="Times New Roman"/>
          <w:lang w:val="en-US" w:eastAsia="ru-RU"/>
        </w:rPr>
        <w:t> </w:t>
      </w:r>
      <w:r w:rsidRPr="00212125">
        <w:rPr>
          <w:rFonts w:cs="Times New Roman"/>
          <w:lang w:val="ru-RU" w:eastAsia="ru-RU"/>
        </w:rPr>
        <w:t xml:space="preserve">року. Надходження до бюджету в результаті реалізації умов </w:t>
      </w:r>
      <w:r w:rsidR="00C062CE">
        <w:rPr>
          <w:rFonts w:eastAsia="SimSun"/>
          <w:lang w:eastAsia="zh-CN"/>
        </w:rPr>
        <w:t>друг</w:t>
      </w:r>
      <w:r w:rsidRPr="00212125">
        <w:rPr>
          <w:rFonts w:cs="Times New Roman"/>
          <w:lang w:val="ru-RU" w:eastAsia="ru-RU"/>
        </w:rPr>
        <w:t>ого варіанту становитимуть 400,45 млн грн.</w:t>
      </w:r>
    </w:p>
    <w:p w:rsidR="00212125" w:rsidRPr="00212125" w:rsidRDefault="00212125" w:rsidP="00212125">
      <w:pPr>
        <w:widowControl/>
        <w:autoSpaceDE/>
        <w:autoSpaceDN/>
        <w:adjustRightInd/>
        <w:ind w:firstLine="709"/>
        <w:rPr>
          <w:rFonts w:cs="Times New Roman"/>
          <w:color w:val="FF0000"/>
          <w:lang w:val="ru-RU" w:eastAsia="ru-RU"/>
        </w:rPr>
      </w:pPr>
      <w:r w:rsidRPr="00212125">
        <w:rPr>
          <w:rFonts w:cs="Times New Roman"/>
          <w:lang w:val="ru-RU" w:eastAsia="ru-RU"/>
        </w:rPr>
        <w:t>Накопичений видобуток на кінець рентабельного періоду становитиме 93,918 тис. т нафти, 100,790</w:t>
      </w:r>
      <w:r w:rsidRPr="00212125">
        <w:rPr>
          <w:rFonts w:cs="Times New Roman"/>
          <w:lang w:val="en-US" w:eastAsia="ru-RU"/>
        </w:rPr>
        <w:t> </w:t>
      </w:r>
      <w:r w:rsidRPr="00212125">
        <w:rPr>
          <w:rFonts w:cs="Times New Roman"/>
          <w:lang w:val="ru-RU" w:eastAsia="ru-RU"/>
        </w:rPr>
        <w:t>тис. т рідини та 40,354 млн м³ нафтового газу, коефіцієнти вилучення відповідатимуть – 0,128 та 0,631.</w:t>
      </w:r>
    </w:p>
    <w:p w:rsidR="00212125" w:rsidRPr="00212125" w:rsidRDefault="00212125" w:rsidP="00212125">
      <w:pPr>
        <w:widowControl/>
        <w:autoSpaceDE/>
        <w:autoSpaceDN/>
        <w:adjustRightInd/>
        <w:ind w:firstLine="709"/>
        <w:rPr>
          <w:rFonts w:cs="Times New Roman"/>
          <w:lang w:val="ru-RU" w:eastAsia="ru-RU"/>
        </w:rPr>
      </w:pPr>
      <w:r w:rsidRPr="00212125">
        <w:rPr>
          <w:rFonts w:cs="Times New Roman"/>
          <w:lang w:val="ru-RU" w:eastAsia="ru-RU"/>
        </w:rPr>
        <w:t xml:space="preserve">Економічно обґрунтовані величини кінцевих коефіцієнти вилучення вуглеводнів наведено в </w:t>
      </w:r>
      <w:r w:rsidRPr="00212125">
        <w:rPr>
          <w:rFonts w:cs="Times New Roman"/>
          <w:color w:val="FF0000"/>
          <w:lang w:val="ru-RU" w:eastAsia="ru-RU"/>
        </w:rPr>
        <w:t xml:space="preserve">таблиці </w:t>
      </w:r>
      <w:r w:rsidR="0084390B">
        <w:rPr>
          <w:rFonts w:cs="Times New Roman"/>
          <w:color w:val="FF0000"/>
          <w:lang w:val="ru-RU" w:eastAsia="ru-RU"/>
        </w:rPr>
        <w:t>5</w:t>
      </w:r>
      <w:r w:rsidRPr="00212125">
        <w:rPr>
          <w:rFonts w:cs="Times New Roman"/>
          <w:color w:val="FF0000"/>
          <w:lang w:val="ru-RU" w:eastAsia="ru-RU"/>
        </w:rPr>
        <w:t>.1</w:t>
      </w:r>
      <w:r w:rsidRPr="00212125">
        <w:rPr>
          <w:rFonts w:cs="Times New Roman"/>
          <w:lang w:val="ru-RU" w:eastAsia="ru-RU"/>
        </w:rPr>
        <w:t>.</w:t>
      </w:r>
    </w:p>
    <w:p w:rsidR="00212125" w:rsidRPr="00212125" w:rsidRDefault="00212125" w:rsidP="00212125">
      <w:pPr>
        <w:widowControl/>
        <w:autoSpaceDE/>
        <w:autoSpaceDN/>
        <w:adjustRightInd/>
        <w:ind w:firstLine="709"/>
        <w:jc w:val="left"/>
        <w:rPr>
          <w:rFonts w:cs="Times New Roman"/>
          <w:lang w:val="ru-RU" w:eastAsia="ru-RU"/>
        </w:rPr>
      </w:pPr>
    </w:p>
    <w:p w:rsidR="00212125" w:rsidRPr="00212125" w:rsidRDefault="00212125" w:rsidP="00212125">
      <w:pPr>
        <w:widowControl/>
        <w:autoSpaceDE/>
        <w:autoSpaceDN/>
        <w:adjustRightInd/>
        <w:ind w:firstLine="709"/>
        <w:rPr>
          <w:rFonts w:cs="Times New Roman"/>
          <w:lang w:eastAsia="ru-RU"/>
        </w:rPr>
      </w:pPr>
      <w:r w:rsidRPr="00212125">
        <w:rPr>
          <w:rFonts w:cs="Times New Roman"/>
          <w:b/>
          <w:lang w:eastAsia="ru-RU"/>
        </w:rPr>
        <w:t xml:space="preserve">Таблиця </w:t>
      </w:r>
      <w:r w:rsidR="0084390B">
        <w:rPr>
          <w:rFonts w:cs="Times New Roman"/>
          <w:b/>
          <w:lang w:eastAsia="ru-RU"/>
        </w:rPr>
        <w:t>5</w:t>
      </w:r>
      <w:r w:rsidRPr="00212125">
        <w:rPr>
          <w:rFonts w:cs="Times New Roman"/>
          <w:b/>
          <w:lang w:eastAsia="ru-RU"/>
        </w:rPr>
        <w:t xml:space="preserve">.1 – </w:t>
      </w:r>
      <w:r w:rsidRPr="00212125">
        <w:rPr>
          <w:rFonts w:cs="Times New Roman"/>
          <w:lang w:eastAsia="ru-RU"/>
        </w:rPr>
        <w:t>Економічно обґрунтовані величини кінцевого коефіцієнту вилучення вуглеводнів Рудавецького родовища</w:t>
      </w:r>
    </w:p>
    <w:p w:rsidR="00212125" w:rsidRPr="00212125" w:rsidRDefault="00212125" w:rsidP="00212125">
      <w:pPr>
        <w:widowControl/>
        <w:autoSpaceDE/>
        <w:autoSpaceDN/>
        <w:adjustRightInd/>
        <w:ind w:firstLine="0"/>
        <w:jc w:val="left"/>
        <w:rPr>
          <w:rFonts w:cs="Times New Roman"/>
          <w:sz w:val="12"/>
          <w:szCs w:val="12"/>
          <w:highlight w:val="red"/>
          <w:lang w:val="ru-RU" w:eastAsia="ru-RU"/>
        </w:rPr>
      </w:pPr>
    </w:p>
    <w:tbl>
      <w:tblPr>
        <w:tblW w:w="9665" w:type="dxa"/>
        <w:tblInd w:w="103" w:type="dxa"/>
        <w:tblLook w:val="0000" w:firstRow="0" w:lastRow="0" w:firstColumn="0" w:lastColumn="0" w:noHBand="0" w:noVBand="0"/>
      </w:tblPr>
      <w:tblGrid>
        <w:gridCol w:w="2703"/>
        <w:gridCol w:w="1792"/>
        <w:gridCol w:w="1480"/>
        <w:gridCol w:w="1958"/>
        <w:gridCol w:w="1732"/>
      </w:tblGrid>
      <w:tr w:rsidR="00212125" w:rsidRPr="00212125" w:rsidTr="00B373BE">
        <w:trPr>
          <w:trHeight w:val="540"/>
        </w:trPr>
        <w:tc>
          <w:tcPr>
            <w:tcW w:w="294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12125" w:rsidRPr="00212125" w:rsidRDefault="00212125" w:rsidP="00212125">
            <w:pPr>
              <w:widowControl/>
              <w:autoSpaceDE/>
              <w:autoSpaceDN/>
              <w:adjustRightInd/>
              <w:ind w:firstLine="0"/>
              <w:jc w:val="center"/>
              <w:rPr>
                <w:rFonts w:cs="Times New Roman"/>
                <w:lang w:val="ru-RU" w:eastAsia="ru-RU"/>
              </w:rPr>
            </w:pPr>
            <w:r w:rsidRPr="00212125">
              <w:rPr>
                <w:rFonts w:cs="Times New Roman"/>
                <w:lang w:val="ru-RU" w:eastAsia="ru-RU"/>
              </w:rPr>
              <w:t>Об'єкт розробки</w:t>
            </w:r>
          </w:p>
        </w:tc>
        <w:tc>
          <w:tcPr>
            <w:tcW w:w="146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12125" w:rsidRPr="00212125" w:rsidRDefault="00212125" w:rsidP="00212125">
            <w:pPr>
              <w:widowControl/>
              <w:autoSpaceDE/>
              <w:autoSpaceDN/>
              <w:adjustRightInd/>
              <w:ind w:firstLine="0"/>
              <w:jc w:val="center"/>
              <w:rPr>
                <w:rFonts w:cs="Times New Roman"/>
                <w:lang w:val="ru-RU" w:eastAsia="ru-RU"/>
              </w:rPr>
            </w:pPr>
            <w:r w:rsidRPr="00212125">
              <w:rPr>
                <w:rFonts w:cs="Times New Roman"/>
                <w:lang w:val="ru-RU" w:eastAsia="ru-RU"/>
              </w:rPr>
              <w:t>Клас запасів</w:t>
            </w:r>
          </w:p>
        </w:tc>
        <w:tc>
          <w:tcPr>
            <w:tcW w:w="3438" w:type="dxa"/>
            <w:gridSpan w:val="2"/>
            <w:tcBorders>
              <w:top w:val="single" w:sz="4" w:space="0" w:color="auto"/>
              <w:left w:val="nil"/>
              <w:bottom w:val="single" w:sz="4" w:space="0" w:color="auto"/>
              <w:right w:val="single" w:sz="4" w:space="0" w:color="auto"/>
            </w:tcBorders>
            <w:shd w:val="clear" w:color="auto" w:fill="auto"/>
            <w:vAlign w:val="center"/>
          </w:tcPr>
          <w:p w:rsidR="00212125" w:rsidRPr="00212125" w:rsidRDefault="00212125" w:rsidP="0084390B">
            <w:pPr>
              <w:widowControl/>
              <w:autoSpaceDE/>
              <w:autoSpaceDN/>
              <w:adjustRightInd/>
              <w:ind w:firstLine="0"/>
              <w:jc w:val="center"/>
              <w:rPr>
                <w:rFonts w:cs="Times New Roman"/>
                <w:lang w:val="ru-RU" w:eastAsia="ru-RU"/>
              </w:rPr>
            </w:pPr>
            <w:r w:rsidRPr="00212125">
              <w:rPr>
                <w:rFonts w:cs="Times New Roman"/>
                <w:lang w:val="ru-RU" w:eastAsia="ru-RU"/>
              </w:rPr>
              <w:t>Досягнутий коефіцієнт вилучення, ч. од.</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12125" w:rsidRPr="00212125" w:rsidRDefault="00212125" w:rsidP="00212125">
            <w:pPr>
              <w:widowControl/>
              <w:autoSpaceDE/>
              <w:autoSpaceDN/>
              <w:adjustRightInd/>
              <w:ind w:firstLine="0"/>
              <w:jc w:val="center"/>
              <w:rPr>
                <w:rFonts w:cs="Times New Roman"/>
                <w:lang w:val="ru-RU" w:eastAsia="ru-RU"/>
              </w:rPr>
            </w:pPr>
            <w:r w:rsidRPr="00212125">
              <w:rPr>
                <w:rFonts w:cs="Times New Roman"/>
                <w:lang w:val="ru-RU" w:eastAsia="ru-RU"/>
              </w:rPr>
              <w:t>Примітка</w:t>
            </w:r>
          </w:p>
        </w:tc>
      </w:tr>
      <w:tr w:rsidR="00212125" w:rsidRPr="00212125" w:rsidTr="00B373BE">
        <w:trPr>
          <w:trHeight w:val="690"/>
        </w:trPr>
        <w:tc>
          <w:tcPr>
            <w:tcW w:w="2945" w:type="dxa"/>
            <w:vMerge/>
            <w:tcBorders>
              <w:top w:val="single" w:sz="4" w:space="0" w:color="auto"/>
              <w:left w:val="single" w:sz="4" w:space="0" w:color="auto"/>
              <w:bottom w:val="single" w:sz="4" w:space="0" w:color="auto"/>
              <w:right w:val="single" w:sz="4" w:space="0" w:color="auto"/>
            </w:tcBorders>
            <w:vAlign w:val="center"/>
          </w:tcPr>
          <w:p w:rsidR="00212125" w:rsidRPr="00212125" w:rsidRDefault="00212125" w:rsidP="00212125">
            <w:pPr>
              <w:widowControl/>
              <w:autoSpaceDE/>
              <w:autoSpaceDN/>
              <w:adjustRightInd/>
              <w:ind w:firstLine="0"/>
              <w:jc w:val="left"/>
              <w:rPr>
                <w:rFonts w:cs="Times New Roman"/>
                <w:lang w:val="ru-RU" w:eastAsia="ru-RU"/>
              </w:rPr>
            </w:pPr>
          </w:p>
        </w:tc>
        <w:tc>
          <w:tcPr>
            <w:tcW w:w="1462" w:type="dxa"/>
            <w:vMerge/>
            <w:tcBorders>
              <w:top w:val="single" w:sz="4" w:space="0" w:color="auto"/>
              <w:left w:val="single" w:sz="4" w:space="0" w:color="auto"/>
              <w:bottom w:val="single" w:sz="4" w:space="0" w:color="auto"/>
              <w:right w:val="single" w:sz="4" w:space="0" w:color="auto"/>
            </w:tcBorders>
            <w:vAlign w:val="center"/>
          </w:tcPr>
          <w:p w:rsidR="00212125" w:rsidRPr="00212125" w:rsidRDefault="00212125" w:rsidP="00212125">
            <w:pPr>
              <w:widowControl/>
              <w:autoSpaceDE/>
              <w:autoSpaceDN/>
              <w:adjustRightInd/>
              <w:ind w:firstLine="0"/>
              <w:jc w:val="left"/>
              <w:rPr>
                <w:rFonts w:cs="Times New Roman"/>
                <w:lang w:val="ru-RU" w:eastAsia="ru-RU"/>
              </w:rPr>
            </w:pPr>
          </w:p>
        </w:tc>
        <w:tc>
          <w:tcPr>
            <w:tcW w:w="1480" w:type="dxa"/>
            <w:tcBorders>
              <w:top w:val="nil"/>
              <w:left w:val="nil"/>
              <w:bottom w:val="single" w:sz="4" w:space="0" w:color="auto"/>
              <w:right w:val="single" w:sz="4" w:space="0" w:color="auto"/>
            </w:tcBorders>
            <w:shd w:val="clear" w:color="auto" w:fill="auto"/>
            <w:vAlign w:val="center"/>
          </w:tcPr>
          <w:p w:rsidR="00212125" w:rsidRPr="00212125" w:rsidRDefault="00212125" w:rsidP="00212125">
            <w:pPr>
              <w:widowControl/>
              <w:autoSpaceDE/>
              <w:autoSpaceDN/>
              <w:adjustRightInd/>
              <w:ind w:firstLine="0"/>
              <w:jc w:val="center"/>
              <w:rPr>
                <w:rFonts w:cs="Times New Roman"/>
                <w:lang w:val="ru-RU" w:eastAsia="ru-RU"/>
              </w:rPr>
            </w:pPr>
            <w:r w:rsidRPr="00212125">
              <w:rPr>
                <w:rFonts w:cs="Times New Roman"/>
                <w:lang w:val="ru-RU" w:eastAsia="ru-RU"/>
              </w:rPr>
              <w:t>нафти</w:t>
            </w:r>
          </w:p>
        </w:tc>
        <w:tc>
          <w:tcPr>
            <w:tcW w:w="1958" w:type="dxa"/>
            <w:tcBorders>
              <w:top w:val="nil"/>
              <w:left w:val="nil"/>
              <w:bottom w:val="single" w:sz="4" w:space="0" w:color="auto"/>
              <w:right w:val="single" w:sz="4" w:space="0" w:color="auto"/>
            </w:tcBorders>
            <w:shd w:val="clear" w:color="auto" w:fill="auto"/>
            <w:vAlign w:val="center"/>
          </w:tcPr>
          <w:p w:rsidR="00212125" w:rsidRPr="00212125" w:rsidRDefault="00212125" w:rsidP="00212125">
            <w:pPr>
              <w:widowControl/>
              <w:autoSpaceDE/>
              <w:autoSpaceDN/>
              <w:adjustRightInd/>
              <w:ind w:firstLine="0"/>
              <w:jc w:val="center"/>
              <w:rPr>
                <w:rFonts w:cs="Times New Roman"/>
                <w:lang w:val="ru-RU" w:eastAsia="ru-RU"/>
              </w:rPr>
            </w:pPr>
            <w:r w:rsidRPr="00212125">
              <w:rPr>
                <w:rFonts w:cs="Times New Roman"/>
                <w:lang w:val="ru-RU" w:eastAsia="ru-RU"/>
              </w:rPr>
              <w:t>розчиненого газу</w:t>
            </w:r>
          </w:p>
        </w:tc>
        <w:tc>
          <w:tcPr>
            <w:tcW w:w="1820" w:type="dxa"/>
            <w:vMerge/>
            <w:tcBorders>
              <w:top w:val="single" w:sz="4" w:space="0" w:color="auto"/>
              <w:left w:val="single" w:sz="4" w:space="0" w:color="auto"/>
              <w:bottom w:val="single" w:sz="4" w:space="0" w:color="auto"/>
              <w:right w:val="single" w:sz="4" w:space="0" w:color="auto"/>
            </w:tcBorders>
            <w:vAlign w:val="center"/>
          </w:tcPr>
          <w:p w:rsidR="00212125" w:rsidRPr="00212125" w:rsidRDefault="00212125" w:rsidP="00212125">
            <w:pPr>
              <w:widowControl/>
              <w:autoSpaceDE/>
              <w:autoSpaceDN/>
              <w:adjustRightInd/>
              <w:ind w:firstLine="0"/>
              <w:jc w:val="left"/>
              <w:rPr>
                <w:rFonts w:cs="Times New Roman"/>
                <w:lang w:val="ru-RU" w:eastAsia="ru-RU"/>
              </w:rPr>
            </w:pPr>
          </w:p>
        </w:tc>
      </w:tr>
      <w:tr w:rsidR="00212125" w:rsidRPr="00212125" w:rsidTr="00B373BE">
        <w:trPr>
          <w:trHeight w:val="630"/>
        </w:trPr>
        <w:tc>
          <w:tcPr>
            <w:tcW w:w="2945" w:type="dxa"/>
            <w:tcBorders>
              <w:top w:val="nil"/>
              <w:left w:val="single" w:sz="4" w:space="0" w:color="auto"/>
              <w:bottom w:val="single" w:sz="4" w:space="0" w:color="auto"/>
              <w:right w:val="single" w:sz="4" w:space="0" w:color="auto"/>
            </w:tcBorders>
            <w:shd w:val="clear" w:color="auto" w:fill="auto"/>
            <w:vAlign w:val="center"/>
          </w:tcPr>
          <w:p w:rsidR="00212125" w:rsidRPr="00212125" w:rsidRDefault="00212125" w:rsidP="00212125">
            <w:pPr>
              <w:widowControl/>
              <w:autoSpaceDE/>
              <w:autoSpaceDN/>
              <w:adjustRightInd/>
              <w:ind w:firstLine="0"/>
              <w:jc w:val="center"/>
              <w:rPr>
                <w:rFonts w:cs="Times New Roman"/>
                <w:lang w:val="ru-RU" w:eastAsia="ru-RU"/>
              </w:rPr>
            </w:pPr>
            <w:r w:rsidRPr="00212125">
              <w:rPr>
                <w:rFonts w:cs="Times New Roman"/>
                <w:lang w:val="ru-RU" w:eastAsia="ru-RU"/>
              </w:rPr>
              <w:t>Нафтовий поклад менілітових відкладів</w:t>
            </w:r>
          </w:p>
        </w:tc>
        <w:tc>
          <w:tcPr>
            <w:tcW w:w="1462" w:type="dxa"/>
            <w:tcBorders>
              <w:top w:val="nil"/>
              <w:left w:val="nil"/>
              <w:bottom w:val="single" w:sz="4" w:space="0" w:color="auto"/>
              <w:right w:val="single" w:sz="4" w:space="0" w:color="auto"/>
            </w:tcBorders>
            <w:shd w:val="clear" w:color="auto" w:fill="auto"/>
            <w:vAlign w:val="center"/>
          </w:tcPr>
          <w:p w:rsidR="00212125" w:rsidRPr="00212125" w:rsidRDefault="00212125" w:rsidP="00212125">
            <w:pPr>
              <w:widowControl/>
              <w:autoSpaceDE/>
              <w:autoSpaceDN/>
              <w:adjustRightInd/>
              <w:ind w:firstLine="0"/>
              <w:jc w:val="center"/>
              <w:rPr>
                <w:rFonts w:cs="Times New Roman"/>
                <w:lang w:val="ru-RU" w:eastAsia="ru-RU"/>
              </w:rPr>
            </w:pPr>
            <w:r w:rsidRPr="00212125">
              <w:rPr>
                <w:rFonts w:cs="Times New Roman"/>
                <w:lang w:val="ru-RU" w:eastAsia="ru-RU"/>
              </w:rPr>
              <w:t>111</w:t>
            </w:r>
            <w:r w:rsidRPr="00212125">
              <w:rPr>
                <w:rFonts w:cs="Times New Roman"/>
                <w:lang w:val="en-US" w:eastAsia="ru-RU"/>
              </w:rPr>
              <w:t>+121</w:t>
            </w:r>
            <w:r w:rsidRPr="00212125">
              <w:rPr>
                <w:rFonts w:cs="Times New Roman"/>
                <w:lang w:val="ru-RU" w:eastAsia="ru-RU"/>
              </w:rPr>
              <w:t>+221</w:t>
            </w:r>
          </w:p>
        </w:tc>
        <w:tc>
          <w:tcPr>
            <w:tcW w:w="1480" w:type="dxa"/>
            <w:tcBorders>
              <w:top w:val="nil"/>
              <w:left w:val="nil"/>
              <w:bottom w:val="single" w:sz="4" w:space="0" w:color="auto"/>
              <w:right w:val="single" w:sz="4" w:space="0" w:color="auto"/>
            </w:tcBorders>
            <w:shd w:val="clear" w:color="auto" w:fill="auto"/>
            <w:noWrap/>
            <w:vAlign w:val="center"/>
          </w:tcPr>
          <w:p w:rsidR="00212125" w:rsidRPr="00212125" w:rsidRDefault="00212125" w:rsidP="00212125">
            <w:pPr>
              <w:widowControl/>
              <w:autoSpaceDE/>
              <w:autoSpaceDN/>
              <w:adjustRightInd/>
              <w:ind w:firstLine="0"/>
              <w:jc w:val="center"/>
              <w:rPr>
                <w:rFonts w:cs="Times New Roman"/>
                <w:lang w:val="ru-RU" w:eastAsia="ru-RU"/>
              </w:rPr>
            </w:pPr>
            <w:r w:rsidRPr="00212125">
              <w:rPr>
                <w:rFonts w:cs="Times New Roman"/>
                <w:lang w:val="ru-RU" w:eastAsia="ru-RU"/>
              </w:rPr>
              <w:t>0,128</w:t>
            </w:r>
          </w:p>
        </w:tc>
        <w:tc>
          <w:tcPr>
            <w:tcW w:w="1958" w:type="dxa"/>
            <w:tcBorders>
              <w:top w:val="nil"/>
              <w:left w:val="nil"/>
              <w:bottom w:val="single" w:sz="4" w:space="0" w:color="auto"/>
              <w:right w:val="single" w:sz="4" w:space="0" w:color="auto"/>
            </w:tcBorders>
            <w:shd w:val="clear" w:color="auto" w:fill="auto"/>
            <w:noWrap/>
            <w:vAlign w:val="center"/>
          </w:tcPr>
          <w:p w:rsidR="00212125" w:rsidRPr="00212125" w:rsidRDefault="00212125" w:rsidP="00212125">
            <w:pPr>
              <w:widowControl/>
              <w:autoSpaceDE/>
              <w:autoSpaceDN/>
              <w:adjustRightInd/>
              <w:ind w:firstLine="0"/>
              <w:jc w:val="center"/>
              <w:rPr>
                <w:rFonts w:cs="Times New Roman"/>
                <w:lang w:val="en-US" w:eastAsia="ru-RU"/>
              </w:rPr>
            </w:pPr>
            <w:r w:rsidRPr="00212125">
              <w:rPr>
                <w:rFonts w:cs="Times New Roman"/>
                <w:lang w:val="ru-RU" w:eastAsia="ru-RU"/>
              </w:rPr>
              <w:t>0,631</w:t>
            </w:r>
          </w:p>
        </w:tc>
        <w:tc>
          <w:tcPr>
            <w:tcW w:w="1820" w:type="dxa"/>
            <w:tcBorders>
              <w:top w:val="nil"/>
              <w:left w:val="nil"/>
              <w:bottom w:val="single" w:sz="4" w:space="0" w:color="auto"/>
              <w:right w:val="single" w:sz="4" w:space="0" w:color="auto"/>
            </w:tcBorders>
            <w:shd w:val="clear" w:color="auto" w:fill="auto"/>
            <w:vAlign w:val="center"/>
          </w:tcPr>
          <w:p w:rsidR="00212125" w:rsidRPr="00212125" w:rsidRDefault="00212125" w:rsidP="00212125">
            <w:pPr>
              <w:widowControl/>
              <w:autoSpaceDE/>
              <w:autoSpaceDN/>
              <w:adjustRightInd/>
              <w:ind w:firstLine="0"/>
              <w:jc w:val="center"/>
              <w:rPr>
                <w:rFonts w:cs="Times New Roman"/>
                <w:lang w:val="ru-RU" w:eastAsia="ru-RU"/>
              </w:rPr>
            </w:pPr>
            <w:r w:rsidRPr="00212125">
              <w:rPr>
                <w:rFonts w:cs="Times New Roman"/>
                <w:lang w:val="ru-RU" w:eastAsia="ru-RU"/>
              </w:rPr>
              <w:t>за економ. розрах.</w:t>
            </w:r>
          </w:p>
        </w:tc>
      </w:tr>
    </w:tbl>
    <w:p w:rsidR="00212125" w:rsidRPr="00212125" w:rsidRDefault="00212125" w:rsidP="00212125">
      <w:pPr>
        <w:widowControl/>
        <w:autoSpaceDE/>
        <w:autoSpaceDN/>
        <w:adjustRightInd/>
        <w:ind w:firstLine="0"/>
        <w:jc w:val="left"/>
        <w:rPr>
          <w:rFonts w:cs="Times New Roman"/>
          <w:sz w:val="20"/>
          <w:szCs w:val="20"/>
          <w:lang w:val="ru-RU" w:eastAsia="ru-RU"/>
        </w:rPr>
      </w:pPr>
    </w:p>
    <w:p w:rsidR="0084390B" w:rsidRPr="00A0464B" w:rsidRDefault="0084390B" w:rsidP="00631844">
      <w:pPr>
        <w:rPr>
          <w:rFonts w:cs="Times New Roman"/>
          <w:lang w:eastAsia="ru-RU"/>
        </w:rPr>
        <w:sectPr w:rsidR="0084390B" w:rsidRPr="00A0464B" w:rsidSect="00166E14">
          <w:pgSz w:w="11906" w:h="16838"/>
          <w:pgMar w:top="851" w:right="851" w:bottom="851" w:left="1418" w:header="397" w:footer="709" w:gutter="0"/>
          <w:cols w:space="708"/>
          <w:docGrid w:linePitch="381"/>
        </w:sectPr>
      </w:pPr>
    </w:p>
    <w:p w:rsidR="0084390B" w:rsidRPr="0084390B" w:rsidRDefault="0084390B" w:rsidP="0084390B">
      <w:pPr>
        <w:keepNext/>
        <w:pageBreakBefore/>
        <w:widowControl/>
        <w:autoSpaceDE/>
        <w:autoSpaceDN/>
        <w:adjustRightInd/>
        <w:spacing w:before="240" w:after="60"/>
        <w:ind w:firstLine="11"/>
        <w:jc w:val="center"/>
        <w:outlineLvl w:val="0"/>
        <w:rPr>
          <w:rFonts w:cs="Arial"/>
          <w:b/>
          <w:bCs/>
          <w:caps/>
          <w:color w:val="F79646" w:themeColor="accent6"/>
          <w:kern w:val="32"/>
          <w:szCs w:val="32"/>
        </w:rPr>
      </w:pPr>
      <w:r w:rsidRPr="0084390B">
        <w:rPr>
          <w:rFonts w:cs="Arial"/>
          <w:b/>
          <w:bCs/>
          <w:caps/>
          <w:color w:val="F79646" w:themeColor="accent6"/>
          <w:kern w:val="32"/>
          <w:szCs w:val="32"/>
        </w:rPr>
        <w:lastRenderedPageBreak/>
        <w:t>6 Техніка і технологія видобутку нафти і газу</w:t>
      </w:r>
    </w:p>
    <w:p w:rsidR="0084390B" w:rsidRPr="0084390B" w:rsidRDefault="0084390B" w:rsidP="0084390B">
      <w:pPr>
        <w:keepNext/>
        <w:widowControl/>
        <w:autoSpaceDE/>
        <w:autoSpaceDN/>
        <w:adjustRightInd/>
        <w:spacing w:before="180" w:after="180"/>
        <w:outlineLvl w:val="1"/>
        <w:rPr>
          <w:rFonts w:cs="Arial"/>
          <w:b/>
          <w:bCs/>
          <w:color w:val="F79646" w:themeColor="accent6"/>
        </w:rPr>
      </w:pPr>
      <w:r w:rsidRPr="0084390B">
        <w:rPr>
          <w:rFonts w:cs="Arial"/>
          <w:b/>
          <w:bCs/>
          <w:color w:val="F79646" w:themeColor="accent6"/>
        </w:rPr>
        <w:t>6.1 Існуючий стан надземного і підземного обладнання видобувних свердловин та проектні рішення щодо їх облаштування</w:t>
      </w:r>
    </w:p>
    <w:p w:rsidR="0084390B" w:rsidRPr="0084390B" w:rsidRDefault="0084390B" w:rsidP="0084390B">
      <w:pPr>
        <w:keepNext/>
        <w:widowControl/>
        <w:autoSpaceDE/>
        <w:autoSpaceDN/>
        <w:adjustRightInd/>
        <w:spacing w:before="180" w:after="180"/>
        <w:outlineLvl w:val="1"/>
        <w:rPr>
          <w:rFonts w:cs="Arial"/>
          <w:b/>
          <w:bCs/>
          <w:color w:val="F79646" w:themeColor="accent6"/>
        </w:rPr>
      </w:pPr>
      <w:r w:rsidRPr="0084390B">
        <w:rPr>
          <w:rFonts w:cs="Arial"/>
          <w:b/>
          <w:bCs/>
          <w:color w:val="F79646" w:themeColor="accent6"/>
        </w:rPr>
        <w:t>6.2 Опис існуючої системи збору продукції та системи збору запроектованих свердловин</w:t>
      </w:r>
    </w:p>
    <w:p w:rsidR="0084390B" w:rsidRPr="0084390B" w:rsidRDefault="0084390B" w:rsidP="0084390B">
      <w:pPr>
        <w:keepNext/>
        <w:pageBreakBefore/>
        <w:widowControl/>
        <w:autoSpaceDE/>
        <w:autoSpaceDN/>
        <w:adjustRightInd/>
        <w:spacing w:before="240" w:after="60"/>
        <w:ind w:firstLine="11"/>
        <w:jc w:val="center"/>
        <w:outlineLvl w:val="0"/>
        <w:rPr>
          <w:rFonts w:cs="Arial"/>
          <w:b/>
          <w:bCs/>
          <w:caps/>
          <w:color w:val="F79646" w:themeColor="accent6"/>
          <w:kern w:val="32"/>
          <w:szCs w:val="32"/>
        </w:rPr>
      </w:pPr>
      <w:r w:rsidRPr="0084390B">
        <w:rPr>
          <w:rFonts w:cs="Arial"/>
          <w:b/>
          <w:bCs/>
          <w:caps/>
          <w:color w:val="F79646" w:themeColor="accent6"/>
          <w:kern w:val="32"/>
          <w:szCs w:val="32"/>
        </w:rPr>
        <w:lastRenderedPageBreak/>
        <w:t>7 Вимоги до конструкції свердловин, проведення бурових робіт та методів розкриття пластів і освоєння свердловин</w:t>
      </w:r>
    </w:p>
    <w:p w:rsidR="0084390B" w:rsidRPr="0084390B" w:rsidRDefault="0084390B" w:rsidP="0084390B">
      <w:pPr>
        <w:keepNext/>
        <w:widowControl/>
        <w:autoSpaceDE/>
        <w:autoSpaceDN/>
        <w:adjustRightInd/>
        <w:spacing w:before="180" w:after="180"/>
        <w:outlineLvl w:val="1"/>
        <w:rPr>
          <w:rFonts w:cs="Arial"/>
          <w:b/>
          <w:color w:val="F79646" w:themeColor="accent6"/>
        </w:rPr>
      </w:pPr>
      <w:r w:rsidRPr="0084390B">
        <w:rPr>
          <w:rFonts w:cs="Arial"/>
          <w:b/>
          <w:color w:val="F79646" w:themeColor="accent6"/>
        </w:rPr>
        <w:t>7.1 Загальна техніко-економічна характеристика району робіт та вибір бурового обладнання</w:t>
      </w:r>
    </w:p>
    <w:p w:rsidR="00631844" w:rsidRPr="001E05E5" w:rsidRDefault="00631844" w:rsidP="00631844">
      <w:pPr>
        <w:rPr>
          <w:rFonts w:cs="Times New Roman"/>
          <w:color w:val="F79646" w:themeColor="accent6"/>
          <w:lang w:eastAsia="ru-RU"/>
        </w:rPr>
      </w:pPr>
    </w:p>
    <w:p w:rsidR="0084390B" w:rsidRPr="0084390B" w:rsidRDefault="0084390B" w:rsidP="0084390B">
      <w:pPr>
        <w:keepNext/>
        <w:widowControl/>
        <w:autoSpaceDE/>
        <w:autoSpaceDN/>
        <w:adjustRightInd/>
        <w:spacing w:before="180" w:after="180"/>
        <w:outlineLvl w:val="1"/>
        <w:rPr>
          <w:rFonts w:cs="Arial"/>
          <w:b/>
          <w:color w:val="F79646" w:themeColor="accent6"/>
        </w:rPr>
      </w:pPr>
      <w:r w:rsidRPr="0084390B">
        <w:rPr>
          <w:rFonts w:cs="Arial"/>
          <w:b/>
          <w:color w:val="F79646" w:themeColor="accent6"/>
        </w:rPr>
        <w:t xml:space="preserve">7.2 Підготовчі роботи </w:t>
      </w:r>
    </w:p>
    <w:p w:rsidR="0084390B" w:rsidRPr="001E05E5" w:rsidRDefault="0084390B" w:rsidP="00631844">
      <w:pPr>
        <w:rPr>
          <w:rFonts w:cs="Times New Roman"/>
          <w:color w:val="F79646" w:themeColor="accent6"/>
          <w:lang w:eastAsia="ru-RU"/>
        </w:rPr>
      </w:pPr>
    </w:p>
    <w:p w:rsidR="0084390B" w:rsidRPr="0084390B" w:rsidRDefault="0084390B" w:rsidP="0084390B">
      <w:pPr>
        <w:keepNext/>
        <w:widowControl/>
        <w:autoSpaceDE/>
        <w:autoSpaceDN/>
        <w:adjustRightInd/>
        <w:spacing w:before="180" w:after="180"/>
        <w:outlineLvl w:val="1"/>
        <w:rPr>
          <w:rFonts w:cs="Arial"/>
          <w:b/>
          <w:color w:val="F79646" w:themeColor="accent6"/>
        </w:rPr>
      </w:pPr>
      <w:r w:rsidRPr="0084390B">
        <w:rPr>
          <w:rFonts w:cs="Arial"/>
          <w:b/>
          <w:color w:val="F79646" w:themeColor="accent6"/>
        </w:rPr>
        <w:t>7.3 Геологічні умови</w:t>
      </w:r>
    </w:p>
    <w:p w:rsidR="0084390B" w:rsidRPr="001E05E5" w:rsidRDefault="0084390B" w:rsidP="00631844">
      <w:pPr>
        <w:rPr>
          <w:rFonts w:cs="Times New Roman"/>
          <w:color w:val="F79646" w:themeColor="accent6"/>
          <w:lang w:eastAsia="ru-RU"/>
        </w:rPr>
      </w:pPr>
    </w:p>
    <w:p w:rsidR="0084390B" w:rsidRPr="0084390B" w:rsidRDefault="0084390B" w:rsidP="0084390B">
      <w:pPr>
        <w:keepNext/>
        <w:widowControl/>
        <w:autoSpaceDE/>
        <w:autoSpaceDN/>
        <w:adjustRightInd/>
        <w:spacing w:before="180" w:after="180"/>
        <w:outlineLvl w:val="1"/>
        <w:rPr>
          <w:rFonts w:cs="Arial"/>
          <w:b/>
          <w:color w:val="F79646" w:themeColor="accent6"/>
        </w:rPr>
      </w:pPr>
      <w:r w:rsidRPr="0084390B">
        <w:rPr>
          <w:rFonts w:cs="Arial"/>
          <w:b/>
          <w:color w:val="F79646" w:themeColor="accent6"/>
        </w:rPr>
        <w:t>7.4 Геолого-технічне обґрунтування конструкції свердловини</w:t>
      </w:r>
    </w:p>
    <w:p w:rsidR="0084390B" w:rsidRPr="001E05E5" w:rsidRDefault="0084390B" w:rsidP="00631844">
      <w:pPr>
        <w:rPr>
          <w:rFonts w:cs="Times New Roman"/>
          <w:color w:val="F79646" w:themeColor="accent6"/>
          <w:lang w:eastAsia="ru-RU"/>
        </w:rPr>
      </w:pPr>
    </w:p>
    <w:p w:rsidR="0084390B" w:rsidRPr="0084390B" w:rsidRDefault="0084390B" w:rsidP="0084390B">
      <w:pPr>
        <w:keepNext/>
        <w:widowControl/>
        <w:autoSpaceDE/>
        <w:autoSpaceDN/>
        <w:adjustRightInd/>
        <w:spacing w:before="180" w:after="180" w:line="238" w:lineRule="auto"/>
        <w:ind w:firstLine="840"/>
        <w:outlineLvl w:val="1"/>
        <w:rPr>
          <w:rFonts w:cs="Arial"/>
          <w:b/>
          <w:color w:val="F79646" w:themeColor="accent6"/>
        </w:rPr>
      </w:pPr>
      <w:r w:rsidRPr="0084390B">
        <w:rPr>
          <w:rFonts w:cs="Arial"/>
          <w:b/>
          <w:color w:val="F79646" w:themeColor="accent6"/>
        </w:rPr>
        <w:t>7.5 Технологія буріння</w:t>
      </w:r>
    </w:p>
    <w:p w:rsidR="0084390B" w:rsidRPr="001E05E5" w:rsidRDefault="0084390B" w:rsidP="00631844">
      <w:pPr>
        <w:rPr>
          <w:rFonts w:cs="Times New Roman"/>
          <w:color w:val="F79646" w:themeColor="accent6"/>
          <w:lang w:eastAsia="ru-RU"/>
        </w:rPr>
      </w:pPr>
    </w:p>
    <w:p w:rsidR="0084390B" w:rsidRPr="0084390B" w:rsidRDefault="0084390B" w:rsidP="0084390B">
      <w:pPr>
        <w:keepNext/>
        <w:widowControl/>
        <w:autoSpaceDE/>
        <w:autoSpaceDN/>
        <w:adjustRightInd/>
        <w:spacing w:before="180" w:after="180"/>
        <w:outlineLvl w:val="1"/>
        <w:rPr>
          <w:rFonts w:cs="Arial"/>
          <w:b/>
          <w:color w:val="F79646" w:themeColor="accent6"/>
        </w:rPr>
      </w:pPr>
      <w:r w:rsidRPr="0084390B">
        <w:rPr>
          <w:rFonts w:cs="Arial"/>
          <w:b/>
          <w:color w:val="F79646" w:themeColor="accent6"/>
        </w:rPr>
        <w:t>7.6 Бурові розчини та розкриття продуктивних пластів і освоєння свердловин</w:t>
      </w:r>
    </w:p>
    <w:p w:rsidR="0084390B" w:rsidRPr="001E05E5" w:rsidRDefault="0084390B" w:rsidP="00631844">
      <w:pPr>
        <w:rPr>
          <w:rFonts w:cs="Times New Roman"/>
          <w:color w:val="F79646" w:themeColor="accent6"/>
          <w:lang w:eastAsia="ru-RU"/>
        </w:rPr>
      </w:pPr>
    </w:p>
    <w:p w:rsidR="001F3D6C" w:rsidRDefault="0084390B" w:rsidP="0084390B">
      <w:pPr>
        <w:keepNext/>
        <w:widowControl/>
        <w:autoSpaceDE/>
        <w:autoSpaceDN/>
        <w:adjustRightInd/>
        <w:spacing w:before="180" w:after="180"/>
        <w:outlineLvl w:val="1"/>
        <w:rPr>
          <w:rFonts w:cs="Arial"/>
          <w:b/>
          <w:color w:val="F79646" w:themeColor="accent6"/>
        </w:rPr>
        <w:sectPr w:rsidR="001F3D6C" w:rsidSect="00166E14">
          <w:pgSz w:w="11906" w:h="16838"/>
          <w:pgMar w:top="851" w:right="851" w:bottom="851" w:left="1418" w:header="397" w:footer="709" w:gutter="0"/>
          <w:cols w:space="708"/>
          <w:docGrid w:linePitch="381"/>
        </w:sectPr>
      </w:pPr>
      <w:r w:rsidRPr="0084390B">
        <w:rPr>
          <w:rFonts w:cs="Arial"/>
          <w:b/>
          <w:color w:val="F79646" w:themeColor="accent6"/>
        </w:rPr>
        <w:t>7.7 Вибір бурового обладнання</w:t>
      </w:r>
    </w:p>
    <w:p w:rsidR="0084390B" w:rsidRDefault="001F3D6C" w:rsidP="001F3D6C">
      <w:pPr>
        <w:keepNext/>
        <w:pageBreakBefore/>
        <w:widowControl/>
        <w:autoSpaceDE/>
        <w:autoSpaceDN/>
        <w:adjustRightInd/>
        <w:spacing w:before="240" w:after="60"/>
        <w:ind w:firstLine="11"/>
        <w:jc w:val="center"/>
        <w:outlineLvl w:val="0"/>
        <w:rPr>
          <w:rFonts w:cs="Times New Roman"/>
          <w:lang w:eastAsia="ru-RU"/>
        </w:rPr>
      </w:pPr>
      <w:r>
        <w:rPr>
          <w:rFonts w:cs="Arial"/>
          <w:b/>
          <w:bCs/>
          <w:caps/>
          <w:color w:val="FF0000"/>
          <w:kern w:val="32"/>
          <w:szCs w:val="32"/>
        </w:rPr>
        <w:lastRenderedPageBreak/>
        <w:t>8</w:t>
      </w:r>
      <w:r w:rsidRPr="001F3D6C">
        <w:rPr>
          <w:rFonts w:cs="Arial"/>
          <w:b/>
          <w:bCs/>
          <w:caps/>
          <w:color w:val="FF0000"/>
          <w:kern w:val="32"/>
          <w:szCs w:val="32"/>
        </w:rPr>
        <w:t>.</w:t>
      </w:r>
      <w:r w:rsidRPr="00BF1BF9">
        <w:rPr>
          <w:rFonts w:cs="Arial"/>
          <w:b/>
          <w:bCs/>
          <w:caps/>
          <w:color w:val="FF0000"/>
          <w:kern w:val="32"/>
          <w:szCs w:val="32"/>
        </w:rPr>
        <w:t xml:space="preserve"> </w:t>
      </w:r>
      <w:r>
        <w:rPr>
          <w:rFonts w:cs="Arial"/>
          <w:b/>
          <w:bCs/>
          <w:caps/>
          <w:color w:val="FF0000"/>
          <w:kern w:val="32"/>
          <w:szCs w:val="32"/>
        </w:rPr>
        <w:t>ОБҐРУНТУВАННЯ ПРОЕКТУ ПЛАНУ ВИДОБУТКУ НАФТИ, ГАЗУ І ОБ</w:t>
      </w:r>
      <w:r>
        <w:rPr>
          <w:rFonts w:cs="Arial"/>
          <w:b/>
          <w:bCs/>
          <w:caps/>
          <w:color w:val="FF0000"/>
          <w:kern w:val="32"/>
          <w:szCs w:val="32"/>
          <w:lang w:val="en-US"/>
        </w:rPr>
        <w:t>’</w:t>
      </w:r>
      <w:r>
        <w:rPr>
          <w:rFonts w:cs="Arial"/>
          <w:b/>
          <w:bCs/>
          <w:caps/>
          <w:color w:val="FF0000"/>
          <w:kern w:val="32"/>
          <w:szCs w:val="32"/>
        </w:rPr>
        <w:t>ЄМІВ БУРОВИХ РОБІТ</w:t>
      </w:r>
    </w:p>
    <w:p w:rsidR="00E44DB8" w:rsidRDefault="00E44DB8" w:rsidP="00E44DB8">
      <w:pPr>
        <w:pStyle w:val="1"/>
        <w:spacing w:line="240" w:lineRule="auto"/>
        <w:ind w:firstLine="11"/>
      </w:pPr>
      <w:r w:rsidRPr="00712FF5">
        <w:lastRenderedPageBreak/>
        <w:t>9 Контроль за розробкою пластів, станом і експлуатацією свердловин та їх обладнання</w:t>
      </w:r>
    </w:p>
    <w:p w:rsidR="00E44DB8" w:rsidRPr="007A1570" w:rsidRDefault="00E44DB8" w:rsidP="00E44DB8"/>
    <w:p w:rsidR="00E44DB8" w:rsidRPr="00712FF5" w:rsidRDefault="00E44DB8" w:rsidP="00E44DB8">
      <w:r w:rsidRPr="00712FF5">
        <w:t xml:space="preserve">Проектування розробки родовищ нафти і газу, здійснення контролю за розробкою пластів, станом і експлуатацією свердловин та обладнання неможливе без наявності повного комплексу гідродинамічних та геофізичних досліджень. На їх основі визначається енергетичний потенціал покладів, фільтраційні параметри пластів, якість розкриття продуктивних горизонтів, стан привибійної зони, видобувні можливості свердловин та об’єми відбору нафти і газу, повнота охоплення пластів процесом заводнення, виявляються інтервали не охоплені дренуванням тощо. </w:t>
      </w:r>
    </w:p>
    <w:p w:rsidR="00E44DB8" w:rsidRDefault="00E44DB8" w:rsidP="00E44DB8">
      <w:r w:rsidRPr="00712FF5">
        <w:t>Види, об’єм і періодичність їх проведення регламенту</w:t>
      </w:r>
      <w:r>
        <w:t>ються СТП</w:t>
      </w:r>
      <w:r>
        <w:rPr>
          <w:lang w:val="en-US"/>
        </w:rPr>
        <w:t> </w:t>
      </w:r>
      <w:r>
        <w:t xml:space="preserve">320.00135390.084-2001 </w:t>
      </w:r>
      <w:r w:rsidRPr="00E713CD">
        <w:t>“</w:t>
      </w:r>
      <w:r w:rsidRPr="00712FF5">
        <w:t>Обов’язковий комплекс гідродинамічних та геофізичних досліджень нафтов</w:t>
      </w:r>
      <w:r>
        <w:t xml:space="preserve">их свердловин на родовищах ВАТ </w:t>
      </w:r>
      <w:r w:rsidRPr="00E713CD">
        <w:t>“</w:t>
      </w:r>
      <w:r>
        <w:t>Укрнафта</w:t>
      </w:r>
      <w:r w:rsidRPr="00E713CD">
        <w:t>”</w:t>
      </w:r>
      <w:r w:rsidRPr="00712FF5">
        <w:t xml:space="preserve"> та встановлюється для кожного покладу окремо, в залежності від стану розробки. </w:t>
      </w:r>
    </w:p>
    <w:p w:rsidR="00A23362" w:rsidRDefault="00A23362" w:rsidP="00E44DB8">
      <w:r>
        <w:t>У разі неможливості виконання передбачених даним СТП дослідницьких робіт та замірів з технічних причин (непрохідність стовбура свердловини, негерметичність обладнання гирла свердловини, тощо) необхідно виконати профілактичні чи ремонтні роботи для ліквідації недоліків. З метою контролю технічного стану один раз в квартал доцільно проводити замір тиску в міжколонному просторі.</w:t>
      </w:r>
    </w:p>
    <w:p w:rsidR="00A23362" w:rsidRPr="00A23362" w:rsidRDefault="00A23362" w:rsidP="00E44DB8">
      <w:r>
        <w:t>З 1996</w:t>
      </w:r>
      <w:r>
        <w:rPr>
          <w:vanish/>
        </w:rPr>
        <w:t> р. по 2016</w:t>
      </w:r>
      <w:r>
        <w:t> р. діючий видобувний фонд родовища нараховує чотири свердловини, експлуатація яких проводиться на даний час механізованим способом. Родовище знаходиться на стадії спадаючого видобутку нафти.</w:t>
      </w:r>
    </w:p>
    <w:p w:rsidR="00E44DB8" w:rsidRDefault="00E44DB8" w:rsidP="00E44DB8">
      <w:r w:rsidRPr="00712FF5">
        <w:t>Комплекс дослідницьких робіт, відповідно до вищевказаних стандартів, поданий в таблицях 9.1</w:t>
      </w:r>
      <w:r w:rsidRPr="00E713CD">
        <w:rPr>
          <w:lang w:val="ru-RU"/>
        </w:rPr>
        <w:t xml:space="preserve"> – </w:t>
      </w:r>
      <w:r w:rsidRPr="00712FF5">
        <w:t>9.</w:t>
      </w:r>
      <w:r w:rsidR="000764F0">
        <w:t>2</w:t>
      </w:r>
      <w:r w:rsidRPr="00712FF5">
        <w:t xml:space="preserve">. </w:t>
      </w:r>
    </w:p>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 w:rsidR="00AE397B" w:rsidRDefault="00AE397B" w:rsidP="00E44DB8">
      <w:pPr>
        <w:sectPr w:rsidR="00AE397B" w:rsidSect="00166E14">
          <w:pgSz w:w="11906" w:h="16838"/>
          <w:pgMar w:top="851" w:right="851" w:bottom="851" w:left="1418" w:header="397" w:footer="709" w:gutter="0"/>
          <w:cols w:space="708"/>
          <w:docGrid w:linePitch="381"/>
        </w:sectPr>
      </w:pPr>
    </w:p>
    <w:tbl>
      <w:tblPr>
        <w:tblW w:w="9620" w:type="dxa"/>
        <w:tblInd w:w="93" w:type="dxa"/>
        <w:tblLook w:val="04A0" w:firstRow="1" w:lastRow="0" w:firstColumn="1" w:lastColumn="0" w:noHBand="0" w:noVBand="1"/>
      </w:tblPr>
      <w:tblGrid>
        <w:gridCol w:w="440"/>
        <w:gridCol w:w="4678"/>
        <w:gridCol w:w="4502"/>
      </w:tblGrid>
      <w:tr w:rsidR="00EA0EC0" w:rsidRPr="00EA0EC0" w:rsidTr="00EA0EC0">
        <w:trPr>
          <w:trHeight w:val="756"/>
        </w:trPr>
        <w:tc>
          <w:tcPr>
            <w:tcW w:w="9620" w:type="dxa"/>
            <w:gridSpan w:val="3"/>
            <w:tcBorders>
              <w:top w:val="nil"/>
              <w:left w:val="nil"/>
              <w:bottom w:val="nil"/>
              <w:right w:val="nil"/>
            </w:tcBorders>
            <w:shd w:val="clear" w:color="auto" w:fill="auto"/>
            <w:vAlign w:val="bottom"/>
            <w:hideMark/>
          </w:tcPr>
          <w:p w:rsidR="00EA0EC0" w:rsidRPr="00EA0EC0" w:rsidRDefault="00EA0EC0" w:rsidP="000A658E">
            <w:pPr>
              <w:widowControl/>
              <w:autoSpaceDE/>
              <w:autoSpaceDN/>
              <w:adjustRightInd/>
              <w:ind w:firstLine="758"/>
              <w:jc w:val="left"/>
              <w:rPr>
                <w:rFonts w:cs="Times New Roman"/>
              </w:rPr>
            </w:pPr>
            <w:r w:rsidRPr="00EA0EC0">
              <w:rPr>
                <w:rFonts w:cs="Times New Roman"/>
                <w:b/>
                <w:bCs/>
              </w:rPr>
              <w:lastRenderedPageBreak/>
              <w:t>Таблиця 9.1</w:t>
            </w:r>
            <w:r w:rsidRPr="00EA0EC0">
              <w:rPr>
                <w:rFonts w:cs="Times New Roman"/>
              </w:rPr>
              <w:t xml:space="preserve"> – Комплекс досліджень свердловин в період </w:t>
            </w:r>
            <w:r w:rsidR="000764F0">
              <w:rPr>
                <w:rFonts w:cs="Times New Roman"/>
              </w:rPr>
              <w:t>с</w:t>
            </w:r>
            <w:r w:rsidRPr="00EA0EC0">
              <w:rPr>
                <w:rFonts w:cs="Times New Roman"/>
              </w:rPr>
              <w:t xml:space="preserve">падаючого видобутку нафти </w:t>
            </w:r>
          </w:p>
        </w:tc>
      </w:tr>
      <w:tr w:rsidR="00EA0EC0" w:rsidRPr="00EA0EC0" w:rsidTr="00B43CF8">
        <w:trPr>
          <w:trHeight w:val="192"/>
        </w:trPr>
        <w:tc>
          <w:tcPr>
            <w:tcW w:w="440" w:type="dxa"/>
            <w:tcBorders>
              <w:top w:val="nil"/>
              <w:left w:val="nil"/>
              <w:bottom w:val="nil"/>
              <w:right w:val="nil"/>
            </w:tcBorders>
            <w:shd w:val="clear" w:color="auto" w:fill="auto"/>
            <w:noWrap/>
            <w:vAlign w:val="bottom"/>
            <w:hideMark/>
          </w:tcPr>
          <w:p w:rsidR="00EA0EC0" w:rsidRPr="00EA0EC0" w:rsidRDefault="00EA0EC0" w:rsidP="00EA0EC0">
            <w:pPr>
              <w:widowControl/>
              <w:autoSpaceDE/>
              <w:autoSpaceDN/>
              <w:adjustRightInd/>
              <w:ind w:firstLine="0"/>
              <w:jc w:val="left"/>
              <w:rPr>
                <w:rFonts w:cs="Times New Roman"/>
                <w:sz w:val="14"/>
                <w:szCs w:val="24"/>
              </w:rPr>
            </w:pPr>
          </w:p>
        </w:tc>
        <w:tc>
          <w:tcPr>
            <w:tcW w:w="4678" w:type="dxa"/>
            <w:tcBorders>
              <w:top w:val="nil"/>
              <w:left w:val="nil"/>
              <w:bottom w:val="nil"/>
              <w:right w:val="nil"/>
            </w:tcBorders>
            <w:shd w:val="clear" w:color="auto" w:fill="auto"/>
            <w:noWrap/>
            <w:vAlign w:val="bottom"/>
            <w:hideMark/>
          </w:tcPr>
          <w:p w:rsidR="00EA0EC0" w:rsidRPr="00EA0EC0" w:rsidRDefault="00EA0EC0" w:rsidP="00EA0EC0">
            <w:pPr>
              <w:widowControl/>
              <w:autoSpaceDE/>
              <w:autoSpaceDN/>
              <w:adjustRightInd/>
              <w:ind w:firstLine="0"/>
              <w:jc w:val="left"/>
              <w:rPr>
                <w:rFonts w:cs="Times New Roman"/>
                <w:sz w:val="14"/>
                <w:szCs w:val="24"/>
              </w:rPr>
            </w:pPr>
          </w:p>
        </w:tc>
        <w:tc>
          <w:tcPr>
            <w:tcW w:w="4502" w:type="dxa"/>
            <w:tcBorders>
              <w:top w:val="nil"/>
              <w:left w:val="nil"/>
              <w:bottom w:val="single" w:sz="4" w:space="0" w:color="auto"/>
              <w:right w:val="nil"/>
            </w:tcBorders>
            <w:shd w:val="clear" w:color="auto" w:fill="auto"/>
            <w:noWrap/>
            <w:vAlign w:val="bottom"/>
            <w:hideMark/>
          </w:tcPr>
          <w:p w:rsidR="00EA0EC0" w:rsidRPr="00EA0EC0" w:rsidRDefault="00EA0EC0" w:rsidP="00EA0EC0">
            <w:pPr>
              <w:widowControl/>
              <w:autoSpaceDE/>
              <w:autoSpaceDN/>
              <w:adjustRightInd/>
              <w:ind w:firstLine="0"/>
              <w:jc w:val="left"/>
              <w:rPr>
                <w:rFonts w:cs="Times New Roman"/>
                <w:sz w:val="14"/>
                <w:szCs w:val="24"/>
              </w:rPr>
            </w:pPr>
          </w:p>
        </w:tc>
      </w:tr>
      <w:tr w:rsidR="00EA0EC0" w:rsidRPr="00EA0EC0" w:rsidTr="00B43CF8">
        <w:trPr>
          <w:trHeight w:val="312"/>
        </w:trPr>
        <w:tc>
          <w:tcPr>
            <w:tcW w:w="5118"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EA0EC0" w:rsidRPr="00EA0EC0" w:rsidRDefault="00EA0EC0" w:rsidP="00EA0EC0">
            <w:pPr>
              <w:widowControl/>
              <w:autoSpaceDE/>
              <w:autoSpaceDN/>
              <w:adjustRightInd/>
              <w:ind w:firstLine="0"/>
              <w:jc w:val="center"/>
              <w:rPr>
                <w:rFonts w:cs="Times New Roman"/>
                <w:sz w:val="24"/>
                <w:szCs w:val="24"/>
              </w:rPr>
            </w:pPr>
            <w:r w:rsidRPr="00EA0EC0">
              <w:rPr>
                <w:rFonts w:cs="Times New Roman"/>
                <w:sz w:val="24"/>
                <w:szCs w:val="24"/>
              </w:rPr>
              <w:t>Параметри і характеристики</w:t>
            </w:r>
          </w:p>
        </w:tc>
        <w:tc>
          <w:tcPr>
            <w:tcW w:w="4502" w:type="dxa"/>
            <w:vMerge w:val="restart"/>
            <w:tcBorders>
              <w:top w:val="single" w:sz="4" w:space="0" w:color="auto"/>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center"/>
              <w:rPr>
                <w:rFonts w:cs="Times New Roman"/>
                <w:sz w:val="24"/>
                <w:szCs w:val="24"/>
              </w:rPr>
            </w:pPr>
            <w:r w:rsidRPr="00EA0EC0">
              <w:rPr>
                <w:rFonts w:cs="Times New Roman"/>
                <w:sz w:val="24"/>
                <w:szCs w:val="24"/>
              </w:rPr>
              <w:t>Глибинонасосні видобувні свердловини</w:t>
            </w:r>
          </w:p>
        </w:tc>
      </w:tr>
      <w:tr w:rsidR="00EA0EC0" w:rsidRPr="00EA0EC0" w:rsidTr="00B43CF8">
        <w:trPr>
          <w:trHeight w:val="312"/>
        </w:trPr>
        <w:tc>
          <w:tcPr>
            <w:tcW w:w="5118" w:type="dxa"/>
            <w:gridSpan w:val="2"/>
            <w:vMerge/>
            <w:tcBorders>
              <w:top w:val="single" w:sz="4" w:space="0" w:color="auto"/>
              <w:left w:val="single" w:sz="4" w:space="0" w:color="auto"/>
              <w:bottom w:val="single" w:sz="4" w:space="0" w:color="000000"/>
              <w:right w:val="single" w:sz="4" w:space="0" w:color="000000"/>
            </w:tcBorders>
            <w:vAlign w:val="center"/>
            <w:hideMark/>
          </w:tcPr>
          <w:p w:rsidR="00EA0EC0" w:rsidRPr="00EA0EC0" w:rsidRDefault="00EA0EC0" w:rsidP="00EA0EC0">
            <w:pPr>
              <w:widowControl/>
              <w:autoSpaceDE/>
              <w:autoSpaceDN/>
              <w:adjustRightInd/>
              <w:ind w:firstLine="0"/>
              <w:jc w:val="left"/>
              <w:rPr>
                <w:rFonts w:cs="Times New Roman"/>
                <w:sz w:val="24"/>
                <w:szCs w:val="24"/>
              </w:rPr>
            </w:pPr>
          </w:p>
        </w:tc>
        <w:tc>
          <w:tcPr>
            <w:tcW w:w="4502" w:type="dxa"/>
            <w:vMerge/>
            <w:tcBorders>
              <w:top w:val="single" w:sz="4" w:space="0" w:color="auto"/>
              <w:left w:val="nil"/>
              <w:bottom w:val="single" w:sz="4" w:space="0" w:color="auto"/>
              <w:right w:val="single" w:sz="4" w:space="0" w:color="auto"/>
            </w:tcBorders>
            <w:vAlign w:val="center"/>
            <w:hideMark/>
          </w:tcPr>
          <w:p w:rsidR="00EA0EC0" w:rsidRPr="00EA0EC0" w:rsidRDefault="00EA0EC0" w:rsidP="00EA0EC0">
            <w:pPr>
              <w:widowControl/>
              <w:autoSpaceDE/>
              <w:autoSpaceDN/>
              <w:adjustRightInd/>
              <w:ind w:firstLine="0"/>
              <w:jc w:val="left"/>
              <w:rPr>
                <w:rFonts w:cs="Times New Roman"/>
                <w:sz w:val="24"/>
                <w:szCs w:val="24"/>
              </w:rPr>
            </w:pPr>
          </w:p>
        </w:tc>
      </w:tr>
      <w:tr w:rsidR="00EA0EC0" w:rsidRPr="00EA0EC0" w:rsidTr="00B43CF8">
        <w:trPr>
          <w:trHeight w:val="276"/>
        </w:trPr>
        <w:tc>
          <w:tcPr>
            <w:tcW w:w="5118" w:type="dxa"/>
            <w:gridSpan w:val="2"/>
            <w:vMerge/>
            <w:tcBorders>
              <w:top w:val="single" w:sz="4" w:space="0" w:color="auto"/>
              <w:left w:val="single" w:sz="4" w:space="0" w:color="auto"/>
              <w:bottom w:val="single" w:sz="4" w:space="0" w:color="000000"/>
              <w:right w:val="single" w:sz="4" w:space="0" w:color="000000"/>
            </w:tcBorders>
            <w:vAlign w:val="center"/>
            <w:hideMark/>
          </w:tcPr>
          <w:p w:rsidR="00EA0EC0" w:rsidRPr="00EA0EC0" w:rsidRDefault="00EA0EC0" w:rsidP="00EA0EC0">
            <w:pPr>
              <w:widowControl/>
              <w:autoSpaceDE/>
              <w:autoSpaceDN/>
              <w:adjustRightInd/>
              <w:ind w:firstLine="0"/>
              <w:jc w:val="left"/>
              <w:rPr>
                <w:rFonts w:cs="Times New Roman"/>
                <w:sz w:val="24"/>
                <w:szCs w:val="24"/>
              </w:rPr>
            </w:pPr>
          </w:p>
        </w:tc>
        <w:tc>
          <w:tcPr>
            <w:tcW w:w="4502" w:type="dxa"/>
            <w:vMerge/>
            <w:tcBorders>
              <w:top w:val="single" w:sz="4" w:space="0" w:color="auto"/>
              <w:left w:val="nil"/>
              <w:bottom w:val="single" w:sz="4" w:space="0" w:color="auto"/>
              <w:right w:val="single" w:sz="4" w:space="0" w:color="auto"/>
            </w:tcBorders>
            <w:vAlign w:val="center"/>
            <w:hideMark/>
          </w:tcPr>
          <w:p w:rsidR="00EA0EC0" w:rsidRPr="00EA0EC0" w:rsidRDefault="00EA0EC0" w:rsidP="00EA0EC0">
            <w:pPr>
              <w:widowControl/>
              <w:autoSpaceDE/>
              <w:autoSpaceDN/>
              <w:adjustRightInd/>
              <w:ind w:firstLine="0"/>
              <w:jc w:val="left"/>
              <w:rPr>
                <w:rFonts w:cs="Times New Roman"/>
                <w:sz w:val="24"/>
                <w:szCs w:val="24"/>
              </w:rPr>
            </w:pPr>
          </w:p>
        </w:tc>
      </w:tr>
      <w:tr w:rsidR="00EA0EC0" w:rsidRPr="00EA0EC0" w:rsidTr="00B43CF8">
        <w:trPr>
          <w:trHeight w:val="312"/>
        </w:trPr>
        <w:tc>
          <w:tcPr>
            <w:tcW w:w="440" w:type="dxa"/>
            <w:tcBorders>
              <w:top w:val="nil"/>
              <w:left w:val="single" w:sz="4" w:space="0" w:color="auto"/>
              <w:bottom w:val="single" w:sz="4" w:space="0" w:color="auto"/>
              <w:right w:val="nil"/>
            </w:tcBorders>
            <w:shd w:val="clear" w:color="auto" w:fill="auto"/>
            <w:vAlign w:val="center"/>
            <w:hideMark/>
          </w:tcPr>
          <w:p w:rsidR="00EA0EC0" w:rsidRPr="00EA0EC0" w:rsidRDefault="00EA0EC0" w:rsidP="000A658E">
            <w:pPr>
              <w:widowControl/>
              <w:autoSpaceDE/>
              <w:autoSpaceDN/>
              <w:adjustRightInd/>
              <w:ind w:right="-111" w:firstLine="0"/>
              <w:jc w:val="right"/>
              <w:rPr>
                <w:rFonts w:cs="Times New Roman"/>
                <w:sz w:val="22"/>
                <w:szCs w:val="22"/>
              </w:rPr>
            </w:pPr>
            <w:r w:rsidRPr="00EA0EC0">
              <w:rPr>
                <w:rFonts w:cs="Times New Roman"/>
                <w:sz w:val="22"/>
                <w:szCs w:val="22"/>
              </w:rPr>
              <w:t>1.</w:t>
            </w:r>
          </w:p>
        </w:tc>
        <w:tc>
          <w:tcPr>
            <w:tcW w:w="4678" w:type="dxa"/>
            <w:tcBorders>
              <w:top w:val="nil"/>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left"/>
              <w:rPr>
                <w:rFonts w:cs="Times New Roman"/>
                <w:sz w:val="24"/>
                <w:szCs w:val="24"/>
              </w:rPr>
            </w:pPr>
            <w:r w:rsidRPr="00EA0EC0">
              <w:rPr>
                <w:rFonts w:cs="Times New Roman"/>
                <w:sz w:val="24"/>
                <w:szCs w:val="24"/>
              </w:rPr>
              <w:t>Пластовий тиск</w:t>
            </w:r>
          </w:p>
        </w:tc>
        <w:tc>
          <w:tcPr>
            <w:tcW w:w="4502" w:type="dxa"/>
            <w:tcBorders>
              <w:top w:val="single" w:sz="4" w:space="0" w:color="auto"/>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center"/>
              <w:rPr>
                <w:rFonts w:cs="Times New Roman"/>
                <w:sz w:val="24"/>
                <w:szCs w:val="24"/>
              </w:rPr>
            </w:pPr>
            <w:r w:rsidRPr="00EA0EC0">
              <w:rPr>
                <w:rFonts w:cs="Times New Roman"/>
                <w:sz w:val="24"/>
                <w:szCs w:val="24"/>
              </w:rPr>
              <w:t>Не менше одного разу в рік</w:t>
            </w:r>
          </w:p>
        </w:tc>
      </w:tr>
      <w:tr w:rsidR="00EA0EC0" w:rsidRPr="00EA0EC0" w:rsidTr="00B43CF8">
        <w:trPr>
          <w:trHeight w:val="300"/>
        </w:trPr>
        <w:tc>
          <w:tcPr>
            <w:tcW w:w="440" w:type="dxa"/>
            <w:tcBorders>
              <w:top w:val="nil"/>
              <w:left w:val="single" w:sz="4" w:space="0" w:color="auto"/>
              <w:bottom w:val="single" w:sz="4" w:space="0" w:color="auto"/>
              <w:right w:val="nil"/>
            </w:tcBorders>
            <w:shd w:val="clear" w:color="auto" w:fill="auto"/>
            <w:vAlign w:val="center"/>
            <w:hideMark/>
          </w:tcPr>
          <w:p w:rsidR="00EA0EC0" w:rsidRPr="00EA0EC0" w:rsidRDefault="00EA0EC0" w:rsidP="000A658E">
            <w:pPr>
              <w:widowControl/>
              <w:autoSpaceDE/>
              <w:autoSpaceDN/>
              <w:adjustRightInd/>
              <w:ind w:right="-111" w:firstLine="0"/>
              <w:jc w:val="right"/>
              <w:rPr>
                <w:rFonts w:cs="Times New Roman"/>
                <w:sz w:val="22"/>
                <w:szCs w:val="22"/>
              </w:rPr>
            </w:pPr>
            <w:r w:rsidRPr="00EA0EC0">
              <w:rPr>
                <w:rFonts w:cs="Times New Roman"/>
                <w:sz w:val="22"/>
                <w:szCs w:val="22"/>
              </w:rPr>
              <w:t>2.</w:t>
            </w:r>
          </w:p>
        </w:tc>
        <w:tc>
          <w:tcPr>
            <w:tcW w:w="4678" w:type="dxa"/>
            <w:tcBorders>
              <w:top w:val="nil"/>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left"/>
              <w:rPr>
                <w:rFonts w:cs="Times New Roman"/>
                <w:sz w:val="24"/>
                <w:szCs w:val="24"/>
              </w:rPr>
            </w:pPr>
            <w:r w:rsidRPr="00EA0EC0">
              <w:rPr>
                <w:rFonts w:cs="Times New Roman"/>
                <w:sz w:val="24"/>
                <w:szCs w:val="24"/>
              </w:rPr>
              <w:t>Вибійний тиск</w:t>
            </w:r>
          </w:p>
        </w:tc>
        <w:tc>
          <w:tcPr>
            <w:tcW w:w="4502" w:type="dxa"/>
            <w:tcBorders>
              <w:top w:val="nil"/>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center"/>
              <w:rPr>
                <w:rFonts w:cs="Times New Roman"/>
                <w:sz w:val="24"/>
                <w:szCs w:val="24"/>
              </w:rPr>
            </w:pPr>
            <w:r w:rsidRPr="00EA0EC0">
              <w:rPr>
                <w:rFonts w:cs="Times New Roman"/>
                <w:sz w:val="24"/>
                <w:szCs w:val="24"/>
              </w:rPr>
              <w:t>–</w:t>
            </w:r>
          </w:p>
        </w:tc>
      </w:tr>
      <w:tr w:rsidR="00EA0EC0" w:rsidRPr="00EA0EC0" w:rsidTr="00B43CF8">
        <w:trPr>
          <w:trHeight w:val="312"/>
        </w:trPr>
        <w:tc>
          <w:tcPr>
            <w:tcW w:w="440" w:type="dxa"/>
            <w:vMerge w:val="restart"/>
            <w:tcBorders>
              <w:top w:val="nil"/>
              <w:left w:val="single" w:sz="4" w:space="0" w:color="auto"/>
              <w:bottom w:val="single" w:sz="4" w:space="0" w:color="000000"/>
              <w:right w:val="nil"/>
            </w:tcBorders>
            <w:shd w:val="clear" w:color="auto" w:fill="auto"/>
            <w:vAlign w:val="center"/>
            <w:hideMark/>
          </w:tcPr>
          <w:p w:rsidR="00EA0EC0" w:rsidRPr="00EA0EC0" w:rsidRDefault="00EA0EC0" w:rsidP="000A658E">
            <w:pPr>
              <w:widowControl/>
              <w:autoSpaceDE/>
              <w:autoSpaceDN/>
              <w:adjustRightInd/>
              <w:ind w:right="-111" w:firstLine="0"/>
              <w:jc w:val="right"/>
              <w:rPr>
                <w:rFonts w:cs="Times New Roman"/>
                <w:sz w:val="22"/>
                <w:szCs w:val="22"/>
              </w:rPr>
            </w:pPr>
            <w:r w:rsidRPr="00EA0EC0">
              <w:rPr>
                <w:rFonts w:cs="Times New Roman"/>
                <w:sz w:val="22"/>
                <w:szCs w:val="22"/>
              </w:rPr>
              <w:t>3.</w:t>
            </w:r>
          </w:p>
        </w:tc>
        <w:tc>
          <w:tcPr>
            <w:tcW w:w="4678" w:type="dxa"/>
            <w:vMerge w:val="restart"/>
            <w:tcBorders>
              <w:top w:val="nil"/>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left"/>
              <w:rPr>
                <w:rFonts w:cs="Times New Roman"/>
                <w:sz w:val="24"/>
                <w:szCs w:val="24"/>
              </w:rPr>
            </w:pPr>
            <w:r w:rsidRPr="00EA0EC0">
              <w:rPr>
                <w:rFonts w:cs="Times New Roman"/>
                <w:sz w:val="24"/>
                <w:szCs w:val="24"/>
              </w:rPr>
              <w:t xml:space="preserve">Дебіт свердловини (нафта, газ), обводненість продукції </w:t>
            </w:r>
          </w:p>
        </w:tc>
        <w:tc>
          <w:tcPr>
            <w:tcW w:w="4502" w:type="dxa"/>
            <w:vMerge w:val="restart"/>
            <w:tcBorders>
              <w:top w:val="single" w:sz="4" w:space="0" w:color="auto"/>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center"/>
              <w:rPr>
                <w:rFonts w:cs="Times New Roman"/>
                <w:sz w:val="24"/>
                <w:szCs w:val="24"/>
              </w:rPr>
            </w:pPr>
            <w:r w:rsidRPr="00EA0EC0">
              <w:rPr>
                <w:rFonts w:cs="Times New Roman"/>
                <w:sz w:val="24"/>
                <w:szCs w:val="24"/>
              </w:rPr>
              <w:t>Через кожні 10 днів і при зміні режиму відбору продукції</w:t>
            </w:r>
          </w:p>
        </w:tc>
      </w:tr>
      <w:tr w:rsidR="00EA0EC0" w:rsidRPr="00EA0EC0" w:rsidTr="00B43CF8">
        <w:trPr>
          <w:trHeight w:val="312"/>
        </w:trPr>
        <w:tc>
          <w:tcPr>
            <w:tcW w:w="440" w:type="dxa"/>
            <w:vMerge/>
            <w:tcBorders>
              <w:top w:val="nil"/>
              <w:left w:val="single" w:sz="4" w:space="0" w:color="auto"/>
              <w:bottom w:val="single" w:sz="4" w:space="0" w:color="000000"/>
              <w:right w:val="nil"/>
            </w:tcBorders>
            <w:vAlign w:val="center"/>
            <w:hideMark/>
          </w:tcPr>
          <w:p w:rsidR="00EA0EC0" w:rsidRPr="00EA0EC0" w:rsidRDefault="00EA0EC0" w:rsidP="000A658E">
            <w:pPr>
              <w:widowControl/>
              <w:autoSpaceDE/>
              <w:autoSpaceDN/>
              <w:adjustRightInd/>
              <w:ind w:right="-111" w:firstLine="0"/>
              <w:jc w:val="right"/>
              <w:rPr>
                <w:rFonts w:cs="Times New Roman"/>
                <w:sz w:val="22"/>
                <w:szCs w:val="22"/>
              </w:rPr>
            </w:pPr>
          </w:p>
        </w:tc>
        <w:tc>
          <w:tcPr>
            <w:tcW w:w="4678" w:type="dxa"/>
            <w:vMerge/>
            <w:tcBorders>
              <w:top w:val="nil"/>
              <w:left w:val="nil"/>
              <w:bottom w:val="single" w:sz="4" w:space="0" w:color="auto"/>
              <w:right w:val="single" w:sz="4" w:space="0" w:color="auto"/>
            </w:tcBorders>
            <w:vAlign w:val="center"/>
            <w:hideMark/>
          </w:tcPr>
          <w:p w:rsidR="00EA0EC0" w:rsidRPr="00EA0EC0" w:rsidRDefault="00EA0EC0" w:rsidP="00EA0EC0">
            <w:pPr>
              <w:widowControl/>
              <w:autoSpaceDE/>
              <w:autoSpaceDN/>
              <w:adjustRightInd/>
              <w:ind w:firstLine="0"/>
              <w:jc w:val="left"/>
              <w:rPr>
                <w:rFonts w:cs="Times New Roman"/>
                <w:sz w:val="24"/>
                <w:szCs w:val="24"/>
              </w:rPr>
            </w:pPr>
          </w:p>
        </w:tc>
        <w:tc>
          <w:tcPr>
            <w:tcW w:w="4502" w:type="dxa"/>
            <w:vMerge/>
            <w:tcBorders>
              <w:top w:val="single" w:sz="4" w:space="0" w:color="auto"/>
              <w:left w:val="nil"/>
              <w:bottom w:val="single" w:sz="4" w:space="0" w:color="auto"/>
              <w:right w:val="single" w:sz="4" w:space="0" w:color="auto"/>
            </w:tcBorders>
            <w:vAlign w:val="center"/>
            <w:hideMark/>
          </w:tcPr>
          <w:p w:rsidR="00EA0EC0" w:rsidRPr="00EA0EC0" w:rsidRDefault="00EA0EC0" w:rsidP="00EA0EC0">
            <w:pPr>
              <w:widowControl/>
              <w:autoSpaceDE/>
              <w:autoSpaceDN/>
              <w:adjustRightInd/>
              <w:ind w:firstLine="0"/>
              <w:jc w:val="left"/>
              <w:rPr>
                <w:rFonts w:cs="Times New Roman"/>
                <w:sz w:val="24"/>
                <w:szCs w:val="24"/>
              </w:rPr>
            </w:pPr>
          </w:p>
        </w:tc>
      </w:tr>
      <w:tr w:rsidR="00EA0EC0" w:rsidRPr="00EA0EC0" w:rsidTr="00B43CF8">
        <w:trPr>
          <w:trHeight w:val="624"/>
        </w:trPr>
        <w:tc>
          <w:tcPr>
            <w:tcW w:w="440" w:type="dxa"/>
            <w:tcBorders>
              <w:top w:val="nil"/>
              <w:left w:val="single" w:sz="4" w:space="0" w:color="auto"/>
              <w:bottom w:val="single" w:sz="4" w:space="0" w:color="auto"/>
              <w:right w:val="nil"/>
            </w:tcBorders>
            <w:shd w:val="clear" w:color="auto" w:fill="auto"/>
            <w:vAlign w:val="center"/>
            <w:hideMark/>
          </w:tcPr>
          <w:p w:rsidR="00EA0EC0" w:rsidRPr="00EA0EC0" w:rsidRDefault="00EA0EC0" w:rsidP="000A658E">
            <w:pPr>
              <w:widowControl/>
              <w:autoSpaceDE/>
              <w:autoSpaceDN/>
              <w:adjustRightInd/>
              <w:ind w:right="-111" w:firstLine="0"/>
              <w:jc w:val="right"/>
              <w:rPr>
                <w:rFonts w:cs="Times New Roman"/>
                <w:sz w:val="22"/>
                <w:szCs w:val="22"/>
              </w:rPr>
            </w:pPr>
            <w:r w:rsidRPr="00EA0EC0">
              <w:rPr>
                <w:rFonts w:cs="Times New Roman"/>
                <w:sz w:val="22"/>
                <w:szCs w:val="22"/>
              </w:rPr>
              <w:t>4.</w:t>
            </w:r>
          </w:p>
        </w:tc>
        <w:tc>
          <w:tcPr>
            <w:tcW w:w="4678" w:type="dxa"/>
            <w:tcBorders>
              <w:top w:val="nil"/>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left"/>
              <w:rPr>
                <w:rFonts w:cs="Times New Roman"/>
                <w:sz w:val="24"/>
                <w:szCs w:val="24"/>
              </w:rPr>
            </w:pPr>
            <w:r w:rsidRPr="00EA0EC0">
              <w:rPr>
                <w:rFonts w:cs="Times New Roman"/>
                <w:sz w:val="24"/>
                <w:szCs w:val="24"/>
              </w:rPr>
              <w:t>Відбір проб продукції на аналіз з метою визначення обводнення</w:t>
            </w:r>
          </w:p>
        </w:tc>
        <w:tc>
          <w:tcPr>
            <w:tcW w:w="4502" w:type="dxa"/>
            <w:tcBorders>
              <w:top w:val="single" w:sz="4" w:space="0" w:color="auto"/>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center"/>
              <w:rPr>
                <w:rFonts w:cs="Times New Roman"/>
                <w:sz w:val="24"/>
                <w:szCs w:val="24"/>
              </w:rPr>
            </w:pPr>
            <w:r w:rsidRPr="00EA0EC0">
              <w:rPr>
                <w:rFonts w:cs="Times New Roman"/>
                <w:sz w:val="24"/>
                <w:szCs w:val="24"/>
              </w:rPr>
              <w:t>Через кожні 10 днів і при зміні режиму відбору продукції</w:t>
            </w:r>
          </w:p>
        </w:tc>
      </w:tr>
      <w:tr w:rsidR="00EA0EC0" w:rsidRPr="00EA0EC0" w:rsidTr="00B43CF8">
        <w:trPr>
          <w:trHeight w:val="312"/>
        </w:trPr>
        <w:tc>
          <w:tcPr>
            <w:tcW w:w="440" w:type="dxa"/>
            <w:tcBorders>
              <w:top w:val="nil"/>
              <w:left w:val="single" w:sz="4" w:space="0" w:color="auto"/>
              <w:bottom w:val="single" w:sz="4" w:space="0" w:color="auto"/>
              <w:right w:val="nil"/>
            </w:tcBorders>
            <w:shd w:val="clear" w:color="auto" w:fill="auto"/>
            <w:vAlign w:val="center"/>
            <w:hideMark/>
          </w:tcPr>
          <w:p w:rsidR="00EA0EC0" w:rsidRPr="00EA0EC0" w:rsidRDefault="00B43CF8" w:rsidP="000A658E">
            <w:pPr>
              <w:widowControl/>
              <w:autoSpaceDE/>
              <w:autoSpaceDN/>
              <w:adjustRightInd/>
              <w:ind w:right="-111" w:firstLine="0"/>
              <w:jc w:val="right"/>
              <w:rPr>
                <w:rFonts w:cs="Times New Roman"/>
                <w:sz w:val="22"/>
                <w:szCs w:val="22"/>
              </w:rPr>
            </w:pPr>
            <w:r>
              <w:rPr>
                <w:rFonts w:cs="Times New Roman"/>
                <w:sz w:val="22"/>
                <w:szCs w:val="22"/>
              </w:rPr>
              <w:t>5</w:t>
            </w:r>
            <w:r w:rsidR="00EA0EC0" w:rsidRPr="00EA0EC0">
              <w:rPr>
                <w:rFonts w:cs="Times New Roman"/>
                <w:sz w:val="22"/>
                <w:szCs w:val="22"/>
              </w:rPr>
              <w:t>.</w:t>
            </w:r>
          </w:p>
        </w:tc>
        <w:tc>
          <w:tcPr>
            <w:tcW w:w="4678" w:type="dxa"/>
            <w:tcBorders>
              <w:top w:val="nil"/>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left"/>
              <w:rPr>
                <w:rFonts w:cs="Times New Roman"/>
                <w:sz w:val="24"/>
                <w:szCs w:val="24"/>
              </w:rPr>
            </w:pPr>
            <w:r w:rsidRPr="00EA0EC0">
              <w:rPr>
                <w:rFonts w:cs="Times New Roman"/>
                <w:sz w:val="24"/>
                <w:szCs w:val="24"/>
              </w:rPr>
              <w:t>Пластова температура</w:t>
            </w:r>
          </w:p>
        </w:tc>
        <w:tc>
          <w:tcPr>
            <w:tcW w:w="4502" w:type="dxa"/>
            <w:tcBorders>
              <w:top w:val="nil"/>
              <w:left w:val="nil"/>
              <w:bottom w:val="single" w:sz="4" w:space="0" w:color="auto"/>
              <w:right w:val="single" w:sz="4" w:space="0" w:color="auto"/>
            </w:tcBorders>
            <w:shd w:val="clear" w:color="auto" w:fill="auto"/>
            <w:vAlign w:val="center"/>
            <w:hideMark/>
          </w:tcPr>
          <w:p w:rsidR="00EA0EC0" w:rsidRPr="00EA0EC0" w:rsidRDefault="00EA0EC0" w:rsidP="00EA0EC0">
            <w:pPr>
              <w:widowControl/>
              <w:autoSpaceDE/>
              <w:autoSpaceDN/>
              <w:adjustRightInd/>
              <w:ind w:firstLine="0"/>
              <w:jc w:val="center"/>
              <w:rPr>
                <w:rFonts w:cs="Times New Roman"/>
                <w:sz w:val="24"/>
                <w:szCs w:val="24"/>
              </w:rPr>
            </w:pPr>
            <w:r w:rsidRPr="00EA0EC0">
              <w:rPr>
                <w:rFonts w:cs="Times New Roman"/>
                <w:sz w:val="24"/>
                <w:szCs w:val="24"/>
              </w:rPr>
              <w:t>Під час заміру пластового тиску</w:t>
            </w:r>
          </w:p>
        </w:tc>
      </w:tr>
      <w:tr w:rsidR="00B43CF8" w:rsidRPr="00EA0EC0" w:rsidTr="00B43CF8">
        <w:trPr>
          <w:trHeight w:val="312"/>
        </w:trPr>
        <w:tc>
          <w:tcPr>
            <w:tcW w:w="440" w:type="dxa"/>
            <w:tcBorders>
              <w:top w:val="nil"/>
              <w:left w:val="single" w:sz="4" w:space="0" w:color="auto"/>
              <w:bottom w:val="single" w:sz="4" w:space="0" w:color="auto"/>
              <w:right w:val="nil"/>
            </w:tcBorders>
            <w:shd w:val="clear" w:color="auto" w:fill="auto"/>
            <w:vAlign w:val="center"/>
            <w:hideMark/>
          </w:tcPr>
          <w:p w:rsidR="00B43CF8" w:rsidRPr="00EA0EC0" w:rsidRDefault="00B43CF8" w:rsidP="002C0588">
            <w:pPr>
              <w:widowControl/>
              <w:autoSpaceDE/>
              <w:autoSpaceDN/>
              <w:adjustRightInd/>
              <w:ind w:right="-111" w:firstLine="0"/>
              <w:jc w:val="right"/>
              <w:rPr>
                <w:rFonts w:cs="Times New Roman"/>
                <w:sz w:val="22"/>
                <w:szCs w:val="22"/>
              </w:rPr>
            </w:pPr>
            <w:r w:rsidRPr="00EA0EC0">
              <w:rPr>
                <w:rFonts w:cs="Times New Roman"/>
                <w:sz w:val="22"/>
                <w:szCs w:val="22"/>
              </w:rPr>
              <w:t>6.</w:t>
            </w:r>
          </w:p>
        </w:tc>
        <w:tc>
          <w:tcPr>
            <w:tcW w:w="4678"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Вибійна температура</w:t>
            </w:r>
          </w:p>
        </w:tc>
        <w:tc>
          <w:tcPr>
            <w:tcW w:w="4502"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center"/>
              <w:rPr>
                <w:rFonts w:cs="Times New Roman"/>
                <w:sz w:val="24"/>
                <w:szCs w:val="24"/>
              </w:rPr>
            </w:pPr>
            <w:r w:rsidRPr="00EA0EC0">
              <w:rPr>
                <w:rFonts w:cs="Times New Roman"/>
                <w:sz w:val="24"/>
                <w:szCs w:val="24"/>
              </w:rPr>
              <w:t>Під час заміру вибійного тиску</w:t>
            </w:r>
          </w:p>
        </w:tc>
      </w:tr>
      <w:tr w:rsidR="00B43CF8" w:rsidRPr="00EA0EC0" w:rsidTr="00B43CF8">
        <w:trPr>
          <w:trHeight w:val="312"/>
        </w:trPr>
        <w:tc>
          <w:tcPr>
            <w:tcW w:w="440" w:type="dxa"/>
            <w:tcBorders>
              <w:top w:val="nil"/>
              <w:left w:val="single" w:sz="4" w:space="0" w:color="auto"/>
              <w:bottom w:val="single" w:sz="4" w:space="0" w:color="auto"/>
              <w:right w:val="nil"/>
            </w:tcBorders>
            <w:shd w:val="clear" w:color="auto" w:fill="auto"/>
            <w:vAlign w:val="center"/>
            <w:hideMark/>
          </w:tcPr>
          <w:p w:rsidR="00B43CF8" w:rsidRPr="00EA0EC0" w:rsidRDefault="00B43CF8" w:rsidP="002C0588">
            <w:pPr>
              <w:widowControl/>
              <w:autoSpaceDE/>
              <w:autoSpaceDN/>
              <w:adjustRightInd/>
              <w:ind w:right="-111" w:firstLine="0"/>
              <w:jc w:val="right"/>
              <w:rPr>
                <w:rFonts w:cs="Times New Roman"/>
                <w:sz w:val="22"/>
                <w:szCs w:val="22"/>
              </w:rPr>
            </w:pPr>
            <w:r w:rsidRPr="00EA0EC0">
              <w:rPr>
                <w:rFonts w:cs="Times New Roman"/>
                <w:sz w:val="22"/>
                <w:szCs w:val="22"/>
              </w:rPr>
              <w:t>7.</w:t>
            </w:r>
          </w:p>
        </w:tc>
        <w:tc>
          <w:tcPr>
            <w:tcW w:w="4678"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Статичний рівень рідини у свердловині</w:t>
            </w:r>
          </w:p>
        </w:tc>
        <w:tc>
          <w:tcPr>
            <w:tcW w:w="4502"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center"/>
              <w:rPr>
                <w:rFonts w:cs="Times New Roman"/>
                <w:sz w:val="24"/>
                <w:szCs w:val="24"/>
              </w:rPr>
            </w:pPr>
            <w:r w:rsidRPr="00EA0EC0">
              <w:rPr>
                <w:rFonts w:cs="Times New Roman"/>
                <w:sz w:val="24"/>
                <w:szCs w:val="24"/>
              </w:rPr>
              <w:t>При замірі пластового тиску</w:t>
            </w:r>
          </w:p>
        </w:tc>
      </w:tr>
      <w:tr w:rsidR="00B43CF8" w:rsidRPr="00EA0EC0" w:rsidTr="00B43CF8">
        <w:trPr>
          <w:trHeight w:val="600"/>
        </w:trPr>
        <w:tc>
          <w:tcPr>
            <w:tcW w:w="440" w:type="dxa"/>
            <w:tcBorders>
              <w:top w:val="nil"/>
              <w:left w:val="single" w:sz="4" w:space="0" w:color="auto"/>
              <w:bottom w:val="single" w:sz="4" w:space="0" w:color="auto"/>
              <w:right w:val="nil"/>
            </w:tcBorders>
            <w:shd w:val="clear" w:color="auto" w:fill="auto"/>
            <w:vAlign w:val="center"/>
            <w:hideMark/>
          </w:tcPr>
          <w:p w:rsidR="00B43CF8" w:rsidRPr="00EA0EC0" w:rsidRDefault="00B43CF8" w:rsidP="002C0588">
            <w:pPr>
              <w:widowControl/>
              <w:autoSpaceDE/>
              <w:autoSpaceDN/>
              <w:adjustRightInd/>
              <w:ind w:right="-111" w:firstLine="0"/>
              <w:jc w:val="right"/>
              <w:rPr>
                <w:rFonts w:cs="Times New Roman"/>
                <w:sz w:val="22"/>
                <w:szCs w:val="22"/>
              </w:rPr>
            </w:pPr>
            <w:r w:rsidRPr="00EA0EC0">
              <w:rPr>
                <w:rFonts w:cs="Times New Roman"/>
                <w:sz w:val="22"/>
                <w:szCs w:val="22"/>
              </w:rPr>
              <w:t>8.</w:t>
            </w:r>
          </w:p>
        </w:tc>
        <w:tc>
          <w:tcPr>
            <w:tcW w:w="4678"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Динамічний рівень рідини у свердловині</w:t>
            </w:r>
          </w:p>
        </w:tc>
        <w:tc>
          <w:tcPr>
            <w:tcW w:w="4502"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center"/>
              <w:rPr>
                <w:rFonts w:cs="Times New Roman"/>
                <w:sz w:val="24"/>
                <w:szCs w:val="24"/>
              </w:rPr>
            </w:pPr>
            <w:r w:rsidRPr="00EA0EC0">
              <w:rPr>
                <w:rFonts w:cs="Times New Roman"/>
                <w:sz w:val="24"/>
                <w:szCs w:val="24"/>
              </w:rPr>
              <w:t>Один раз в квартал і при зміні режиму роботи насоса</w:t>
            </w:r>
          </w:p>
        </w:tc>
      </w:tr>
      <w:tr w:rsidR="00B43CF8" w:rsidRPr="00EA0EC0" w:rsidTr="00B43CF8">
        <w:trPr>
          <w:trHeight w:val="578"/>
        </w:trPr>
        <w:tc>
          <w:tcPr>
            <w:tcW w:w="440" w:type="dxa"/>
            <w:tcBorders>
              <w:top w:val="nil"/>
              <w:left w:val="single" w:sz="4" w:space="0" w:color="auto"/>
              <w:bottom w:val="single" w:sz="4" w:space="0" w:color="auto"/>
              <w:right w:val="nil"/>
            </w:tcBorders>
            <w:shd w:val="clear" w:color="auto" w:fill="auto"/>
            <w:vAlign w:val="center"/>
            <w:hideMark/>
          </w:tcPr>
          <w:p w:rsidR="00B43CF8" w:rsidRPr="00EA0EC0" w:rsidRDefault="00B43CF8" w:rsidP="002C0588">
            <w:pPr>
              <w:widowControl/>
              <w:autoSpaceDE/>
              <w:autoSpaceDN/>
              <w:adjustRightInd/>
              <w:ind w:right="-111" w:firstLine="0"/>
              <w:jc w:val="right"/>
              <w:rPr>
                <w:rFonts w:cs="Times New Roman"/>
                <w:sz w:val="22"/>
                <w:szCs w:val="22"/>
              </w:rPr>
            </w:pPr>
            <w:r w:rsidRPr="00EA0EC0">
              <w:rPr>
                <w:rFonts w:cs="Times New Roman"/>
                <w:sz w:val="22"/>
                <w:szCs w:val="22"/>
              </w:rPr>
              <w:t>9.</w:t>
            </w:r>
          </w:p>
        </w:tc>
        <w:tc>
          <w:tcPr>
            <w:tcW w:w="4678"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Скін-ефект</w:t>
            </w:r>
          </w:p>
        </w:tc>
        <w:tc>
          <w:tcPr>
            <w:tcW w:w="4502"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center"/>
              <w:rPr>
                <w:rFonts w:cs="Times New Roman"/>
                <w:sz w:val="24"/>
                <w:szCs w:val="24"/>
              </w:rPr>
            </w:pPr>
            <w:r>
              <w:rPr>
                <w:rFonts w:cs="Times New Roman"/>
                <w:sz w:val="24"/>
                <w:szCs w:val="24"/>
              </w:rPr>
              <w:t>П</w:t>
            </w:r>
            <w:r w:rsidRPr="00EA0EC0">
              <w:rPr>
                <w:rFonts w:cs="Times New Roman"/>
                <w:sz w:val="24"/>
                <w:szCs w:val="24"/>
              </w:rPr>
              <w:t>еред обробкою привибійної зони пласта</w:t>
            </w:r>
          </w:p>
        </w:tc>
      </w:tr>
      <w:tr w:rsidR="00B43CF8" w:rsidRPr="00EA0EC0" w:rsidTr="00B43CF8">
        <w:trPr>
          <w:trHeight w:val="576"/>
        </w:trPr>
        <w:tc>
          <w:tcPr>
            <w:tcW w:w="440" w:type="dxa"/>
            <w:tcBorders>
              <w:top w:val="nil"/>
              <w:left w:val="single" w:sz="4" w:space="0" w:color="auto"/>
              <w:bottom w:val="single" w:sz="4" w:space="0" w:color="auto"/>
              <w:right w:val="nil"/>
            </w:tcBorders>
            <w:shd w:val="clear" w:color="auto" w:fill="auto"/>
            <w:vAlign w:val="center"/>
            <w:hideMark/>
          </w:tcPr>
          <w:p w:rsidR="00B43CF8" w:rsidRPr="00EA0EC0" w:rsidRDefault="00B43CF8" w:rsidP="002C0588">
            <w:pPr>
              <w:widowControl/>
              <w:autoSpaceDE/>
              <w:autoSpaceDN/>
              <w:adjustRightInd/>
              <w:ind w:right="-111" w:firstLine="0"/>
              <w:jc w:val="right"/>
              <w:rPr>
                <w:rFonts w:cs="Times New Roman"/>
                <w:sz w:val="22"/>
                <w:szCs w:val="22"/>
              </w:rPr>
            </w:pPr>
            <w:r w:rsidRPr="00EA0EC0">
              <w:rPr>
                <w:rFonts w:cs="Times New Roman"/>
                <w:sz w:val="22"/>
                <w:szCs w:val="22"/>
              </w:rPr>
              <w:t>1</w:t>
            </w:r>
            <w:r>
              <w:rPr>
                <w:rFonts w:cs="Times New Roman"/>
                <w:sz w:val="22"/>
                <w:szCs w:val="22"/>
              </w:rPr>
              <w:t>0</w:t>
            </w:r>
            <w:r w:rsidRPr="00EA0EC0">
              <w:rPr>
                <w:rFonts w:cs="Times New Roman"/>
                <w:sz w:val="22"/>
                <w:szCs w:val="22"/>
              </w:rPr>
              <w:t>.</w:t>
            </w:r>
          </w:p>
        </w:tc>
        <w:tc>
          <w:tcPr>
            <w:tcW w:w="4678"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 xml:space="preserve">Інтервали припливу продукції </w:t>
            </w:r>
          </w:p>
        </w:tc>
        <w:tc>
          <w:tcPr>
            <w:tcW w:w="4502"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center"/>
              <w:rPr>
                <w:rFonts w:cs="Times New Roman"/>
                <w:sz w:val="24"/>
                <w:szCs w:val="24"/>
              </w:rPr>
            </w:pPr>
            <w:r w:rsidRPr="00EA0EC0">
              <w:rPr>
                <w:rFonts w:cs="Times New Roman"/>
                <w:sz w:val="24"/>
                <w:szCs w:val="24"/>
              </w:rPr>
              <w:t>При значній зміні продуктивності, але не рідше ніж через три роки</w:t>
            </w:r>
          </w:p>
        </w:tc>
      </w:tr>
      <w:tr w:rsidR="00B43CF8" w:rsidRPr="00EA0EC0" w:rsidTr="00B43CF8">
        <w:trPr>
          <w:trHeight w:val="312"/>
        </w:trPr>
        <w:tc>
          <w:tcPr>
            <w:tcW w:w="440" w:type="dxa"/>
            <w:tcBorders>
              <w:top w:val="nil"/>
              <w:left w:val="single" w:sz="4" w:space="0" w:color="auto"/>
              <w:bottom w:val="single" w:sz="4" w:space="0" w:color="auto"/>
              <w:right w:val="nil"/>
            </w:tcBorders>
            <w:shd w:val="clear" w:color="auto" w:fill="auto"/>
            <w:vAlign w:val="center"/>
            <w:hideMark/>
          </w:tcPr>
          <w:p w:rsidR="00B43CF8" w:rsidRPr="00EA0EC0" w:rsidRDefault="00B43CF8" w:rsidP="002C0588">
            <w:pPr>
              <w:widowControl/>
              <w:autoSpaceDE/>
              <w:autoSpaceDN/>
              <w:adjustRightInd/>
              <w:ind w:right="-111" w:firstLine="0"/>
              <w:jc w:val="right"/>
              <w:rPr>
                <w:rFonts w:cs="Times New Roman"/>
                <w:sz w:val="22"/>
                <w:szCs w:val="22"/>
              </w:rPr>
            </w:pPr>
            <w:r w:rsidRPr="00EA0EC0">
              <w:rPr>
                <w:rFonts w:cs="Times New Roman"/>
                <w:sz w:val="22"/>
                <w:szCs w:val="22"/>
              </w:rPr>
              <w:t>1</w:t>
            </w:r>
            <w:r>
              <w:rPr>
                <w:rFonts w:cs="Times New Roman"/>
                <w:sz w:val="22"/>
                <w:szCs w:val="22"/>
              </w:rPr>
              <w:t>1</w:t>
            </w:r>
            <w:r w:rsidRPr="00EA0EC0">
              <w:rPr>
                <w:rFonts w:cs="Times New Roman"/>
                <w:sz w:val="22"/>
                <w:szCs w:val="22"/>
              </w:rPr>
              <w:t>.</w:t>
            </w:r>
          </w:p>
        </w:tc>
        <w:tc>
          <w:tcPr>
            <w:tcW w:w="4678" w:type="dxa"/>
            <w:tcBorders>
              <w:top w:val="nil"/>
              <w:left w:val="nil"/>
              <w:bottom w:val="nil"/>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Обводненість пластів</w:t>
            </w:r>
          </w:p>
        </w:tc>
        <w:tc>
          <w:tcPr>
            <w:tcW w:w="4502" w:type="dxa"/>
            <w:tcBorders>
              <w:top w:val="nil"/>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center"/>
              <w:rPr>
                <w:rFonts w:cs="Times New Roman"/>
                <w:sz w:val="24"/>
                <w:szCs w:val="24"/>
              </w:rPr>
            </w:pPr>
            <w:r w:rsidRPr="00EA0EC0">
              <w:rPr>
                <w:rFonts w:cs="Times New Roman"/>
                <w:sz w:val="24"/>
                <w:szCs w:val="24"/>
              </w:rPr>
              <w:t>При зміні обводненості продукції</w:t>
            </w:r>
          </w:p>
        </w:tc>
      </w:tr>
      <w:tr w:rsidR="00B43CF8" w:rsidRPr="00EA0EC0" w:rsidTr="00B43CF8">
        <w:trPr>
          <w:trHeight w:val="912"/>
        </w:trPr>
        <w:tc>
          <w:tcPr>
            <w:tcW w:w="440" w:type="dxa"/>
            <w:tcBorders>
              <w:top w:val="single" w:sz="4" w:space="0" w:color="auto"/>
              <w:left w:val="single" w:sz="4" w:space="0" w:color="auto"/>
              <w:bottom w:val="single" w:sz="4" w:space="0" w:color="auto"/>
              <w:right w:val="nil"/>
            </w:tcBorders>
            <w:shd w:val="clear" w:color="auto" w:fill="auto"/>
            <w:noWrap/>
            <w:vAlign w:val="center"/>
            <w:hideMark/>
          </w:tcPr>
          <w:p w:rsidR="00B43CF8" w:rsidRPr="00EA0EC0" w:rsidRDefault="00B43CF8" w:rsidP="002C0588">
            <w:pPr>
              <w:widowControl/>
              <w:autoSpaceDE/>
              <w:autoSpaceDN/>
              <w:adjustRightInd/>
              <w:ind w:right="-111" w:firstLine="0"/>
              <w:jc w:val="right"/>
              <w:rPr>
                <w:rFonts w:cs="Times New Roman"/>
                <w:sz w:val="22"/>
                <w:szCs w:val="22"/>
              </w:rPr>
            </w:pPr>
            <w:r w:rsidRPr="00EA0EC0">
              <w:rPr>
                <w:rFonts w:cs="Times New Roman"/>
                <w:sz w:val="22"/>
                <w:szCs w:val="22"/>
              </w:rPr>
              <w:t>1</w:t>
            </w:r>
            <w:r>
              <w:rPr>
                <w:rFonts w:cs="Times New Roman"/>
                <w:sz w:val="22"/>
                <w:szCs w:val="22"/>
              </w:rPr>
              <w:t>2</w:t>
            </w:r>
            <w:r w:rsidRPr="00EA0EC0">
              <w:rPr>
                <w:rFonts w:cs="Times New Roman"/>
                <w:sz w:val="22"/>
                <w:szCs w:val="22"/>
              </w:rPr>
              <w:t>.</w:t>
            </w:r>
          </w:p>
        </w:tc>
        <w:tc>
          <w:tcPr>
            <w:tcW w:w="4678" w:type="dxa"/>
            <w:tcBorders>
              <w:top w:val="single" w:sz="4" w:space="0" w:color="auto"/>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 xml:space="preserve">Властивості нафти в пластових умовах </w:t>
            </w:r>
          </w:p>
        </w:tc>
        <w:tc>
          <w:tcPr>
            <w:tcW w:w="45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center"/>
              <w:rPr>
                <w:rFonts w:cs="Times New Roman"/>
                <w:sz w:val="24"/>
                <w:szCs w:val="24"/>
              </w:rPr>
            </w:pPr>
            <w:r w:rsidRPr="00EA0EC0">
              <w:rPr>
                <w:rFonts w:cs="Times New Roman"/>
                <w:sz w:val="24"/>
                <w:szCs w:val="24"/>
              </w:rPr>
              <w:t xml:space="preserve">При введенні нових свердловини в експлуатацію і один раз у три роки для виділених в межах покладу видобувних свердловин з розрахунку 5 % від фонду </w:t>
            </w:r>
          </w:p>
        </w:tc>
      </w:tr>
      <w:tr w:rsidR="00B43CF8" w:rsidRPr="00EA0EC0" w:rsidTr="00B43CF8">
        <w:trPr>
          <w:trHeight w:val="636"/>
        </w:trPr>
        <w:tc>
          <w:tcPr>
            <w:tcW w:w="440" w:type="dxa"/>
            <w:tcBorders>
              <w:top w:val="single" w:sz="4" w:space="0" w:color="auto"/>
              <w:left w:val="single" w:sz="4" w:space="0" w:color="auto"/>
              <w:bottom w:val="single" w:sz="4" w:space="0" w:color="auto"/>
              <w:right w:val="nil"/>
            </w:tcBorders>
            <w:shd w:val="clear" w:color="auto" w:fill="auto"/>
            <w:noWrap/>
            <w:vAlign w:val="center"/>
            <w:hideMark/>
          </w:tcPr>
          <w:p w:rsidR="00B43CF8" w:rsidRPr="00EA0EC0" w:rsidRDefault="00B43CF8" w:rsidP="002C0588">
            <w:pPr>
              <w:widowControl/>
              <w:autoSpaceDE/>
              <w:autoSpaceDN/>
              <w:adjustRightInd/>
              <w:ind w:right="-111" w:firstLine="0"/>
              <w:jc w:val="right"/>
              <w:rPr>
                <w:rFonts w:cs="Times New Roman"/>
                <w:sz w:val="24"/>
                <w:szCs w:val="24"/>
              </w:rPr>
            </w:pPr>
            <w:r w:rsidRPr="00EA0EC0">
              <w:rPr>
                <w:rFonts w:cs="Times New Roman"/>
                <w:sz w:val="24"/>
                <w:szCs w:val="24"/>
              </w:rPr>
              <w:t>1</w:t>
            </w:r>
            <w:r>
              <w:rPr>
                <w:rFonts w:cs="Times New Roman"/>
                <w:sz w:val="24"/>
                <w:szCs w:val="24"/>
              </w:rPr>
              <w:t>3</w:t>
            </w:r>
            <w:r w:rsidRPr="00EA0EC0">
              <w:rPr>
                <w:rFonts w:cs="Times New Roman"/>
                <w:sz w:val="24"/>
                <w:szCs w:val="24"/>
              </w:rPr>
              <w:t>.</w:t>
            </w:r>
          </w:p>
        </w:tc>
        <w:tc>
          <w:tcPr>
            <w:tcW w:w="4678" w:type="dxa"/>
            <w:tcBorders>
              <w:top w:val="single" w:sz="4" w:space="0" w:color="auto"/>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Дослідження методом відновлення тиску</w:t>
            </w:r>
          </w:p>
        </w:tc>
        <w:tc>
          <w:tcPr>
            <w:tcW w:w="4502" w:type="dxa"/>
            <w:tcBorders>
              <w:top w:val="nil"/>
              <w:left w:val="single" w:sz="4" w:space="0" w:color="auto"/>
              <w:bottom w:val="single" w:sz="4" w:space="0" w:color="auto"/>
              <w:right w:val="single" w:sz="4" w:space="0" w:color="auto"/>
            </w:tcBorders>
            <w:shd w:val="clear" w:color="auto" w:fill="auto"/>
            <w:noWrap/>
            <w:vAlign w:val="center"/>
            <w:hideMark/>
          </w:tcPr>
          <w:p w:rsidR="00B43CF8" w:rsidRPr="00EA0EC0" w:rsidRDefault="00B43CF8" w:rsidP="00EA0EC0">
            <w:pPr>
              <w:widowControl/>
              <w:autoSpaceDE/>
              <w:autoSpaceDN/>
              <w:adjustRightInd/>
              <w:ind w:firstLine="0"/>
              <w:jc w:val="center"/>
              <w:rPr>
                <w:rFonts w:cs="Times New Roman"/>
                <w:sz w:val="24"/>
                <w:szCs w:val="24"/>
              </w:rPr>
            </w:pPr>
            <w:r w:rsidRPr="00EA0EC0">
              <w:rPr>
                <w:rFonts w:cs="Times New Roman"/>
                <w:sz w:val="24"/>
                <w:szCs w:val="24"/>
              </w:rPr>
              <w:t>Раз у три роки</w:t>
            </w:r>
          </w:p>
        </w:tc>
      </w:tr>
      <w:tr w:rsidR="00B43CF8" w:rsidRPr="00EA0EC0" w:rsidTr="00B43CF8">
        <w:trPr>
          <w:trHeight w:val="312"/>
        </w:trPr>
        <w:tc>
          <w:tcPr>
            <w:tcW w:w="440" w:type="dxa"/>
            <w:tcBorders>
              <w:top w:val="single" w:sz="4" w:space="0" w:color="auto"/>
              <w:left w:val="single" w:sz="4" w:space="0" w:color="auto"/>
              <w:bottom w:val="single" w:sz="4" w:space="0" w:color="auto"/>
              <w:right w:val="nil"/>
            </w:tcBorders>
            <w:shd w:val="clear" w:color="auto" w:fill="auto"/>
            <w:noWrap/>
            <w:vAlign w:val="center"/>
            <w:hideMark/>
          </w:tcPr>
          <w:p w:rsidR="00B43CF8" w:rsidRPr="00EA0EC0" w:rsidRDefault="00B43CF8" w:rsidP="002C0588">
            <w:pPr>
              <w:widowControl/>
              <w:autoSpaceDE/>
              <w:autoSpaceDN/>
              <w:adjustRightInd/>
              <w:ind w:right="-111" w:firstLine="0"/>
              <w:jc w:val="right"/>
              <w:rPr>
                <w:rFonts w:cs="Times New Roman"/>
                <w:sz w:val="24"/>
                <w:szCs w:val="24"/>
              </w:rPr>
            </w:pPr>
            <w:r w:rsidRPr="00EA0EC0">
              <w:rPr>
                <w:rFonts w:cs="Times New Roman"/>
                <w:sz w:val="24"/>
                <w:szCs w:val="24"/>
              </w:rPr>
              <w:t>1</w:t>
            </w:r>
            <w:r>
              <w:rPr>
                <w:rFonts w:cs="Times New Roman"/>
                <w:sz w:val="24"/>
                <w:szCs w:val="24"/>
              </w:rPr>
              <w:t>4</w:t>
            </w:r>
            <w:r w:rsidRPr="00EA0EC0">
              <w:rPr>
                <w:rFonts w:cs="Times New Roman"/>
                <w:sz w:val="24"/>
                <w:szCs w:val="24"/>
              </w:rPr>
              <w:t>.</w:t>
            </w:r>
          </w:p>
        </w:tc>
        <w:tc>
          <w:tcPr>
            <w:tcW w:w="4678" w:type="dxa"/>
            <w:tcBorders>
              <w:top w:val="single" w:sz="4" w:space="0" w:color="auto"/>
              <w:left w:val="nil"/>
              <w:bottom w:val="single" w:sz="4" w:space="0" w:color="auto"/>
              <w:right w:val="single" w:sz="4" w:space="0" w:color="auto"/>
            </w:tcBorders>
            <w:shd w:val="clear" w:color="auto" w:fill="auto"/>
            <w:noWrap/>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Динамометрія</w:t>
            </w:r>
          </w:p>
        </w:tc>
        <w:tc>
          <w:tcPr>
            <w:tcW w:w="4502" w:type="dxa"/>
            <w:tcBorders>
              <w:top w:val="nil"/>
              <w:left w:val="single" w:sz="4" w:space="0" w:color="auto"/>
              <w:bottom w:val="single" w:sz="4" w:space="0" w:color="auto"/>
              <w:right w:val="single" w:sz="4" w:space="0" w:color="auto"/>
            </w:tcBorders>
            <w:shd w:val="clear" w:color="auto" w:fill="auto"/>
            <w:noWrap/>
            <w:vAlign w:val="center"/>
            <w:hideMark/>
          </w:tcPr>
          <w:p w:rsidR="00B43CF8" w:rsidRPr="00EA0EC0" w:rsidRDefault="00B43CF8" w:rsidP="00EA0EC0">
            <w:pPr>
              <w:widowControl/>
              <w:autoSpaceDE/>
              <w:autoSpaceDN/>
              <w:adjustRightInd/>
              <w:ind w:firstLine="0"/>
              <w:jc w:val="center"/>
              <w:rPr>
                <w:rFonts w:cs="Times New Roman"/>
                <w:sz w:val="24"/>
                <w:szCs w:val="24"/>
              </w:rPr>
            </w:pPr>
            <w:r w:rsidRPr="00EA0EC0">
              <w:rPr>
                <w:rFonts w:cs="Times New Roman"/>
                <w:sz w:val="24"/>
                <w:szCs w:val="24"/>
              </w:rPr>
              <w:t>Раз у квартал</w:t>
            </w:r>
          </w:p>
        </w:tc>
      </w:tr>
      <w:tr w:rsidR="00B43CF8" w:rsidRPr="00EA0EC0" w:rsidTr="00B43CF8">
        <w:trPr>
          <w:trHeight w:val="624"/>
        </w:trPr>
        <w:tc>
          <w:tcPr>
            <w:tcW w:w="440" w:type="dxa"/>
            <w:tcBorders>
              <w:top w:val="single" w:sz="4" w:space="0" w:color="auto"/>
              <w:left w:val="single" w:sz="4" w:space="0" w:color="auto"/>
              <w:bottom w:val="single" w:sz="4" w:space="0" w:color="auto"/>
              <w:right w:val="nil"/>
            </w:tcBorders>
            <w:shd w:val="clear" w:color="auto" w:fill="auto"/>
            <w:noWrap/>
            <w:hideMark/>
          </w:tcPr>
          <w:p w:rsidR="00B43CF8" w:rsidRPr="00EA0EC0" w:rsidRDefault="00B43CF8" w:rsidP="00B43CF8">
            <w:pPr>
              <w:widowControl/>
              <w:autoSpaceDE/>
              <w:autoSpaceDN/>
              <w:adjustRightInd/>
              <w:ind w:right="-111" w:firstLine="0"/>
              <w:jc w:val="right"/>
              <w:rPr>
                <w:rFonts w:cs="Times New Roman"/>
                <w:sz w:val="24"/>
                <w:szCs w:val="24"/>
              </w:rPr>
            </w:pPr>
            <w:r w:rsidRPr="00EA0EC0">
              <w:rPr>
                <w:rFonts w:cs="Times New Roman"/>
                <w:sz w:val="24"/>
                <w:szCs w:val="24"/>
              </w:rPr>
              <w:t>1</w:t>
            </w:r>
            <w:r>
              <w:rPr>
                <w:rFonts w:cs="Times New Roman"/>
                <w:sz w:val="24"/>
                <w:szCs w:val="24"/>
              </w:rPr>
              <w:t>5</w:t>
            </w:r>
            <w:r w:rsidRPr="00EA0EC0">
              <w:rPr>
                <w:rFonts w:cs="Times New Roman"/>
                <w:sz w:val="24"/>
                <w:szCs w:val="24"/>
              </w:rPr>
              <w:t>.</w:t>
            </w:r>
          </w:p>
        </w:tc>
        <w:tc>
          <w:tcPr>
            <w:tcW w:w="4678" w:type="dxa"/>
            <w:tcBorders>
              <w:top w:val="single" w:sz="4" w:space="0" w:color="auto"/>
              <w:left w:val="nil"/>
              <w:bottom w:val="single" w:sz="4" w:space="0" w:color="auto"/>
              <w:right w:val="single" w:sz="4" w:space="0" w:color="auto"/>
            </w:tcBorders>
            <w:shd w:val="clear" w:color="auto" w:fill="auto"/>
            <w:vAlign w:val="center"/>
            <w:hideMark/>
          </w:tcPr>
          <w:p w:rsidR="00B43CF8" w:rsidRPr="00EA0EC0" w:rsidRDefault="00B43CF8" w:rsidP="00EA0EC0">
            <w:pPr>
              <w:widowControl/>
              <w:autoSpaceDE/>
              <w:autoSpaceDN/>
              <w:adjustRightInd/>
              <w:ind w:firstLine="0"/>
              <w:jc w:val="left"/>
              <w:rPr>
                <w:rFonts w:cs="Times New Roman"/>
                <w:sz w:val="24"/>
                <w:szCs w:val="24"/>
              </w:rPr>
            </w:pPr>
            <w:r w:rsidRPr="00EA0EC0">
              <w:rPr>
                <w:rFonts w:cs="Times New Roman"/>
                <w:sz w:val="24"/>
                <w:szCs w:val="24"/>
              </w:rPr>
              <w:t>Відбір проб і фізико-хімічний аналіз продукції</w:t>
            </w:r>
          </w:p>
        </w:tc>
        <w:tc>
          <w:tcPr>
            <w:tcW w:w="4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3CF8" w:rsidRPr="00EA0EC0" w:rsidRDefault="00B43CF8" w:rsidP="00EA0EC0">
            <w:pPr>
              <w:widowControl/>
              <w:autoSpaceDE/>
              <w:autoSpaceDN/>
              <w:adjustRightInd/>
              <w:ind w:firstLine="0"/>
              <w:jc w:val="center"/>
              <w:rPr>
                <w:rFonts w:cs="Times New Roman"/>
                <w:sz w:val="24"/>
                <w:szCs w:val="24"/>
              </w:rPr>
            </w:pPr>
            <w:r w:rsidRPr="00EA0EC0">
              <w:rPr>
                <w:rFonts w:cs="Times New Roman"/>
                <w:sz w:val="24"/>
                <w:szCs w:val="24"/>
              </w:rPr>
              <w:t>Раз у два роки</w:t>
            </w:r>
          </w:p>
        </w:tc>
      </w:tr>
    </w:tbl>
    <w:p w:rsidR="001D2F99" w:rsidRDefault="001D2F99" w:rsidP="00E44DB8">
      <w:pPr>
        <w:sectPr w:rsidR="001D2F99" w:rsidSect="00166E14">
          <w:pgSz w:w="11906" w:h="16838"/>
          <w:pgMar w:top="851" w:right="851" w:bottom="851" w:left="1418" w:header="397" w:footer="709" w:gutter="0"/>
          <w:cols w:space="708"/>
          <w:docGrid w:linePitch="381"/>
        </w:sectPr>
      </w:pPr>
    </w:p>
    <w:tbl>
      <w:tblPr>
        <w:tblW w:w="9512" w:type="dxa"/>
        <w:tblInd w:w="93" w:type="dxa"/>
        <w:tblLook w:val="04A0" w:firstRow="1" w:lastRow="0" w:firstColumn="1" w:lastColumn="0" w:noHBand="0" w:noVBand="1"/>
      </w:tblPr>
      <w:tblGrid>
        <w:gridCol w:w="2850"/>
        <w:gridCol w:w="3828"/>
        <w:gridCol w:w="2834"/>
      </w:tblGrid>
      <w:tr w:rsidR="001D2F99" w:rsidRPr="001D2F99" w:rsidTr="001D2F99">
        <w:trPr>
          <w:trHeight w:val="360"/>
        </w:trPr>
        <w:tc>
          <w:tcPr>
            <w:tcW w:w="9512" w:type="dxa"/>
            <w:gridSpan w:val="3"/>
            <w:tcBorders>
              <w:top w:val="nil"/>
              <w:left w:val="nil"/>
              <w:bottom w:val="nil"/>
              <w:right w:val="nil"/>
            </w:tcBorders>
            <w:shd w:val="clear" w:color="auto" w:fill="auto"/>
            <w:noWrap/>
            <w:vAlign w:val="bottom"/>
            <w:hideMark/>
          </w:tcPr>
          <w:p w:rsidR="001D2F99" w:rsidRPr="001D2F99" w:rsidRDefault="001D2F99" w:rsidP="000764F0">
            <w:pPr>
              <w:widowControl/>
              <w:autoSpaceDE/>
              <w:autoSpaceDN/>
              <w:adjustRightInd/>
              <w:ind w:firstLine="758"/>
              <w:jc w:val="left"/>
              <w:rPr>
                <w:rFonts w:cs="Times New Roman"/>
                <w:b/>
                <w:bCs/>
              </w:rPr>
            </w:pPr>
            <w:r w:rsidRPr="001D2F99">
              <w:rPr>
                <w:rFonts w:cs="Times New Roman"/>
                <w:b/>
                <w:bCs/>
              </w:rPr>
              <w:lastRenderedPageBreak/>
              <w:t>Таблиця 9.</w:t>
            </w:r>
            <w:r w:rsidR="000A658E">
              <w:rPr>
                <w:rFonts w:cs="Times New Roman"/>
                <w:b/>
                <w:bCs/>
              </w:rPr>
              <w:t>2</w:t>
            </w:r>
            <w:r w:rsidRPr="001D2F99">
              <w:rPr>
                <w:rFonts w:cs="Times New Roman"/>
              </w:rPr>
              <w:t xml:space="preserve"> – Комплекс ГДС та їх періодичність в період </w:t>
            </w:r>
            <w:r w:rsidR="000764F0">
              <w:rPr>
                <w:rFonts w:cs="Times New Roman"/>
              </w:rPr>
              <w:t>п</w:t>
            </w:r>
            <w:r w:rsidRPr="001D2F99">
              <w:rPr>
                <w:rFonts w:cs="Times New Roman"/>
              </w:rPr>
              <w:t>ромислової розробки родовища</w:t>
            </w:r>
          </w:p>
        </w:tc>
      </w:tr>
      <w:tr w:rsidR="001D2F99" w:rsidRPr="001D2F99" w:rsidTr="001D2F99">
        <w:trPr>
          <w:trHeight w:val="68"/>
        </w:trPr>
        <w:tc>
          <w:tcPr>
            <w:tcW w:w="2850" w:type="dxa"/>
            <w:tcBorders>
              <w:top w:val="nil"/>
              <w:left w:val="nil"/>
              <w:bottom w:val="nil"/>
              <w:right w:val="nil"/>
            </w:tcBorders>
            <w:shd w:val="clear" w:color="auto" w:fill="auto"/>
            <w:noWrap/>
            <w:vAlign w:val="bottom"/>
            <w:hideMark/>
          </w:tcPr>
          <w:p w:rsidR="001D2F99" w:rsidRPr="001D2F99" w:rsidRDefault="001D2F99" w:rsidP="001D2F99">
            <w:pPr>
              <w:widowControl/>
              <w:autoSpaceDE/>
              <w:autoSpaceDN/>
              <w:adjustRightInd/>
              <w:ind w:firstLine="0"/>
              <w:jc w:val="center"/>
              <w:rPr>
                <w:rFonts w:cs="Times New Roman"/>
                <w:sz w:val="16"/>
                <w:szCs w:val="24"/>
              </w:rPr>
            </w:pPr>
          </w:p>
        </w:tc>
        <w:tc>
          <w:tcPr>
            <w:tcW w:w="3828" w:type="dxa"/>
            <w:tcBorders>
              <w:top w:val="nil"/>
              <w:left w:val="nil"/>
              <w:bottom w:val="nil"/>
              <w:right w:val="nil"/>
            </w:tcBorders>
            <w:shd w:val="clear" w:color="auto" w:fill="auto"/>
            <w:noWrap/>
            <w:vAlign w:val="bottom"/>
            <w:hideMark/>
          </w:tcPr>
          <w:p w:rsidR="001D2F99" w:rsidRPr="001D2F99" w:rsidRDefault="001D2F99" w:rsidP="001D2F99">
            <w:pPr>
              <w:widowControl/>
              <w:autoSpaceDE/>
              <w:autoSpaceDN/>
              <w:adjustRightInd/>
              <w:ind w:firstLine="0"/>
              <w:jc w:val="center"/>
              <w:rPr>
                <w:rFonts w:cs="Times New Roman"/>
                <w:sz w:val="16"/>
                <w:szCs w:val="24"/>
              </w:rPr>
            </w:pPr>
          </w:p>
        </w:tc>
        <w:tc>
          <w:tcPr>
            <w:tcW w:w="2834" w:type="dxa"/>
            <w:tcBorders>
              <w:top w:val="nil"/>
              <w:left w:val="nil"/>
              <w:bottom w:val="nil"/>
              <w:right w:val="nil"/>
            </w:tcBorders>
            <w:shd w:val="clear" w:color="auto" w:fill="auto"/>
            <w:noWrap/>
            <w:vAlign w:val="bottom"/>
            <w:hideMark/>
          </w:tcPr>
          <w:p w:rsidR="001D2F99" w:rsidRPr="001D2F99" w:rsidRDefault="001D2F99" w:rsidP="001D2F99">
            <w:pPr>
              <w:widowControl/>
              <w:autoSpaceDE/>
              <w:autoSpaceDN/>
              <w:adjustRightInd/>
              <w:ind w:firstLine="0"/>
              <w:jc w:val="center"/>
              <w:rPr>
                <w:rFonts w:cs="Times New Roman"/>
                <w:sz w:val="16"/>
                <w:szCs w:val="24"/>
              </w:rPr>
            </w:pPr>
          </w:p>
        </w:tc>
      </w:tr>
      <w:tr w:rsidR="001D2F99" w:rsidRPr="001D2F99" w:rsidTr="001D2F99">
        <w:trPr>
          <w:trHeight w:val="570"/>
        </w:trPr>
        <w:tc>
          <w:tcPr>
            <w:tcW w:w="28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Завдання геофізичного контролю</w:t>
            </w:r>
          </w:p>
        </w:tc>
        <w:tc>
          <w:tcPr>
            <w:tcW w:w="3828" w:type="dxa"/>
            <w:tcBorders>
              <w:top w:val="single" w:sz="4" w:space="0" w:color="auto"/>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Методи геофізичних досліджень</w:t>
            </w:r>
          </w:p>
        </w:tc>
        <w:tc>
          <w:tcPr>
            <w:tcW w:w="2834" w:type="dxa"/>
            <w:tcBorders>
              <w:top w:val="single" w:sz="4" w:space="0" w:color="auto"/>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 xml:space="preserve">Час проведення </w:t>
            </w:r>
          </w:p>
        </w:tc>
      </w:tr>
      <w:tr w:rsidR="001D2F99" w:rsidRPr="001D2F99" w:rsidTr="001D2F99">
        <w:trPr>
          <w:trHeight w:val="1248"/>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left"/>
              <w:rPr>
                <w:rFonts w:cs="Times New Roman"/>
                <w:sz w:val="24"/>
                <w:szCs w:val="24"/>
              </w:rPr>
            </w:pPr>
            <w:r w:rsidRPr="001D2F99">
              <w:rPr>
                <w:rFonts w:cs="Times New Roman"/>
                <w:sz w:val="24"/>
                <w:szCs w:val="24"/>
              </w:rPr>
              <w:t>1. Контроль за переміщенням водо-нафтового контакту</w:t>
            </w:r>
          </w:p>
        </w:tc>
        <w:tc>
          <w:tcPr>
            <w:tcW w:w="3828" w:type="dxa"/>
            <w:tcBorders>
              <w:top w:val="nil"/>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Нейтронний каротаж, нейтронний гама-каротаж, імпульсний нейтрон-нейтронний каротаж</w:t>
            </w:r>
          </w:p>
        </w:tc>
        <w:tc>
          <w:tcPr>
            <w:tcW w:w="2834" w:type="dxa"/>
            <w:tcBorders>
              <w:top w:val="nil"/>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При наявності обводнення продукції</w:t>
            </w:r>
          </w:p>
        </w:tc>
      </w:tr>
      <w:tr w:rsidR="001D2F99" w:rsidRPr="001D2F99" w:rsidTr="001D2F99">
        <w:trPr>
          <w:trHeight w:val="624"/>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left"/>
              <w:rPr>
                <w:rFonts w:cs="Times New Roman"/>
                <w:sz w:val="24"/>
                <w:szCs w:val="24"/>
              </w:rPr>
            </w:pPr>
            <w:r w:rsidRPr="001D2F99">
              <w:rPr>
                <w:rFonts w:cs="Times New Roman"/>
                <w:sz w:val="24"/>
                <w:szCs w:val="24"/>
              </w:rPr>
              <w:t>2. Визначення інтервалів працюючих пластів</w:t>
            </w:r>
          </w:p>
        </w:tc>
        <w:tc>
          <w:tcPr>
            <w:tcW w:w="3828" w:type="dxa"/>
            <w:tcBorders>
              <w:top w:val="nil"/>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Дебітометрія, вологометрія, термометрія</w:t>
            </w:r>
          </w:p>
        </w:tc>
        <w:tc>
          <w:tcPr>
            <w:tcW w:w="2834" w:type="dxa"/>
            <w:tcBorders>
              <w:top w:val="nil"/>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При введенні в експлуатацію</w:t>
            </w:r>
          </w:p>
        </w:tc>
      </w:tr>
      <w:tr w:rsidR="001D2F99" w:rsidRPr="001D2F99" w:rsidTr="001D2F99">
        <w:trPr>
          <w:trHeight w:val="624"/>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left"/>
              <w:rPr>
                <w:rFonts w:cs="Times New Roman"/>
                <w:sz w:val="24"/>
                <w:szCs w:val="24"/>
              </w:rPr>
            </w:pPr>
            <w:r w:rsidRPr="001D2F99">
              <w:rPr>
                <w:rFonts w:cs="Times New Roman"/>
                <w:sz w:val="24"/>
                <w:szCs w:val="24"/>
              </w:rPr>
              <w:t>3. Визначення інтервалів обводнення</w:t>
            </w:r>
          </w:p>
        </w:tc>
        <w:tc>
          <w:tcPr>
            <w:tcW w:w="3828" w:type="dxa"/>
            <w:tcBorders>
              <w:top w:val="nil"/>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Вологометрія, термометрія, резистивіметрія</w:t>
            </w:r>
          </w:p>
        </w:tc>
        <w:tc>
          <w:tcPr>
            <w:tcW w:w="2834" w:type="dxa"/>
            <w:tcBorders>
              <w:top w:val="nil"/>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При обводнен</w:t>
            </w:r>
            <w:r>
              <w:rPr>
                <w:rFonts w:cs="Times New Roman"/>
                <w:sz w:val="24"/>
                <w:szCs w:val="24"/>
              </w:rPr>
              <w:t>н</w:t>
            </w:r>
            <w:r w:rsidRPr="001D2F99">
              <w:rPr>
                <w:rFonts w:cs="Times New Roman"/>
                <w:sz w:val="24"/>
                <w:szCs w:val="24"/>
              </w:rPr>
              <w:t>і продукції</w:t>
            </w:r>
          </w:p>
        </w:tc>
      </w:tr>
      <w:tr w:rsidR="001D2F99" w:rsidRPr="001D2F99" w:rsidTr="001B185F">
        <w:trPr>
          <w:trHeight w:val="1167"/>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left"/>
              <w:rPr>
                <w:rFonts w:cs="Times New Roman"/>
                <w:sz w:val="24"/>
                <w:szCs w:val="24"/>
              </w:rPr>
            </w:pPr>
            <w:r w:rsidRPr="001D2F99">
              <w:rPr>
                <w:rFonts w:cs="Times New Roman"/>
                <w:sz w:val="24"/>
                <w:szCs w:val="24"/>
              </w:rPr>
              <w:t>4. Контроль технічного стану свердловини</w:t>
            </w:r>
          </w:p>
        </w:tc>
        <w:tc>
          <w:tcPr>
            <w:tcW w:w="3828" w:type="dxa"/>
            <w:tcBorders>
              <w:top w:val="nil"/>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 xml:space="preserve">Акустичний цементомір, гама-гама каротаж, локатор муфт, дефектомір, акустичний телевізор, термометрія, профілеметрія </w:t>
            </w:r>
          </w:p>
        </w:tc>
        <w:tc>
          <w:tcPr>
            <w:tcW w:w="2834" w:type="dxa"/>
            <w:tcBorders>
              <w:top w:val="nil"/>
              <w:left w:val="nil"/>
              <w:bottom w:val="single" w:sz="4" w:space="0" w:color="auto"/>
              <w:right w:val="single" w:sz="4" w:space="0" w:color="auto"/>
            </w:tcBorders>
            <w:shd w:val="clear" w:color="auto" w:fill="auto"/>
            <w:vAlign w:val="center"/>
            <w:hideMark/>
          </w:tcPr>
          <w:p w:rsidR="001D2F99" w:rsidRPr="001D2F99" w:rsidRDefault="001D2F99" w:rsidP="001D2F99">
            <w:pPr>
              <w:widowControl/>
              <w:autoSpaceDE/>
              <w:autoSpaceDN/>
              <w:adjustRightInd/>
              <w:ind w:firstLine="0"/>
              <w:jc w:val="center"/>
              <w:rPr>
                <w:rFonts w:cs="Times New Roman"/>
                <w:sz w:val="24"/>
                <w:szCs w:val="24"/>
              </w:rPr>
            </w:pPr>
            <w:r w:rsidRPr="001D2F99">
              <w:rPr>
                <w:rFonts w:cs="Times New Roman"/>
                <w:sz w:val="24"/>
                <w:szCs w:val="24"/>
              </w:rPr>
              <w:t>При введенні в експлуатацію</w:t>
            </w:r>
          </w:p>
        </w:tc>
      </w:tr>
    </w:tbl>
    <w:p w:rsidR="00AE397B" w:rsidRPr="00712FF5" w:rsidRDefault="00AE397B" w:rsidP="00E44DB8"/>
    <w:p w:rsidR="00BF1BF9" w:rsidRPr="00BF1BF9" w:rsidRDefault="00BF1BF9" w:rsidP="00BF1BF9">
      <w:pPr>
        <w:keepNext/>
        <w:pageBreakBefore/>
        <w:widowControl/>
        <w:autoSpaceDE/>
        <w:autoSpaceDN/>
        <w:adjustRightInd/>
        <w:spacing w:before="240" w:after="60"/>
        <w:ind w:firstLine="11"/>
        <w:jc w:val="center"/>
        <w:outlineLvl w:val="0"/>
        <w:rPr>
          <w:rFonts w:cs="Arial"/>
          <w:b/>
          <w:bCs/>
          <w:caps/>
          <w:color w:val="FF0000"/>
          <w:kern w:val="32"/>
          <w:szCs w:val="32"/>
        </w:rPr>
      </w:pPr>
      <w:r w:rsidRPr="00BF1BF9">
        <w:rPr>
          <w:rFonts w:cs="Arial"/>
          <w:b/>
          <w:bCs/>
          <w:caps/>
          <w:color w:val="FF0000"/>
          <w:kern w:val="32"/>
          <w:szCs w:val="32"/>
        </w:rPr>
        <w:lastRenderedPageBreak/>
        <w:t>10</w:t>
      </w:r>
      <w:r>
        <w:rPr>
          <w:rFonts w:cs="Arial"/>
          <w:b/>
          <w:bCs/>
          <w:caps/>
          <w:color w:val="FF0000"/>
          <w:kern w:val="32"/>
          <w:szCs w:val="32"/>
        </w:rPr>
        <w:t>.</w:t>
      </w:r>
      <w:r w:rsidRPr="00BF1BF9">
        <w:rPr>
          <w:rFonts w:cs="Arial"/>
          <w:b/>
          <w:bCs/>
          <w:caps/>
          <w:color w:val="FF0000"/>
          <w:kern w:val="32"/>
          <w:szCs w:val="32"/>
        </w:rPr>
        <w:t xml:space="preserve"> ОХОРОНА НАДР І НАВКОЛИШНЬОГО СЕРЕДОВИЩА</w:t>
      </w:r>
    </w:p>
    <w:p w:rsidR="004F7502" w:rsidRPr="00BF1BF9" w:rsidRDefault="004F7502" w:rsidP="00631844">
      <w:pPr>
        <w:rPr>
          <w:rFonts w:cs="Times New Roman"/>
          <w:color w:val="FF0000"/>
          <w:lang w:eastAsia="ru-RU"/>
        </w:rPr>
        <w:sectPr w:rsidR="004F7502" w:rsidRPr="00BF1BF9" w:rsidSect="00166E14">
          <w:pgSz w:w="11906" w:h="16838"/>
          <w:pgMar w:top="851" w:right="851" w:bottom="851" w:left="1418" w:header="397" w:footer="709" w:gutter="0"/>
          <w:cols w:space="708"/>
          <w:docGrid w:linePitch="381"/>
        </w:sectPr>
      </w:pPr>
    </w:p>
    <w:p w:rsidR="004F7502" w:rsidRPr="004F7502" w:rsidRDefault="004F7502" w:rsidP="004F7502">
      <w:pPr>
        <w:keepNext/>
        <w:pageBreakBefore/>
        <w:widowControl/>
        <w:autoSpaceDE/>
        <w:autoSpaceDN/>
        <w:adjustRightInd/>
        <w:spacing w:before="240" w:after="120"/>
        <w:ind w:firstLine="0"/>
        <w:jc w:val="center"/>
        <w:outlineLvl w:val="0"/>
        <w:rPr>
          <w:rFonts w:cs="Arial"/>
          <w:b/>
          <w:bCs/>
          <w:caps/>
          <w:kern w:val="32"/>
          <w:szCs w:val="32"/>
          <w:lang w:eastAsia="ru-RU"/>
        </w:rPr>
      </w:pPr>
      <w:r w:rsidRPr="004F7502">
        <w:rPr>
          <w:rFonts w:cs="Arial"/>
          <w:b/>
          <w:bCs/>
          <w:caps/>
          <w:kern w:val="32"/>
          <w:szCs w:val="32"/>
          <w:lang w:eastAsia="ru-RU"/>
        </w:rPr>
        <w:lastRenderedPageBreak/>
        <w:t>1</w:t>
      </w:r>
      <w:r>
        <w:rPr>
          <w:rFonts w:cs="Arial"/>
          <w:b/>
          <w:bCs/>
          <w:caps/>
          <w:kern w:val="32"/>
          <w:szCs w:val="32"/>
          <w:lang w:eastAsia="ru-RU"/>
        </w:rPr>
        <w:t>1</w:t>
      </w:r>
      <w:r w:rsidRPr="004F7502">
        <w:rPr>
          <w:rFonts w:cs="Arial"/>
          <w:b/>
          <w:bCs/>
          <w:caps/>
          <w:kern w:val="32"/>
          <w:szCs w:val="32"/>
          <w:lang w:eastAsia="ru-RU"/>
        </w:rPr>
        <w:t xml:space="preserve"> Уточнені техніко-економічні показники розробки Р</w:t>
      </w:r>
      <w:r w:rsidR="00C41E30">
        <w:rPr>
          <w:rFonts w:cs="Arial"/>
          <w:b/>
          <w:bCs/>
          <w:caps/>
          <w:kern w:val="32"/>
          <w:szCs w:val="32"/>
          <w:lang w:eastAsia="ru-RU"/>
        </w:rPr>
        <w:t>удавецького</w:t>
      </w:r>
      <w:r w:rsidRPr="004F7502">
        <w:rPr>
          <w:rFonts w:cs="Arial"/>
          <w:b/>
          <w:bCs/>
          <w:caps/>
          <w:kern w:val="32"/>
          <w:szCs w:val="32"/>
          <w:lang w:eastAsia="ru-RU"/>
        </w:rPr>
        <w:t xml:space="preserve"> </w:t>
      </w:r>
      <w:r w:rsidR="00C41E30">
        <w:rPr>
          <w:rFonts w:cs="Arial"/>
          <w:b/>
          <w:bCs/>
          <w:caps/>
          <w:kern w:val="32"/>
          <w:szCs w:val="32"/>
          <w:lang w:eastAsia="ru-RU"/>
        </w:rPr>
        <w:t>родовища</w:t>
      </w:r>
      <w:r w:rsidRPr="004F7502">
        <w:rPr>
          <w:rFonts w:cs="Arial"/>
          <w:b/>
          <w:bCs/>
          <w:caps/>
          <w:kern w:val="32"/>
          <w:szCs w:val="32"/>
          <w:lang w:eastAsia="ru-RU"/>
        </w:rPr>
        <w:t xml:space="preserve"> </w:t>
      </w:r>
      <w:r w:rsidR="00C41E30">
        <w:rPr>
          <w:rFonts w:cs="Arial"/>
          <w:b/>
          <w:bCs/>
          <w:caps/>
          <w:kern w:val="32"/>
          <w:szCs w:val="32"/>
          <w:lang w:eastAsia="ru-RU"/>
        </w:rPr>
        <w:t>в межах</w:t>
      </w:r>
      <w:r w:rsidRPr="004F7502">
        <w:rPr>
          <w:rFonts w:cs="Arial"/>
          <w:b/>
          <w:bCs/>
          <w:caps/>
          <w:kern w:val="32"/>
          <w:szCs w:val="32"/>
          <w:lang w:eastAsia="ru-RU"/>
        </w:rPr>
        <w:t xml:space="preserve"> </w:t>
      </w:r>
      <w:r w:rsidR="00C41E30">
        <w:rPr>
          <w:rFonts w:cs="Arial"/>
          <w:b/>
          <w:bCs/>
          <w:caps/>
          <w:kern w:val="32"/>
          <w:szCs w:val="32"/>
          <w:lang w:eastAsia="ru-RU"/>
        </w:rPr>
        <w:t>спеціального</w:t>
      </w:r>
      <w:r w:rsidRPr="004F7502">
        <w:rPr>
          <w:rFonts w:cs="Arial"/>
          <w:b/>
          <w:bCs/>
          <w:caps/>
          <w:kern w:val="32"/>
          <w:szCs w:val="32"/>
          <w:lang w:eastAsia="ru-RU"/>
        </w:rPr>
        <w:t xml:space="preserve"> </w:t>
      </w:r>
      <w:r w:rsidR="00C41E30">
        <w:rPr>
          <w:rFonts w:cs="Arial"/>
          <w:b/>
          <w:bCs/>
          <w:caps/>
          <w:kern w:val="32"/>
          <w:szCs w:val="32"/>
          <w:lang w:eastAsia="ru-RU"/>
        </w:rPr>
        <w:t>дозволу</w:t>
      </w:r>
      <w:r w:rsidRPr="004F7502">
        <w:rPr>
          <w:rFonts w:cs="Arial"/>
          <w:b/>
          <w:bCs/>
          <w:caps/>
          <w:kern w:val="32"/>
          <w:szCs w:val="32"/>
          <w:lang w:eastAsia="ru-RU"/>
        </w:rPr>
        <w:t xml:space="preserve"> ПАТ </w:t>
      </w:r>
      <w:r w:rsidRPr="004F7502">
        <w:rPr>
          <w:rFonts w:cs="Times New Roman"/>
          <w:b/>
          <w:bCs/>
          <w:caps/>
          <w:kern w:val="32"/>
          <w:szCs w:val="32"/>
          <w:lang w:eastAsia="ru-RU"/>
        </w:rPr>
        <w:t>"</w:t>
      </w:r>
      <w:r w:rsidR="00C41E30">
        <w:rPr>
          <w:rFonts w:cs="Arial"/>
          <w:b/>
          <w:bCs/>
          <w:caps/>
          <w:kern w:val="32"/>
          <w:szCs w:val="32"/>
          <w:lang w:eastAsia="ru-RU"/>
        </w:rPr>
        <w:t>Укрнафта</w:t>
      </w:r>
      <w:r w:rsidRPr="004F7502">
        <w:rPr>
          <w:rFonts w:cs="Times New Roman"/>
          <w:b/>
          <w:bCs/>
          <w:caps/>
          <w:kern w:val="32"/>
          <w:szCs w:val="32"/>
          <w:lang w:eastAsia="ru-RU"/>
        </w:rPr>
        <w:t>"</w:t>
      </w:r>
    </w:p>
    <w:p w:rsidR="004F7502" w:rsidRPr="004F7502" w:rsidRDefault="004F7502" w:rsidP="004F7502">
      <w:pPr>
        <w:keepNext/>
        <w:widowControl/>
        <w:autoSpaceDE/>
        <w:autoSpaceDN/>
        <w:adjustRightInd/>
        <w:spacing w:before="180" w:after="180"/>
        <w:ind w:left="1361" w:hanging="510"/>
        <w:jc w:val="left"/>
        <w:outlineLvl w:val="1"/>
        <w:rPr>
          <w:rFonts w:cs="Arial"/>
          <w:b/>
          <w:bCs/>
          <w:iCs/>
          <w:lang w:val="ru-RU" w:eastAsia="ru-RU"/>
        </w:rPr>
      </w:pPr>
      <w:r w:rsidRPr="004F7502">
        <w:rPr>
          <w:rFonts w:cs="Arial"/>
          <w:b/>
          <w:bCs/>
          <w:iCs/>
          <w:lang w:val="ru-RU" w:eastAsia="ru-RU"/>
        </w:rPr>
        <w:t>1</w:t>
      </w:r>
      <w:r>
        <w:rPr>
          <w:rFonts w:cs="Arial"/>
          <w:b/>
          <w:bCs/>
          <w:iCs/>
          <w:lang w:val="ru-RU" w:eastAsia="ru-RU"/>
        </w:rPr>
        <w:t>1</w:t>
      </w:r>
      <w:r w:rsidRPr="004F7502">
        <w:rPr>
          <w:rFonts w:cs="Arial"/>
          <w:b/>
          <w:bCs/>
          <w:iCs/>
          <w:lang w:val="ru-RU" w:eastAsia="ru-RU"/>
        </w:rPr>
        <w:t>. 1 Уточнені технологічні показники варіантів розробки</w:t>
      </w:r>
    </w:p>
    <w:p w:rsidR="004F7502" w:rsidRPr="004F7502" w:rsidRDefault="004F7502" w:rsidP="004F7502">
      <w:pPr>
        <w:widowControl/>
        <w:autoSpaceDE/>
        <w:autoSpaceDN/>
        <w:adjustRightInd/>
        <w:ind w:firstLine="709"/>
        <w:rPr>
          <w:rFonts w:cs="Times New Roman"/>
          <w:szCs w:val="20"/>
          <w:lang w:val="ru-RU" w:eastAsia="ru-RU"/>
        </w:rPr>
      </w:pPr>
      <w:r w:rsidRPr="004F7502">
        <w:rPr>
          <w:rFonts w:cs="Times New Roman"/>
          <w:szCs w:val="20"/>
          <w:lang w:val="ru-RU" w:eastAsia="ru-RU"/>
        </w:rPr>
        <w:t xml:space="preserve">Технологічні показники розраховано для єдиного експлуатаційного об’єкту на Рудавецькому родовищі – нафтового покладу Північно-Майданського блоку в межах ліцензійної ділянки за розглянутими в </w:t>
      </w:r>
      <w:r w:rsidRPr="004F7502">
        <w:rPr>
          <w:rFonts w:cs="Times New Roman"/>
          <w:color w:val="FF0000"/>
          <w:szCs w:val="20"/>
          <w:lang w:val="ru-RU" w:eastAsia="ru-RU"/>
        </w:rPr>
        <w:t xml:space="preserve">розділі 11.3 </w:t>
      </w:r>
      <w:r w:rsidRPr="004F7502">
        <w:rPr>
          <w:rFonts w:cs="Times New Roman"/>
          <w:szCs w:val="20"/>
          <w:lang w:val="ru-RU" w:eastAsia="ru-RU"/>
        </w:rPr>
        <w:t xml:space="preserve">варіантами на природних режимах виснаження. За базовим варіантом розробка продовжуватиметься діючим фондом свердловин (3, 8, 9, 10); за </w:t>
      </w:r>
      <w:r w:rsidR="00C062CE">
        <w:rPr>
          <w:rFonts w:eastAsia="SimSun"/>
          <w:lang w:eastAsia="zh-CN"/>
        </w:rPr>
        <w:t>друг</w:t>
      </w:r>
      <w:r w:rsidRPr="004F7502">
        <w:rPr>
          <w:rFonts w:cs="Times New Roman"/>
          <w:szCs w:val="20"/>
          <w:lang w:val="ru-RU" w:eastAsia="ru-RU"/>
        </w:rPr>
        <w:t>им проектується додаткове буріння однієї свердловини 12.</w:t>
      </w:r>
    </w:p>
    <w:p w:rsidR="004F7502" w:rsidRPr="004F7502" w:rsidRDefault="004F7502" w:rsidP="004F7502">
      <w:pPr>
        <w:widowControl/>
        <w:autoSpaceDE/>
        <w:autoSpaceDN/>
        <w:adjustRightInd/>
        <w:ind w:firstLine="720"/>
        <w:rPr>
          <w:rFonts w:cs="Times New Roman"/>
          <w:szCs w:val="20"/>
          <w:lang w:val="ru-RU" w:eastAsia="ru-RU"/>
        </w:rPr>
      </w:pPr>
      <w:r w:rsidRPr="004F7502">
        <w:rPr>
          <w:rFonts w:cs="Times New Roman"/>
          <w:szCs w:val="20"/>
          <w:lang w:val="ru-RU" w:eastAsia="ru-RU"/>
        </w:rPr>
        <w:t>В</w:t>
      </w:r>
      <w:r w:rsidRPr="004F7502">
        <w:rPr>
          <w:rFonts w:cs="Times New Roman"/>
          <w:lang w:val="ru-RU" w:eastAsia="ru-RU"/>
        </w:rPr>
        <w:t xml:space="preserve"> межах </w:t>
      </w:r>
      <w:r w:rsidR="00A0464B">
        <w:rPr>
          <w:rFonts w:cs="Times New Roman"/>
          <w:lang w:val="ru-RU" w:eastAsia="ru-RU"/>
        </w:rPr>
        <w:t>спеціального дозволу</w:t>
      </w:r>
      <w:r w:rsidRPr="004F7502">
        <w:rPr>
          <w:rFonts w:cs="Times New Roman"/>
          <w:lang w:val="ru-RU" w:eastAsia="ru-RU"/>
        </w:rPr>
        <w:t xml:space="preserve"> знаходяться </w:t>
      </w:r>
      <w:r w:rsidRPr="004F7502">
        <w:rPr>
          <w:rFonts w:cs="Times New Roman"/>
          <w:szCs w:val="20"/>
          <w:lang w:val="ru-RU" w:eastAsia="ru-RU"/>
        </w:rPr>
        <w:t>початкові загальні запаси нафти та розчиненого газу класу 111+221 в кількості відповідно</w:t>
      </w:r>
      <w:r w:rsidRPr="004F7502">
        <w:rPr>
          <w:rFonts w:cs="Times New Roman"/>
          <w:lang w:val="ru-RU" w:eastAsia="ru-RU"/>
        </w:rPr>
        <w:t xml:space="preserve"> – 440 тис. т та 38 млн м</w:t>
      </w:r>
      <w:r w:rsidRPr="004F7502">
        <w:rPr>
          <w:rFonts w:cs="Times New Roman"/>
          <w:vertAlign w:val="superscript"/>
          <w:lang w:val="ru-RU" w:eastAsia="ru-RU"/>
        </w:rPr>
        <w:t>3</w:t>
      </w:r>
      <w:r w:rsidRPr="004F7502">
        <w:rPr>
          <w:rFonts w:cs="Times New Roman"/>
          <w:lang w:val="ru-RU" w:eastAsia="ru-RU"/>
        </w:rPr>
        <w:t xml:space="preserve">, </w:t>
      </w:r>
      <w:r w:rsidRPr="004F7502">
        <w:rPr>
          <w:rFonts w:cs="Times New Roman"/>
          <w:szCs w:val="20"/>
          <w:lang w:val="ru-RU" w:eastAsia="ru-RU"/>
        </w:rPr>
        <w:t>видобувні запаси класу 111 – відповідно 56 тис. т та 24 млн м</w:t>
      </w:r>
      <w:r w:rsidRPr="004F7502">
        <w:rPr>
          <w:rFonts w:cs="Times New Roman"/>
          <w:szCs w:val="20"/>
          <w:vertAlign w:val="superscript"/>
          <w:lang w:val="ru-RU" w:eastAsia="ru-RU"/>
        </w:rPr>
        <w:t>3</w:t>
      </w:r>
      <w:r w:rsidRPr="004F7502">
        <w:rPr>
          <w:rFonts w:cs="Times New Roman"/>
          <w:szCs w:val="20"/>
          <w:lang w:val="ru-RU" w:eastAsia="ru-RU"/>
        </w:rPr>
        <w:t xml:space="preserve">. Оскільки станом на </w:t>
      </w:r>
      <w:r w:rsidRPr="009C5B3F">
        <w:rPr>
          <w:rFonts w:cs="Times New Roman"/>
          <w:szCs w:val="20"/>
          <w:lang w:val="ru-RU" w:eastAsia="ru-RU"/>
        </w:rPr>
        <w:t>01.01.201</w:t>
      </w:r>
      <w:r w:rsidR="00B373BE" w:rsidRPr="009C5B3F">
        <w:rPr>
          <w:rFonts w:cs="Times New Roman"/>
          <w:szCs w:val="20"/>
          <w:lang w:val="ru-RU" w:eastAsia="ru-RU"/>
        </w:rPr>
        <w:t>6</w:t>
      </w:r>
      <w:r w:rsidRPr="009C5B3F">
        <w:rPr>
          <w:rFonts w:cs="Times New Roman"/>
          <w:szCs w:val="20"/>
          <w:lang w:val="ru-RU" w:eastAsia="ru-RU"/>
        </w:rPr>
        <w:t> </w:t>
      </w:r>
      <w:r w:rsidRPr="004F7502">
        <w:rPr>
          <w:rFonts w:cs="Times New Roman"/>
          <w:szCs w:val="20"/>
          <w:lang w:val="ru-RU" w:eastAsia="ru-RU"/>
        </w:rPr>
        <w:t>р. з родовища в межах ліцензійної ділянки видобуто 4</w:t>
      </w:r>
      <w:r w:rsidR="00B373BE">
        <w:rPr>
          <w:rFonts w:cs="Times New Roman"/>
          <w:szCs w:val="20"/>
          <w:lang w:val="ru-RU" w:eastAsia="ru-RU"/>
        </w:rPr>
        <w:t>6</w:t>
      </w:r>
      <w:r w:rsidRPr="004F7502">
        <w:rPr>
          <w:rFonts w:cs="Times New Roman"/>
          <w:szCs w:val="20"/>
          <w:lang w:val="ru-RU" w:eastAsia="ru-RU"/>
        </w:rPr>
        <w:t> тис. т нафти та 1</w:t>
      </w:r>
      <w:r w:rsidR="00B373BE">
        <w:rPr>
          <w:rFonts w:cs="Times New Roman"/>
          <w:szCs w:val="20"/>
          <w:lang w:val="ru-RU" w:eastAsia="ru-RU"/>
        </w:rPr>
        <w:t>3</w:t>
      </w:r>
      <w:r w:rsidRPr="004F7502">
        <w:rPr>
          <w:rFonts w:cs="Times New Roman"/>
          <w:szCs w:val="20"/>
          <w:lang w:val="ru-RU" w:eastAsia="ru-RU"/>
        </w:rPr>
        <w:t> млн м</w:t>
      </w:r>
      <w:r w:rsidRPr="004F7502">
        <w:rPr>
          <w:rFonts w:cs="Times New Roman"/>
          <w:szCs w:val="20"/>
          <w:vertAlign w:val="superscript"/>
          <w:lang w:val="ru-RU" w:eastAsia="ru-RU"/>
        </w:rPr>
        <w:t>3</w:t>
      </w:r>
      <w:r w:rsidRPr="004F7502">
        <w:rPr>
          <w:rFonts w:cs="Times New Roman"/>
          <w:szCs w:val="20"/>
          <w:lang w:val="ru-RU" w:eastAsia="ru-RU"/>
        </w:rPr>
        <w:t xml:space="preserve"> розчиненого газу, залишкові видобувні запаси становлять 1</w:t>
      </w:r>
      <w:r w:rsidR="00B373BE">
        <w:rPr>
          <w:rFonts w:cs="Times New Roman"/>
          <w:szCs w:val="20"/>
          <w:lang w:val="ru-RU" w:eastAsia="ru-RU"/>
        </w:rPr>
        <w:t>0</w:t>
      </w:r>
      <w:r w:rsidRPr="004F7502">
        <w:rPr>
          <w:rFonts w:cs="Times New Roman"/>
          <w:szCs w:val="20"/>
          <w:lang w:val="ru-RU" w:eastAsia="ru-RU"/>
        </w:rPr>
        <w:t> тис. т нафти та 1</w:t>
      </w:r>
      <w:r w:rsidR="00B373BE">
        <w:rPr>
          <w:rFonts w:cs="Times New Roman"/>
          <w:szCs w:val="20"/>
          <w:lang w:val="ru-RU" w:eastAsia="ru-RU"/>
        </w:rPr>
        <w:t>1</w:t>
      </w:r>
      <w:r w:rsidRPr="004F7502">
        <w:rPr>
          <w:rFonts w:cs="Times New Roman"/>
          <w:szCs w:val="20"/>
          <w:lang w:val="ru-RU" w:eastAsia="ru-RU"/>
        </w:rPr>
        <w:t> млн м</w:t>
      </w:r>
      <w:r w:rsidRPr="004F7502">
        <w:rPr>
          <w:rFonts w:cs="Times New Roman"/>
          <w:szCs w:val="20"/>
          <w:vertAlign w:val="superscript"/>
          <w:lang w:val="ru-RU" w:eastAsia="ru-RU"/>
        </w:rPr>
        <w:t>3</w:t>
      </w:r>
      <w:r w:rsidRPr="004F7502">
        <w:rPr>
          <w:rFonts w:cs="Times New Roman"/>
          <w:szCs w:val="20"/>
          <w:lang w:val="ru-RU" w:eastAsia="ru-RU"/>
        </w:rPr>
        <w:t xml:space="preserve"> розчиненого газу.</w:t>
      </w:r>
    </w:p>
    <w:p w:rsidR="004F7502" w:rsidRPr="004F7502" w:rsidRDefault="004F7502" w:rsidP="004F7502">
      <w:pPr>
        <w:widowControl/>
        <w:autoSpaceDE/>
        <w:autoSpaceDN/>
        <w:adjustRightInd/>
        <w:ind w:firstLine="709"/>
        <w:rPr>
          <w:rFonts w:cs="Times New Roman"/>
          <w:szCs w:val="20"/>
          <w:lang w:val="ru-RU" w:eastAsia="ru-RU"/>
        </w:rPr>
      </w:pPr>
      <w:r w:rsidRPr="004F7502">
        <w:rPr>
          <w:rFonts w:cs="Times New Roman"/>
          <w:szCs w:val="20"/>
          <w:lang w:val="ru-RU" w:eastAsia="ru-RU"/>
        </w:rPr>
        <w:t xml:space="preserve">За базовим варіантом залишкові запаси нафти буде вилучено до 2023 р. За цей період з покладу буде видобуто </w:t>
      </w:r>
      <w:r w:rsidRPr="009C5B3F">
        <w:rPr>
          <w:rFonts w:cs="Times New Roman"/>
          <w:color w:val="FF0000"/>
          <w:szCs w:val="20"/>
          <w:lang w:val="ru-RU" w:eastAsia="ru-RU"/>
        </w:rPr>
        <w:t>12,013 </w:t>
      </w:r>
      <w:r w:rsidRPr="004F7502">
        <w:rPr>
          <w:rFonts w:cs="Times New Roman"/>
          <w:szCs w:val="20"/>
          <w:lang w:val="ru-RU" w:eastAsia="ru-RU"/>
        </w:rPr>
        <w:t xml:space="preserve">тис. т нафти, </w:t>
      </w:r>
      <w:r w:rsidRPr="009C5B3F">
        <w:rPr>
          <w:rFonts w:cs="Times New Roman"/>
          <w:color w:val="FF0000"/>
          <w:szCs w:val="20"/>
          <w:lang w:val="ru-RU" w:eastAsia="ru-RU"/>
        </w:rPr>
        <w:t>13,347 </w:t>
      </w:r>
      <w:r w:rsidRPr="004F7502">
        <w:rPr>
          <w:rFonts w:cs="Times New Roman"/>
          <w:szCs w:val="20"/>
          <w:lang w:val="ru-RU" w:eastAsia="ru-RU"/>
        </w:rPr>
        <w:t xml:space="preserve">тис. т рідини та </w:t>
      </w:r>
      <w:r w:rsidRPr="009C5B3F">
        <w:rPr>
          <w:rFonts w:cs="Times New Roman"/>
          <w:color w:val="FF0000"/>
          <w:szCs w:val="20"/>
          <w:lang w:val="ru-RU" w:eastAsia="ru-RU"/>
        </w:rPr>
        <w:t>4,416 </w:t>
      </w:r>
      <w:r w:rsidRPr="004F7502">
        <w:rPr>
          <w:rFonts w:cs="Times New Roman"/>
          <w:szCs w:val="20"/>
          <w:lang w:val="ru-RU" w:eastAsia="ru-RU"/>
        </w:rPr>
        <w:t>млн м</w:t>
      </w:r>
      <w:r w:rsidRPr="004F7502">
        <w:rPr>
          <w:rFonts w:cs="Times New Roman"/>
          <w:szCs w:val="20"/>
          <w:vertAlign w:val="superscript"/>
          <w:lang w:val="ru-RU" w:eastAsia="ru-RU"/>
        </w:rPr>
        <w:t>3</w:t>
      </w:r>
      <w:r w:rsidRPr="004F7502">
        <w:rPr>
          <w:rFonts w:cs="Times New Roman"/>
          <w:szCs w:val="20"/>
          <w:lang w:val="ru-RU" w:eastAsia="ru-RU"/>
        </w:rPr>
        <w:t xml:space="preserve"> розчиненого газу. Накопичений видобуток нафти досягне 56,309 тис. т, рідини – 59,000 тис. т та розчиненого газу – 16,822 млн м</w:t>
      </w:r>
      <w:r w:rsidRPr="004F7502">
        <w:rPr>
          <w:rFonts w:cs="Times New Roman"/>
          <w:szCs w:val="20"/>
          <w:vertAlign w:val="superscript"/>
          <w:lang w:val="ru-RU" w:eastAsia="ru-RU"/>
        </w:rPr>
        <w:t>3</w:t>
      </w:r>
      <w:r w:rsidRPr="004F7502">
        <w:rPr>
          <w:rFonts w:cs="Times New Roman"/>
          <w:szCs w:val="20"/>
          <w:lang w:val="ru-RU" w:eastAsia="ru-RU"/>
        </w:rPr>
        <w:t xml:space="preserve">. Коефіцієнт вилучення нафти становитиме </w:t>
      </w:r>
      <w:r w:rsidRPr="009C5B3F">
        <w:rPr>
          <w:rFonts w:cs="Times New Roman"/>
          <w:color w:val="FF0000"/>
          <w:szCs w:val="20"/>
          <w:lang w:val="ru-RU" w:eastAsia="ru-RU"/>
        </w:rPr>
        <w:t>0,128</w:t>
      </w:r>
      <w:r w:rsidRPr="004F7502">
        <w:rPr>
          <w:rFonts w:cs="Times New Roman"/>
          <w:szCs w:val="20"/>
          <w:lang w:val="ru-RU" w:eastAsia="ru-RU"/>
        </w:rPr>
        <w:t xml:space="preserve">. Характеристика основного фонду свердловин та показників розробки з відбору нафти і рідини за базовим варіантом наведена в </w:t>
      </w:r>
      <w:r w:rsidRPr="004F7502">
        <w:rPr>
          <w:rFonts w:cs="Times New Roman"/>
          <w:color w:val="FF0000"/>
          <w:szCs w:val="20"/>
          <w:lang w:val="ru-RU" w:eastAsia="ru-RU"/>
        </w:rPr>
        <w:t>таблицях 1</w:t>
      </w:r>
      <w:r w:rsidRPr="004F7502">
        <w:rPr>
          <w:rFonts w:cs="Times New Roman"/>
          <w:color w:val="FF0000"/>
          <w:szCs w:val="20"/>
          <w:lang w:eastAsia="ru-RU"/>
        </w:rPr>
        <w:t>1</w:t>
      </w:r>
      <w:r w:rsidRPr="004F7502">
        <w:rPr>
          <w:rFonts w:cs="Times New Roman"/>
          <w:color w:val="FF0000"/>
          <w:szCs w:val="20"/>
          <w:lang w:val="ru-RU" w:eastAsia="ru-RU"/>
        </w:rPr>
        <w:t>.1 та 1</w:t>
      </w:r>
      <w:r w:rsidRPr="004F7502">
        <w:rPr>
          <w:rFonts w:cs="Times New Roman"/>
          <w:color w:val="FF0000"/>
          <w:szCs w:val="20"/>
          <w:lang w:eastAsia="ru-RU"/>
        </w:rPr>
        <w:t>1</w:t>
      </w:r>
      <w:r w:rsidRPr="004F7502">
        <w:rPr>
          <w:rFonts w:cs="Times New Roman"/>
          <w:color w:val="FF0000"/>
          <w:szCs w:val="20"/>
          <w:lang w:val="ru-RU" w:eastAsia="ru-RU"/>
        </w:rPr>
        <w:t>.2.</w:t>
      </w:r>
      <w:r w:rsidRPr="004F7502">
        <w:rPr>
          <w:rFonts w:cs="Times New Roman"/>
          <w:szCs w:val="20"/>
          <w:lang w:val="ru-RU" w:eastAsia="ru-RU"/>
        </w:rPr>
        <w:t xml:space="preserve"> </w:t>
      </w:r>
    </w:p>
    <w:p w:rsidR="004F7502" w:rsidRPr="004F7502" w:rsidRDefault="004F7502" w:rsidP="004F7502">
      <w:pPr>
        <w:widowControl/>
        <w:autoSpaceDE/>
        <w:autoSpaceDN/>
        <w:adjustRightInd/>
        <w:ind w:firstLine="709"/>
        <w:rPr>
          <w:rFonts w:cs="Times New Roman"/>
          <w:szCs w:val="20"/>
          <w:lang w:val="ru-RU" w:eastAsia="ru-RU"/>
        </w:rPr>
      </w:pPr>
      <w:r w:rsidRPr="004F7502">
        <w:rPr>
          <w:rFonts w:cs="Times New Roman"/>
          <w:szCs w:val="20"/>
          <w:lang w:val="ru-RU" w:eastAsia="ru-RU"/>
        </w:rPr>
        <w:t xml:space="preserve">За </w:t>
      </w:r>
      <w:r w:rsidR="00C062CE">
        <w:rPr>
          <w:rFonts w:eastAsia="SimSun"/>
          <w:lang w:eastAsia="zh-CN"/>
        </w:rPr>
        <w:t>друг</w:t>
      </w:r>
      <w:r w:rsidRPr="004F7502">
        <w:rPr>
          <w:rFonts w:cs="Times New Roman"/>
          <w:szCs w:val="20"/>
          <w:lang w:val="ru-RU" w:eastAsia="ru-RU"/>
        </w:rPr>
        <w:t xml:space="preserve">им варіантом залишкові запаси нафти буде вилучено до 2021 р. За цей період з покладу буде видобуто </w:t>
      </w:r>
      <w:r w:rsidRPr="009C5B3F">
        <w:rPr>
          <w:rFonts w:cs="Times New Roman"/>
          <w:color w:val="FF0000"/>
          <w:szCs w:val="20"/>
          <w:lang w:val="ru-RU" w:eastAsia="ru-RU"/>
        </w:rPr>
        <w:t>12,013 </w:t>
      </w:r>
      <w:r w:rsidRPr="004F7502">
        <w:rPr>
          <w:rFonts w:cs="Times New Roman"/>
          <w:szCs w:val="20"/>
          <w:lang w:val="ru-RU" w:eastAsia="ru-RU"/>
        </w:rPr>
        <w:t xml:space="preserve">тис. т нафти, </w:t>
      </w:r>
      <w:r w:rsidRPr="009C5B3F">
        <w:rPr>
          <w:rFonts w:cs="Times New Roman"/>
          <w:color w:val="FF0000"/>
          <w:szCs w:val="20"/>
          <w:lang w:val="ru-RU" w:eastAsia="ru-RU"/>
        </w:rPr>
        <w:t xml:space="preserve">13,347 </w:t>
      </w:r>
      <w:r w:rsidRPr="004F7502">
        <w:rPr>
          <w:rFonts w:cs="Times New Roman"/>
          <w:szCs w:val="20"/>
          <w:lang w:val="ru-RU" w:eastAsia="ru-RU"/>
        </w:rPr>
        <w:t xml:space="preserve">тис. т рідини та </w:t>
      </w:r>
      <w:r w:rsidRPr="009C5B3F">
        <w:rPr>
          <w:rFonts w:cs="Times New Roman"/>
          <w:color w:val="FF0000"/>
          <w:szCs w:val="20"/>
          <w:lang w:val="ru-RU" w:eastAsia="ru-RU"/>
        </w:rPr>
        <w:t>4,500 </w:t>
      </w:r>
      <w:r w:rsidRPr="004F7502">
        <w:rPr>
          <w:rFonts w:cs="Times New Roman"/>
          <w:szCs w:val="20"/>
          <w:lang w:val="ru-RU" w:eastAsia="ru-RU"/>
        </w:rPr>
        <w:t>млн м</w:t>
      </w:r>
      <w:r w:rsidRPr="004F7502">
        <w:rPr>
          <w:rFonts w:cs="Times New Roman"/>
          <w:szCs w:val="20"/>
          <w:vertAlign w:val="superscript"/>
          <w:lang w:val="ru-RU" w:eastAsia="ru-RU"/>
        </w:rPr>
        <w:t>3</w:t>
      </w:r>
      <w:r w:rsidRPr="004F7502">
        <w:rPr>
          <w:rFonts w:cs="Times New Roman"/>
          <w:szCs w:val="20"/>
          <w:lang w:val="ru-RU" w:eastAsia="ru-RU"/>
        </w:rPr>
        <w:t xml:space="preserve"> розчиненого газу. Накопичений видобуток нафти досягне 56,309 тис. т, рідини – 59,000 тис. т та розчиненого газу – 16,906 млн м</w:t>
      </w:r>
      <w:r w:rsidRPr="004F7502">
        <w:rPr>
          <w:rFonts w:cs="Times New Roman"/>
          <w:szCs w:val="20"/>
          <w:vertAlign w:val="superscript"/>
          <w:lang w:val="ru-RU" w:eastAsia="ru-RU"/>
        </w:rPr>
        <w:t>3</w:t>
      </w:r>
      <w:r w:rsidRPr="004F7502">
        <w:rPr>
          <w:rFonts w:cs="Times New Roman"/>
          <w:szCs w:val="20"/>
          <w:lang w:val="ru-RU" w:eastAsia="ru-RU"/>
        </w:rPr>
        <w:t xml:space="preserve">. Коефіцієнт вилучення нафти становитиме </w:t>
      </w:r>
      <w:r w:rsidRPr="009C5B3F">
        <w:rPr>
          <w:rFonts w:cs="Times New Roman"/>
          <w:color w:val="FF0000"/>
          <w:szCs w:val="20"/>
          <w:lang w:val="ru-RU" w:eastAsia="ru-RU"/>
        </w:rPr>
        <w:t>0,128</w:t>
      </w:r>
      <w:r w:rsidRPr="004F7502">
        <w:rPr>
          <w:rFonts w:cs="Times New Roman"/>
          <w:szCs w:val="20"/>
          <w:lang w:val="ru-RU" w:eastAsia="ru-RU"/>
        </w:rPr>
        <w:t xml:space="preserve">. Характеристика основного фонду свердловин та показників розробки з відбору нафти і рідини за </w:t>
      </w:r>
      <w:r w:rsidR="00C062CE">
        <w:rPr>
          <w:rFonts w:eastAsia="SimSun"/>
          <w:lang w:eastAsia="zh-CN"/>
        </w:rPr>
        <w:t>друг</w:t>
      </w:r>
      <w:r w:rsidRPr="004F7502">
        <w:rPr>
          <w:rFonts w:cs="Times New Roman"/>
          <w:szCs w:val="20"/>
          <w:lang w:val="ru-RU" w:eastAsia="ru-RU"/>
        </w:rPr>
        <w:t xml:space="preserve">им варіантом наведена в </w:t>
      </w:r>
      <w:r w:rsidRPr="004F7502">
        <w:rPr>
          <w:rFonts w:cs="Times New Roman"/>
          <w:color w:val="FF0000"/>
          <w:szCs w:val="20"/>
          <w:lang w:val="ru-RU" w:eastAsia="ru-RU"/>
        </w:rPr>
        <w:t>таблицях 1</w:t>
      </w:r>
      <w:r w:rsidRPr="004F7502">
        <w:rPr>
          <w:rFonts w:cs="Times New Roman"/>
          <w:color w:val="FF0000"/>
          <w:szCs w:val="20"/>
          <w:lang w:eastAsia="ru-RU"/>
        </w:rPr>
        <w:t>1</w:t>
      </w:r>
      <w:r w:rsidRPr="004F7502">
        <w:rPr>
          <w:rFonts w:cs="Times New Roman"/>
          <w:color w:val="FF0000"/>
          <w:szCs w:val="20"/>
          <w:lang w:val="ru-RU" w:eastAsia="ru-RU"/>
        </w:rPr>
        <w:t>.3 та 1</w:t>
      </w:r>
      <w:r w:rsidRPr="004F7502">
        <w:rPr>
          <w:rFonts w:cs="Times New Roman"/>
          <w:color w:val="FF0000"/>
          <w:szCs w:val="20"/>
          <w:lang w:eastAsia="ru-RU"/>
        </w:rPr>
        <w:t>1</w:t>
      </w:r>
      <w:r w:rsidRPr="004F7502">
        <w:rPr>
          <w:rFonts w:cs="Times New Roman"/>
          <w:color w:val="FF0000"/>
          <w:szCs w:val="20"/>
          <w:lang w:val="ru-RU" w:eastAsia="ru-RU"/>
        </w:rPr>
        <w:t>.4</w:t>
      </w:r>
      <w:r w:rsidRPr="004F7502">
        <w:rPr>
          <w:rFonts w:cs="Times New Roman"/>
          <w:szCs w:val="20"/>
          <w:lang w:val="ru-RU" w:eastAsia="ru-RU"/>
        </w:rPr>
        <w:t>.</w:t>
      </w:r>
    </w:p>
    <w:p w:rsidR="004F7502" w:rsidRPr="004F7502" w:rsidRDefault="004F7502" w:rsidP="004F7502">
      <w:pPr>
        <w:widowControl/>
        <w:autoSpaceDE/>
        <w:autoSpaceDN/>
        <w:adjustRightInd/>
        <w:ind w:firstLine="709"/>
        <w:jc w:val="left"/>
        <w:rPr>
          <w:rFonts w:cs="Times New Roman"/>
          <w:sz w:val="20"/>
          <w:szCs w:val="20"/>
          <w:lang w:val="ru-RU" w:eastAsia="ru-RU"/>
        </w:rPr>
      </w:pPr>
    </w:p>
    <w:p w:rsidR="004F7502" w:rsidRPr="004F7502" w:rsidRDefault="004F7502" w:rsidP="004F7502">
      <w:pPr>
        <w:widowControl/>
        <w:autoSpaceDE/>
        <w:autoSpaceDN/>
        <w:adjustRightInd/>
        <w:ind w:firstLine="709"/>
        <w:jc w:val="left"/>
        <w:rPr>
          <w:rFonts w:cs="Times New Roman"/>
          <w:sz w:val="20"/>
          <w:szCs w:val="20"/>
          <w:lang w:val="ru-RU" w:eastAsia="ru-RU"/>
        </w:rPr>
        <w:sectPr w:rsidR="004F7502" w:rsidRPr="004F7502" w:rsidSect="00B373BE">
          <w:pgSz w:w="11906" w:h="16838"/>
          <w:pgMar w:top="851" w:right="851" w:bottom="851" w:left="1418" w:header="709" w:footer="709" w:gutter="0"/>
          <w:cols w:space="708"/>
          <w:docGrid w:linePitch="360"/>
        </w:sectPr>
      </w:pPr>
    </w:p>
    <w:tbl>
      <w:tblPr>
        <w:tblW w:w="14820" w:type="dxa"/>
        <w:tblInd w:w="93" w:type="dxa"/>
        <w:tblLook w:val="04A0" w:firstRow="1" w:lastRow="0" w:firstColumn="1" w:lastColumn="0" w:noHBand="0" w:noVBand="1"/>
      </w:tblPr>
      <w:tblGrid>
        <w:gridCol w:w="880"/>
        <w:gridCol w:w="660"/>
        <w:gridCol w:w="686"/>
        <w:gridCol w:w="724"/>
        <w:gridCol w:w="979"/>
        <w:gridCol w:w="1116"/>
        <w:gridCol w:w="658"/>
        <w:gridCol w:w="724"/>
        <w:gridCol w:w="799"/>
        <w:gridCol w:w="796"/>
        <w:gridCol w:w="1175"/>
        <w:gridCol w:w="970"/>
        <w:gridCol w:w="954"/>
        <w:gridCol w:w="1292"/>
        <w:gridCol w:w="2407"/>
      </w:tblGrid>
      <w:tr w:rsidR="004F7502" w:rsidRPr="004F7502" w:rsidTr="00B373BE">
        <w:trPr>
          <w:trHeight w:val="705"/>
        </w:trPr>
        <w:tc>
          <w:tcPr>
            <w:tcW w:w="14820" w:type="dxa"/>
            <w:gridSpan w:val="15"/>
            <w:tcBorders>
              <w:top w:val="nil"/>
              <w:left w:val="nil"/>
              <w:bottom w:val="nil"/>
              <w:right w:val="nil"/>
            </w:tcBorders>
            <w:shd w:val="clear" w:color="auto" w:fill="auto"/>
            <w:vAlign w:val="center"/>
          </w:tcPr>
          <w:p w:rsidR="004F7502" w:rsidRPr="004F7502" w:rsidRDefault="004F7502" w:rsidP="00C41E30">
            <w:pPr>
              <w:widowControl/>
              <w:autoSpaceDE/>
              <w:autoSpaceDN/>
              <w:adjustRightInd/>
              <w:ind w:firstLine="758"/>
              <w:rPr>
                <w:rFonts w:cs="Times New Roman"/>
                <w:b/>
                <w:bCs/>
                <w:lang w:val="ru-RU" w:eastAsia="ru-RU"/>
              </w:rPr>
            </w:pPr>
            <w:r w:rsidRPr="004F7502">
              <w:rPr>
                <w:rFonts w:cs="Times New Roman"/>
                <w:b/>
                <w:bCs/>
                <w:lang w:val="ru-RU" w:eastAsia="ru-RU"/>
              </w:rPr>
              <w:lastRenderedPageBreak/>
              <w:t>Таблиця 1</w:t>
            </w:r>
            <w:r>
              <w:rPr>
                <w:rFonts w:cs="Times New Roman"/>
                <w:b/>
                <w:bCs/>
                <w:lang w:val="ru-RU" w:eastAsia="ru-RU"/>
              </w:rPr>
              <w:t>1</w:t>
            </w:r>
            <w:r w:rsidRPr="004F7502">
              <w:rPr>
                <w:rFonts w:cs="Times New Roman"/>
                <w:b/>
                <w:bCs/>
                <w:lang w:val="ru-RU" w:eastAsia="ru-RU"/>
              </w:rPr>
              <w:t xml:space="preserve">.1 </w:t>
            </w:r>
            <w:r w:rsidRPr="004F7502">
              <w:rPr>
                <w:rFonts w:cs="Times New Roman"/>
                <w:lang w:val="ru-RU" w:eastAsia="ru-RU"/>
              </w:rPr>
              <w:t>– Характеристика основного фонду свердловин менілітового покладу Рудавецького родовища.  Варіант базовий</w:t>
            </w:r>
          </w:p>
        </w:tc>
      </w:tr>
      <w:tr w:rsidR="004F7502" w:rsidRPr="004F7502" w:rsidTr="00A0464B">
        <w:trPr>
          <w:trHeight w:val="180"/>
        </w:trPr>
        <w:tc>
          <w:tcPr>
            <w:tcW w:w="880"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660"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686"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724"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979"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1116"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658"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724"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799"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796"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1175"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970"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954"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1292"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c>
          <w:tcPr>
            <w:tcW w:w="2407"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2"/>
                <w:szCs w:val="12"/>
                <w:lang w:val="ru-RU" w:eastAsia="ru-RU"/>
              </w:rPr>
            </w:pPr>
            <w:r w:rsidRPr="004F7502">
              <w:rPr>
                <w:rFonts w:cs="Times New Roman"/>
                <w:sz w:val="12"/>
                <w:szCs w:val="12"/>
                <w:lang w:val="ru-RU" w:eastAsia="ru-RU"/>
              </w:rPr>
              <w:t> </w:t>
            </w:r>
          </w:p>
        </w:tc>
      </w:tr>
      <w:tr w:rsidR="004F7502" w:rsidRPr="004F7502" w:rsidTr="00A0464B">
        <w:trPr>
          <w:trHeight w:val="1260"/>
        </w:trPr>
        <w:tc>
          <w:tcPr>
            <w:tcW w:w="880"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Роки і періоди</w:t>
            </w:r>
          </w:p>
        </w:tc>
        <w:tc>
          <w:tcPr>
            <w:tcW w:w="2070" w:type="dxa"/>
            <w:gridSpan w:val="3"/>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Введення свердловин з буріння</w:t>
            </w:r>
          </w:p>
        </w:tc>
        <w:tc>
          <w:tcPr>
            <w:tcW w:w="979"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Фонд свердло-вин з початку роз-робки</w:t>
            </w:r>
          </w:p>
        </w:tc>
        <w:tc>
          <w:tcPr>
            <w:tcW w:w="1116"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Експлу-атаційне буріння з початку розробки, м</w:t>
            </w:r>
          </w:p>
        </w:tc>
        <w:tc>
          <w:tcPr>
            <w:tcW w:w="1382"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Вибуття свердловин</w:t>
            </w:r>
          </w:p>
        </w:tc>
        <w:tc>
          <w:tcPr>
            <w:tcW w:w="1595"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Фонд видобувних свердловин на кінець року</w:t>
            </w:r>
          </w:p>
        </w:tc>
        <w:tc>
          <w:tcPr>
            <w:tcW w:w="1175"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Фонд нагніталь-них сверд-ловин на кінець року</w:t>
            </w:r>
          </w:p>
        </w:tc>
        <w:tc>
          <w:tcPr>
            <w:tcW w:w="1924"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Середньорічний дебіт на одну свердловину</w:t>
            </w:r>
          </w:p>
        </w:tc>
        <w:tc>
          <w:tcPr>
            <w:tcW w:w="1292"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Приймаль-ність однієї нагніталь-ної свердло-вини, м</w:t>
            </w:r>
            <w:r w:rsidRPr="004F7502">
              <w:rPr>
                <w:rFonts w:cs="Times New Roman"/>
                <w:sz w:val="20"/>
                <w:szCs w:val="20"/>
                <w:vertAlign w:val="superscript"/>
                <w:lang w:val="ru-RU" w:eastAsia="ru-RU"/>
              </w:rPr>
              <w:t>3</w:t>
            </w:r>
            <w:r w:rsidRPr="004F7502">
              <w:rPr>
                <w:rFonts w:cs="Times New Roman"/>
                <w:sz w:val="20"/>
                <w:szCs w:val="20"/>
                <w:lang w:val="ru-RU" w:eastAsia="ru-RU"/>
              </w:rPr>
              <w:t>/д</w:t>
            </w:r>
          </w:p>
        </w:tc>
        <w:tc>
          <w:tcPr>
            <w:tcW w:w="2407"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Примітки</w:t>
            </w:r>
          </w:p>
        </w:tc>
      </w:tr>
      <w:tr w:rsidR="004F7502" w:rsidRPr="004F7502" w:rsidTr="00A0464B">
        <w:trPr>
          <w:trHeight w:val="390"/>
        </w:trPr>
        <w:tc>
          <w:tcPr>
            <w:tcW w:w="880"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660"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всьо-го</w:t>
            </w:r>
          </w:p>
        </w:tc>
        <w:tc>
          <w:tcPr>
            <w:tcW w:w="686"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видо-був-них</w:t>
            </w:r>
          </w:p>
        </w:tc>
        <w:tc>
          <w:tcPr>
            <w:tcW w:w="724"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нагні-таль-них</w:t>
            </w:r>
          </w:p>
        </w:tc>
        <w:tc>
          <w:tcPr>
            <w:tcW w:w="979"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116"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658"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всьо-го</w:t>
            </w:r>
          </w:p>
        </w:tc>
        <w:tc>
          <w:tcPr>
            <w:tcW w:w="724"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нагні-таль-них</w:t>
            </w:r>
          </w:p>
        </w:tc>
        <w:tc>
          <w:tcPr>
            <w:tcW w:w="799"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всього</w:t>
            </w:r>
          </w:p>
        </w:tc>
        <w:tc>
          <w:tcPr>
            <w:tcW w:w="796"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меха-нізо-ваних</w:t>
            </w:r>
          </w:p>
        </w:tc>
        <w:tc>
          <w:tcPr>
            <w:tcW w:w="1175"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70"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нафти, т/д</w:t>
            </w:r>
          </w:p>
        </w:tc>
        <w:tc>
          <w:tcPr>
            <w:tcW w:w="954"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рідини, т/д</w:t>
            </w:r>
          </w:p>
        </w:tc>
        <w:tc>
          <w:tcPr>
            <w:tcW w:w="1292"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2407"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r>
      <w:tr w:rsidR="004F7502" w:rsidRPr="004F7502" w:rsidTr="00A0464B">
        <w:trPr>
          <w:trHeight w:val="510"/>
        </w:trPr>
        <w:tc>
          <w:tcPr>
            <w:tcW w:w="880"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660"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686"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24"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79"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116"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658"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24"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99"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96"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175"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70"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54"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292"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2407"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r>
      <w:tr w:rsidR="004F7502" w:rsidRPr="004F7502" w:rsidTr="00A0464B">
        <w:trPr>
          <w:trHeight w:val="312"/>
        </w:trPr>
        <w:tc>
          <w:tcPr>
            <w:tcW w:w="880"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2016</w:t>
            </w:r>
          </w:p>
        </w:tc>
        <w:tc>
          <w:tcPr>
            <w:tcW w:w="6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68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1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65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9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79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7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1,08</w:t>
            </w:r>
          </w:p>
        </w:tc>
        <w:tc>
          <w:tcPr>
            <w:tcW w:w="95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1,21</w:t>
            </w:r>
          </w:p>
        </w:tc>
        <w:tc>
          <w:tcPr>
            <w:tcW w:w="129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24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4F7502" w:rsidRPr="004F7502" w:rsidTr="00A0464B">
        <w:trPr>
          <w:trHeight w:val="312"/>
        </w:trPr>
        <w:tc>
          <w:tcPr>
            <w:tcW w:w="880"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2017</w:t>
            </w:r>
          </w:p>
        </w:tc>
        <w:tc>
          <w:tcPr>
            <w:tcW w:w="6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68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1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65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9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79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7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1,07</w:t>
            </w:r>
          </w:p>
        </w:tc>
        <w:tc>
          <w:tcPr>
            <w:tcW w:w="95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1,19</w:t>
            </w:r>
          </w:p>
        </w:tc>
        <w:tc>
          <w:tcPr>
            <w:tcW w:w="129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24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4F7502" w:rsidRPr="004F7502" w:rsidTr="00A0464B">
        <w:trPr>
          <w:trHeight w:val="312"/>
        </w:trPr>
        <w:tc>
          <w:tcPr>
            <w:tcW w:w="880"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2018</w:t>
            </w:r>
          </w:p>
        </w:tc>
        <w:tc>
          <w:tcPr>
            <w:tcW w:w="6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68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1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65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9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79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7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1,05</w:t>
            </w:r>
          </w:p>
        </w:tc>
        <w:tc>
          <w:tcPr>
            <w:tcW w:w="95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1,17</w:t>
            </w:r>
          </w:p>
        </w:tc>
        <w:tc>
          <w:tcPr>
            <w:tcW w:w="129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24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4F7502" w:rsidRPr="004F7502" w:rsidTr="00A0464B">
        <w:trPr>
          <w:trHeight w:val="312"/>
        </w:trPr>
        <w:tc>
          <w:tcPr>
            <w:tcW w:w="880"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2019</w:t>
            </w:r>
          </w:p>
        </w:tc>
        <w:tc>
          <w:tcPr>
            <w:tcW w:w="6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68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1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65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9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79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7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1,03</w:t>
            </w:r>
          </w:p>
        </w:tc>
        <w:tc>
          <w:tcPr>
            <w:tcW w:w="95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1,14</w:t>
            </w:r>
          </w:p>
        </w:tc>
        <w:tc>
          <w:tcPr>
            <w:tcW w:w="129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24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4F7502" w:rsidRPr="004F7502" w:rsidTr="00A0464B">
        <w:trPr>
          <w:trHeight w:val="312"/>
        </w:trPr>
        <w:tc>
          <w:tcPr>
            <w:tcW w:w="880"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2020</w:t>
            </w:r>
          </w:p>
        </w:tc>
        <w:tc>
          <w:tcPr>
            <w:tcW w:w="6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68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1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65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9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79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7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1,01</w:t>
            </w:r>
          </w:p>
        </w:tc>
        <w:tc>
          <w:tcPr>
            <w:tcW w:w="95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1,12</w:t>
            </w:r>
          </w:p>
        </w:tc>
        <w:tc>
          <w:tcPr>
            <w:tcW w:w="129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24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4F7502" w:rsidRPr="004F7502" w:rsidTr="00A0464B">
        <w:trPr>
          <w:trHeight w:val="312"/>
        </w:trPr>
        <w:tc>
          <w:tcPr>
            <w:tcW w:w="880"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2021</w:t>
            </w:r>
          </w:p>
        </w:tc>
        <w:tc>
          <w:tcPr>
            <w:tcW w:w="6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68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1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65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9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79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7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0,99</w:t>
            </w:r>
          </w:p>
        </w:tc>
        <w:tc>
          <w:tcPr>
            <w:tcW w:w="95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1,10</w:t>
            </w:r>
          </w:p>
        </w:tc>
        <w:tc>
          <w:tcPr>
            <w:tcW w:w="129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24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4F7502" w:rsidRPr="004F7502" w:rsidTr="00A0464B">
        <w:trPr>
          <w:trHeight w:val="312"/>
        </w:trPr>
        <w:tc>
          <w:tcPr>
            <w:tcW w:w="880"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2022</w:t>
            </w:r>
          </w:p>
        </w:tc>
        <w:tc>
          <w:tcPr>
            <w:tcW w:w="6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68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1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65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9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79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7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0,97</w:t>
            </w:r>
          </w:p>
        </w:tc>
        <w:tc>
          <w:tcPr>
            <w:tcW w:w="95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1,08</w:t>
            </w:r>
          </w:p>
        </w:tc>
        <w:tc>
          <w:tcPr>
            <w:tcW w:w="129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24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4F7502" w:rsidRPr="004F7502" w:rsidTr="00A0464B">
        <w:trPr>
          <w:trHeight w:val="312"/>
        </w:trPr>
        <w:tc>
          <w:tcPr>
            <w:tcW w:w="880"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2023</w:t>
            </w:r>
          </w:p>
        </w:tc>
        <w:tc>
          <w:tcPr>
            <w:tcW w:w="6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68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1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65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9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79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17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0,95</w:t>
            </w:r>
          </w:p>
        </w:tc>
        <w:tc>
          <w:tcPr>
            <w:tcW w:w="95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1,05</w:t>
            </w:r>
          </w:p>
        </w:tc>
        <w:tc>
          <w:tcPr>
            <w:tcW w:w="129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24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bl>
    <w:p w:rsidR="004F7502" w:rsidRPr="004F7502" w:rsidRDefault="004F7502" w:rsidP="004F7502">
      <w:pPr>
        <w:widowControl/>
        <w:autoSpaceDE/>
        <w:autoSpaceDN/>
        <w:adjustRightInd/>
        <w:ind w:firstLine="709"/>
        <w:jc w:val="left"/>
        <w:rPr>
          <w:rFonts w:cs="Times New Roman"/>
          <w:sz w:val="20"/>
          <w:szCs w:val="20"/>
          <w:lang w:val="ru-RU" w:eastAsia="ru-RU"/>
        </w:rPr>
      </w:pPr>
    </w:p>
    <w:p w:rsidR="004F7502" w:rsidRPr="004F7502" w:rsidRDefault="004F7502" w:rsidP="004F7502">
      <w:pPr>
        <w:widowControl/>
        <w:autoSpaceDE/>
        <w:autoSpaceDN/>
        <w:adjustRightInd/>
        <w:ind w:firstLine="709"/>
        <w:jc w:val="left"/>
        <w:rPr>
          <w:rFonts w:cs="Times New Roman"/>
          <w:sz w:val="20"/>
          <w:szCs w:val="20"/>
          <w:lang w:val="en-US" w:eastAsia="ru-RU"/>
        </w:rPr>
      </w:pPr>
      <w:r w:rsidRPr="004F7502">
        <w:rPr>
          <w:rFonts w:cs="Times New Roman"/>
          <w:sz w:val="20"/>
          <w:szCs w:val="20"/>
          <w:lang w:val="ru-RU" w:eastAsia="ru-RU"/>
        </w:rPr>
        <w:br w:type="page"/>
      </w:r>
    </w:p>
    <w:tbl>
      <w:tblPr>
        <w:tblW w:w="13640" w:type="dxa"/>
        <w:jc w:val="center"/>
        <w:tblInd w:w="93" w:type="dxa"/>
        <w:tblLook w:val="04A0" w:firstRow="1" w:lastRow="0" w:firstColumn="1" w:lastColumn="0" w:noHBand="0" w:noVBand="1"/>
      </w:tblPr>
      <w:tblGrid>
        <w:gridCol w:w="1346"/>
        <w:gridCol w:w="794"/>
        <w:gridCol w:w="1160"/>
        <w:gridCol w:w="922"/>
        <w:gridCol w:w="893"/>
        <w:gridCol w:w="1189"/>
        <w:gridCol w:w="1602"/>
        <w:gridCol w:w="960"/>
        <w:gridCol w:w="960"/>
        <w:gridCol w:w="1022"/>
        <w:gridCol w:w="770"/>
        <w:gridCol w:w="914"/>
        <w:gridCol w:w="1108"/>
      </w:tblGrid>
      <w:tr w:rsidR="004F7502" w:rsidRPr="004F7502" w:rsidTr="00B373BE">
        <w:trPr>
          <w:trHeight w:val="765"/>
          <w:jc w:val="center"/>
        </w:trPr>
        <w:tc>
          <w:tcPr>
            <w:tcW w:w="13640" w:type="dxa"/>
            <w:gridSpan w:val="13"/>
            <w:tcBorders>
              <w:top w:val="nil"/>
              <w:left w:val="nil"/>
              <w:bottom w:val="nil"/>
              <w:right w:val="nil"/>
            </w:tcBorders>
            <w:shd w:val="clear" w:color="auto" w:fill="auto"/>
            <w:vAlign w:val="center"/>
          </w:tcPr>
          <w:p w:rsidR="004F7502" w:rsidRPr="004F7502" w:rsidRDefault="004F7502" w:rsidP="00C41E30">
            <w:pPr>
              <w:widowControl/>
              <w:autoSpaceDE/>
              <w:autoSpaceDN/>
              <w:adjustRightInd/>
              <w:ind w:firstLine="703"/>
              <w:jc w:val="left"/>
              <w:rPr>
                <w:rFonts w:cs="Times New Roman"/>
                <w:b/>
                <w:bCs/>
                <w:lang w:val="ru-RU" w:eastAsia="ru-RU"/>
              </w:rPr>
            </w:pPr>
            <w:r w:rsidRPr="004F7502">
              <w:rPr>
                <w:rFonts w:cs="Times New Roman"/>
                <w:b/>
                <w:bCs/>
                <w:lang w:val="ru-RU" w:eastAsia="ru-RU"/>
              </w:rPr>
              <w:lastRenderedPageBreak/>
              <w:t>Таблиця 1</w:t>
            </w:r>
            <w:r>
              <w:rPr>
                <w:rFonts w:cs="Times New Roman"/>
                <w:b/>
                <w:bCs/>
                <w:lang w:val="ru-RU" w:eastAsia="ru-RU"/>
              </w:rPr>
              <w:t>1</w:t>
            </w:r>
            <w:r w:rsidRPr="004F7502">
              <w:rPr>
                <w:rFonts w:cs="Times New Roman"/>
                <w:b/>
                <w:bCs/>
                <w:lang w:val="ru-RU" w:eastAsia="ru-RU"/>
              </w:rPr>
              <w:t xml:space="preserve">.2 </w:t>
            </w:r>
            <w:r w:rsidRPr="004F7502">
              <w:rPr>
                <w:rFonts w:cs="Times New Roman"/>
                <w:lang w:val="ru-RU" w:eastAsia="ru-RU"/>
              </w:rPr>
              <w:t>– Характеристика основних показників розробки менілітового покладу Рудавецького родовища. Варіант базовий</w:t>
            </w:r>
          </w:p>
        </w:tc>
      </w:tr>
      <w:tr w:rsidR="004F7502" w:rsidRPr="004F7502" w:rsidTr="00A0464B">
        <w:trPr>
          <w:trHeight w:val="204"/>
          <w:jc w:val="center"/>
        </w:trPr>
        <w:tc>
          <w:tcPr>
            <w:tcW w:w="1346"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b/>
                <w:bCs/>
                <w:sz w:val="16"/>
                <w:szCs w:val="20"/>
                <w:lang w:val="ru-RU" w:eastAsia="ru-RU"/>
              </w:rPr>
            </w:pPr>
          </w:p>
        </w:tc>
        <w:tc>
          <w:tcPr>
            <w:tcW w:w="794"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160"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922"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893"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189"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602"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960"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960"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022"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770"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914"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108"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r>
      <w:tr w:rsidR="004F7502" w:rsidRPr="004F7502" w:rsidTr="00A0464B">
        <w:trPr>
          <w:trHeight w:val="1215"/>
          <w:jc w:val="center"/>
        </w:trPr>
        <w:tc>
          <w:tcPr>
            <w:tcW w:w="134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Роки і періоди</w:t>
            </w:r>
          </w:p>
        </w:tc>
        <w:tc>
          <w:tcPr>
            <w:tcW w:w="1954"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Видобуток нафти, тис. т</w:t>
            </w:r>
          </w:p>
        </w:tc>
        <w:tc>
          <w:tcPr>
            <w:tcW w:w="922"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Коефіцієнт нафтовилучення</w:t>
            </w:r>
          </w:p>
        </w:tc>
        <w:tc>
          <w:tcPr>
            <w:tcW w:w="2082"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Річний видобуток рідини, тис. т</w:t>
            </w:r>
          </w:p>
        </w:tc>
        <w:tc>
          <w:tcPr>
            <w:tcW w:w="1602"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Накопичений видобуток рідини, тис. т</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Обводнення продукції, %</w:t>
            </w:r>
          </w:p>
        </w:tc>
        <w:tc>
          <w:tcPr>
            <w:tcW w:w="1982"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Об'єм нагнітання води,</w:t>
            </w:r>
            <w:r w:rsidRPr="004F7502">
              <w:rPr>
                <w:rFonts w:cs="Times New Roman"/>
                <w:sz w:val="20"/>
                <w:szCs w:val="20"/>
                <w:lang w:val="ru-RU" w:eastAsia="ru-RU"/>
              </w:rPr>
              <w:br/>
              <w:t>тис. м</w:t>
            </w:r>
            <w:r w:rsidRPr="004F7502">
              <w:rPr>
                <w:rFonts w:cs="Times New Roman"/>
                <w:sz w:val="20"/>
                <w:szCs w:val="20"/>
                <w:vertAlign w:val="superscript"/>
                <w:lang w:val="ru-RU" w:eastAsia="ru-RU"/>
              </w:rPr>
              <w:t>3</w:t>
            </w:r>
          </w:p>
        </w:tc>
        <w:tc>
          <w:tcPr>
            <w:tcW w:w="77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Компенсація відбору нагнітанням, %</w:t>
            </w:r>
          </w:p>
        </w:tc>
        <w:tc>
          <w:tcPr>
            <w:tcW w:w="2022"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 xml:space="preserve">Видобуток розчиненого газу, </w:t>
            </w:r>
            <w:r w:rsidRPr="004F7502">
              <w:rPr>
                <w:rFonts w:cs="Times New Roman"/>
                <w:sz w:val="20"/>
                <w:szCs w:val="20"/>
                <w:lang w:val="ru-RU" w:eastAsia="ru-RU"/>
              </w:rPr>
              <w:br/>
              <w:t>млн м</w:t>
            </w:r>
            <w:r w:rsidRPr="004F7502">
              <w:rPr>
                <w:rFonts w:cs="Times New Roman"/>
                <w:sz w:val="20"/>
                <w:szCs w:val="20"/>
                <w:vertAlign w:val="superscript"/>
                <w:lang w:val="ru-RU" w:eastAsia="ru-RU"/>
              </w:rPr>
              <w:t>3</w:t>
            </w:r>
          </w:p>
        </w:tc>
      </w:tr>
      <w:tr w:rsidR="004F7502" w:rsidRPr="004F7502" w:rsidTr="00A0464B">
        <w:trPr>
          <w:trHeight w:val="1050"/>
          <w:jc w:val="center"/>
        </w:trPr>
        <w:tc>
          <w:tcPr>
            <w:tcW w:w="1346" w:type="dxa"/>
            <w:vMerge/>
            <w:tcBorders>
              <w:top w:val="single" w:sz="4" w:space="0" w:color="auto"/>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9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річний</w:t>
            </w:r>
          </w:p>
        </w:tc>
        <w:tc>
          <w:tcPr>
            <w:tcW w:w="11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 xml:space="preserve">накопи-чений </w:t>
            </w:r>
          </w:p>
        </w:tc>
        <w:tc>
          <w:tcPr>
            <w:tcW w:w="922" w:type="dxa"/>
            <w:vMerge/>
            <w:tcBorders>
              <w:top w:val="single" w:sz="4" w:space="0" w:color="auto"/>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всього</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механі-зованим способом</w:t>
            </w:r>
          </w:p>
        </w:tc>
        <w:tc>
          <w:tcPr>
            <w:tcW w:w="1602" w:type="dxa"/>
            <w:vMerge/>
            <w:tcBorders>
              <w:top w:val="single" w:sz="4" w:space="0" w:color="auto"/>
              <w:left w:val="single" w:sz="4" w:space="0" w:color="auto"/>
              <w:bottom w:val="single" w:sz="4" w:space="0" w:color="000000"/>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60" w:type="dxa"/>
            <w:vMerge/>
            <w:tcBorders>
              <w:top w:val="single" w:sz="4" w:space="0" w:color="auto"/>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річний</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накопи-чений</w:t>
            </w:r>
          </w:p>
        </w:tc>
        <w:tc>
          <w:tcPr>
            <w:tcW w:w="770" w:type="dxa"/>
            <w:vMerge/>
            <w:tcBorders>
              <w:top w:val="single" w:sz="4" w:space="0" w:color="auto"/>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річний</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 xml:space="preserve">накопи-чений </w:t>
            </w:r>
          </w:p>
        </w:tc>
      </w:tr>
      <w:tr w:rsidR="004F7502" w:rsidRPr="004F7502" w:rsidTr="00A0464B">
        <w:trPr>
          <w:trHeight w:val="285"/>
          <w:jc w:val="center"/>
        </w:trPr>
        <w:tc>
          <w:tcPr>
            <w:tcW w:w="1346"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2016</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1,432</w:t>
            </w:r>
          </w:p>
        </w:tc>
        <w:tc>
          <w:tcPr>
            <w:tcW w:w="11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47,181</w:t>
            </w:r>
          </w:p>
        </w:tc>
        <w:tc>
          <w:tcPr>
            <w:tcW w:w="9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0,107</w:t>
            </w: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1,591</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1,591</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48,858</w:t>
            </w:r>
          </w:p>
        </w:tc>
        <w:tc>
          <w:tcPr>
            <w:tcW w:w="9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0,478</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13,354</w:t>
            </w:r>
          </w:p>
        </w:tc>
      </w:tr>
      <w:tr w:rsidR="004F7502" w:rsidRPr="004F7502" w:rsidTr="00A0464B">
        <w:trPr>
          <w:trHeight w:val="285"/>
          <w:jc w:val="center"/>
        </w:trPr>
        <w:tc>
          <w:tcPr>
            <w:tcW w:w="1346"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2017</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1,409</w:t>
            </w:r>
          </w:p>
        </w:tc>
        <w:tc>
          <w:tcPr>
            <w:tcW w:w="11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48,590</w:t>
            </w:r>
          </w:p>
        </w:tc>
        <w:tc>
          <w:tcPr>
            <w:tcW w:w="9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0,110</w:t>
            </w: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1,566</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1,566</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50,424</w:t>
            </w:r>
          </w:p>
        </w:tc>
        <w:tc>
          <w:tcPr>
            <w:tcW w:w="9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0,486</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13,840</w:t>
            </w:r>
          </w:p>
        </w:tc>
      </w:tr>
      <w:tr w:rsidR="004F7502" w:rsidRPr="004F7502" w:rsidTr="00A0464B">
        <w:trPr>
          <w:trHeight w:val="285"/>
          <w:jc w:val="center"/>
        </w:trPr>
        <w:tc>
          <w:tcPr>
            <w:tcW w:w="1346"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2018</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1,385</w:t>
            </w:r>
          </w:p>
        </w:tc>
        <w:tc>
          <w:tcPr>
            <w:tcW w:w="11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49,975</w:t>
            </w:r>
          </w:p>
        </w:tc>
        <w:tc>
          <w:tcPr>
            <w:tcW w:w="9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0,114</w:t>
            </w: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1,539</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1,539</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51,963</w:t>
            </w:r>
          </w:p>
        </w:tc>
        <w:tc>
          <w:tcPr>
            <w:tcW w:w="9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0,494</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14,334</w:t>
            </w:r>
          </w:p>
        </w:tc>
      </w:tr>
      <w:tr w:rsidR="004F7502" w:rsidRPr="004F7502" w:rsidTr="00A0464B">
        <w:trPr>
          <w:trHeight w:val="285"/>
          <w:jc w:val="center"/>
        </w:trPr>
        <w:tc>
          <w:tcPr>
            <w:tcW w:w="1346"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2019</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1,360</w:t>
            </w:r>
          </w:p>
        </w:tc>
        <w:tc>
          <w:tcPr>
            <w:tcW w:w="11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51,335</w:t>
            </w:r>
          </w:p>
        </w:tc>
        <w:tc>
          <w:tcPr>
            <w:tcW w:w="9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0,117</w:t>
            </w: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1,511</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1,511</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53,474</w:t>
            </w:r>
          </w:p>
        </w:tc>
        <w:tc>
          <w:tcPr>
            <w:tcW w:w="9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0,503</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14,837</w:t>
            </w:r>
          </w:p>
        </w:tc>
      </w:tr>
      <w:tr w:rsidR="004F7502" w:rsidRPr="004F7502" w:rsidTr="00A0464B">
        <w:trPr>
          <w:trHeight w:val="285"/>
          <w:jc w:val="center"/>
        </w:trPr>
        <w:tc>
          <w:tcPr>
            <w:tcW w:w="1346"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2020</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1,334</w:t>
            </w:r>
          </w:p>
        </w:tc>
        <w:tc>
          <w:tcPr>
            <w:tcW w:w="11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52,669</w:t>
            </w:r>
          </w:p>
        </w:tc>
        <w:tc>
          <w:tcPr>
            <w:tcW w:w="9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0,120</w:t>
            </w: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1,482</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1,482</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54,956</w:t>
            </w:r>
          </w:p>
        </w:tc>
        <w:tc>
          <w:tcPr>
            <w:tcW w:w="9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0,506</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15,343</w:t>
            </w:r>
          </w:p>
        </w:tc>
      </w:tr>
      <w:tr w:rsidR="004F7502" w:rsidRPr="004F7502" w:rsidTr="00A0464B">
        <w:trPr>
          <w:trHeight w:val="285"/>
          <w:jc w:val="center"/>
        </w:trPr>
        <w:tc>
          <w:tcPr>
            <w:tcW w:w="1346"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2021</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1,308</w:t>
            </w:r>
          </w:p>
        </w:tc>
        <w:tc>
          <w:tcPr>
            <w:tcW w:w="11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53,977</w:t>
            </w:r>
          </w:p>
        </w:tc>
        <w:tc>
          <w:tcPr>
            <w:tcW w:w="9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0,123</w:t>
            </w: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1,453</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1,453</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56,409</w:t>
            </w:r>
          </w:p>
        </w:tc>
        <w:tc>
          <w:tcPr>
            <w:tcW w:w="9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0,510</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15,853</w:t>
            </w:r>
          </w:p>
        </w:tc>
      </w:tr>
      <w:tr w:rsidR="004F7502" w:rsidRPr="004F7502" w:rsidTr="00A0464B">
        <w:trPr>
          <w:trHeight w:val="285"/>
          <w:jc w:val="center"/>
        </w:trPr>
        <w:tc>
          <w:tcPr>
            <w:tcW w:w="1346"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2022</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1,280</w:t>
            </w:r>
          </w:p>
        </w:tc>
        <w:tc>
          <w:tcPr>
            <w:tcW w:w="11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55,257</w:t>
            </w:r>
          </w:p>
        </w:tc>
        <w:tc>
          <w:tcPr>
            <w:tcW w:w="9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0,126</w:t>
            </w: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1,422</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1,422</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57,831</w:t>
            </w:r>
          </w:p>
        </w:tc>
        <w:tc>
          <w:tcPr>
            <w:tcW w:w="9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0,521</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16,374</w:t>
            </w:r>
          </w:p>
        </w:tc>
      </w:tr>
      <w:tr w:rsidR="004F7502" w:rsidRPr="004F7502" w:rsidTr="00A0464B">
        <w:trPr>
          <w:trHeight w:val="285"/>
          <w:jc w:val="center"/>
        </w:trPr>
        <w:tc>
          <w:tcPr>
            <w:tcW w:w="1346"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2023</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1,052</w:t>
            </w:r>
          </w:p>
        </w:tc>
        <w:tc>
          <w:tcPr>
            <w:tcW w:w="11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56,309</w:t>
            </w:r>
          </w:p>
        </w:tc>
        <w:tc>
          <w:tcPr>
            <w:tcW w:w="9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0,128</w:t>
            </w: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1,169</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1,169</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59,000</w:t>
            </w:r>
          </w:p>
        </w:tc>
        <w:tc>
          <w:tcPr>
            <w:tcW w:w="96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0,448</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16,822</w:t>
            </w:r>
          </w:p>
        </w:tc>
      </w:tr>
      <w:tr w:rsidR="004F7502" w:rsidRPr="004F7502" w:rsidTr="00A0464B">
        <w:trPr>
          <w:trHeight w:val="312"/>
          <w:jc w:val="center"/>
        </w:trPr>
        <w:tc>
          <w:tcPr>
            <w:tcW w:w="1346" w:type="dxa"/>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2015-2023</w:t>
            </w:r>
          </w:p>
        </w:tc>
        <w:tc>
          <w:tcPr>
            <w:tcW w:w="79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12,013</w:t>
            </w:r>
          </w:p>
        </w:tc>
        <w:tc>
          <w:tcPr>
            <w:tcW w:w="11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9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13,347</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13,347</w:t>
            </w:r>
          </w:p>
        </w:tc>
        <w:tc>
          <w:tcPr>
            <w:tcW w:w="160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6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7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1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4,416</w:t>
            </w:r>
          </w:p>
        </w:tc>
        <w:tc>
          <w:tcPr>
            <w:tcW w:w="11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bl>
    <w:p w:rsidR="004F7502" w:rsidRPr="004F7502" w:rsidRDefault="004F7502" w:rsidP="004F7502">
      <w:pPr>
        <w:widowControl/>
        <w:autoSpaceDE/>
        <w:autoSpaceDN/>
        <w:adjustRightInd/>
        <w:ind w:firstLine="709"/>
        <w:jc w:val="center"/>
        <w:rPr>
          <w:rFonts w:cs="Times New Roman"/>
          <w:sz w:val="20"/>
          <w:szCs w:val="20"/>
          <w:lang w:val="en-US" w:eastAsia="ru-RU"/>
        </w:rPr>
      </w:pPr>
    </w:p>
    <w:p w:rsidR="004F7502" w:rsidRPr="004F7502" w:rsidRDefault="004F7502" w:rsidP="004F7502">
      <w:pPr>
        <w:widowControl/>
        <w:autoSpaceDE/>
        <w:autoSpaceDN/>
        <w:adjustRightInd/>
        <w:ind w:firstLine="709"/>
        <w:jc w:val="left"/>
        <w:rPr>
          <w:rFonts w:cs="Times New Roman"/>
          <w:sz w:val="20"/>
          <w:szCs w:val="20"/>
          <w:lang w:val="en-US" w:eastAsia="ru-RU"/>
        </w:rPr>
      </w:pPr>
      <w:r w:rsidRPr="004F7502">
        <w:rPr>
          <w:rFonts w:cs="Times New Roman"/>
          <w:sz w:val="20"/>
          <w:szCs w:val="20"/>
          <w:lang w:val="en-US" w:eastAsia="ru-RU"/>
        </w:rPr>
        <w:br w:type="page"/>
      </w:r>
    </w:p>
    <w:tbl>
      <w:tblPr>
        <w:tblW w:w="15041" w:type="dxa"/>
        <w:tblInd w:w="93" w:type="dxa"/>
        <w:tblLook w:val="04A0" w:firstRow="1" w:lastRow="0" w:firstColumn="1" w:lastColumn="0" w:noHBand="0" w:noVBand="1"/>
      </w:tblPr>
      <w:tblGrid>
        <w:gridCol w:w="1009"/>
        <w:gridCol w:w="746"/>
        <w:gridCol w:w="780"/>
        <w:gridCol w:w="825"/>
        <w:gridCol w:w="1105"/>
        <w:gridCol w:w="1218"/>
        <w:gridCol w:w="746"/>
        <w:gridCol w:w="825"/>
        <w:gridCol w:w="884"/>
        <w:gridCol w:w="813"/>
        <w:gridCol w:w="1266"/>
        <w:gridCol w:w="920"/>
        <w:gridCol w:w="971"/>
        <w:gridCol w:w="1334"/>
        <w:gridCol w:w="1599"/>
      </w:tblGrid>
      <w:tr w:rsidR="004F7502" w:rsidRPr="004F7502" w:rsidTr="00B373BE">
        <w:trPr>
          <w:trHeight w:val="705"/>
        </w:trPr>
        <w:tc>
          <w:tcPr>
            <w:tcW w:w="15041" w:type="dxa"/>
            <w:gridSpan w:val="15"/>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rPr>
                <w:rFonts w:cs="Times New Roman"/>
                <w:b/>
                <w:bCs/>
                <w:lang w:val="ru-RU" w:eastAsia="ru-RU"/>
              </w:rPr>
            </w:pPr>
            <w:r w:rsidRPr="004F7502">
              <w:rPr>
                <w:rFonts w:cs="Times New Roman"/>
                <w:b/>
                <w:bCs/>
                <w:lang w:val="ru-RU" w:eastAsia="ru-RU"/>
              </w:rPr>
              <w:lastRenderedPageBreak/>
              <w:t xml:space="preserve">         Таблиця 1</w:t>
            </w:r>
            <w:r>
              <w:rPr>
                <w:rFonts w:cs="Times New Roman"/>
                <w:b/>
                <w:bCs/>
                <w:lang w:val="ru-RU" w:eastAsia="ru-RU"/>
              </w:rPr>
              <w:t>1</w:t>
            </w:r>
            <w:r w:rsidRPr="004F7502">
              <w:rPr>
                <w:rFonts w:cs="Times New Roman"/>
                <w:b/>
                <w:bCs/>
                <w:lang w:val="ru-RU" w:eastAsia="ru-RU"/>
              </w:rPr>
              <w:t xml:space="preserve">.3 </w:t>
            </w:r>
            <w:r w:rsidRPr="004F7502">
              <w:rPr>
                <w:rFonts w:cs="Times New Roman"/>
                <w:lang w:val="ru-RU" w:eastAsia="ru-RU"/>
              </w:rPr>
              <w:t xml:space="preserve">– Характеристика основного фонду свердловин менілітового покладу Рудавецького родовища. Варіант </w:t>
            </w:r>
            <w:r w:rsidR="00C062CE">
              <w:rPr>
                <w:rFonts w:eastAsia="SimSun"/>
                <w:lang w:eastAsia="zh-CN"/>
              </w:rPr>
              <w:t>друг</w:t>
            </w:r>
            <w:r w:rsidRPr="004F7502">
              <w:rPr>
                <w:rFonts w:cs="Times New Roman"/>
                <w:lang w:val="ru-RU" w:eastAsia="ru-RU"/>
              </w:rPr>
              <w:t>ий</w:t>
            </w:r>
          </w:p>
        </w:tc>
      </w:tr>
      <w:tr w:rsidR="004F7502" w:rsidRPr="004F7502" w:rsidTr="00B373BE">
        <w:trPr>
          <w:trHeight w:val="170"/>
        </w:trPr>
        <w:tc>
          <w:tcPr>
            <w:tcW w:w="1009"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746"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780"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825"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1105"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1218"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746"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825"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884"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813"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1266"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920"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971"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1334"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c>
          <w:tcPr>
            <w:tcW w:w="1599" w:type="dxa"/>
            <w:tcBorders>
              <w:top w:val="nil"/>
              <w:left w:val="nil"/>
              <w:bottom w:val="single" w:sz="4" w:space="0" w:color="auto"/>
              <w:right w:val="nil"/>
            </w:tcBorders>
            <w:shd w:val="clear" w:color="auto" w:fill="auto"/>
            <w:vAlign w:val="center"/>
          </w:tcPr>
          <w:p w:rsidR="004F7502" w:rsidRPr="004F7502" w:rsidRDefault="004F7502" w:rsidP="004F7502">
            <w:pPr>
              <w:widowControl/>
              <w:autoSpaceDE/>
              <w:autoSpaceDN/>
              <w:adjustRightInd/>
              <w:ind w:firstLine="0"/>
              <w:rPr>
                <w:rFonts w:cs="Times New Roman"/>
                <w:sz w:val="14"/>
                <w:szCs w:val="20"/>
                <w:lang w:val="ru-RU" w:eastAsia="ru-RU"/>
              </w:rPr>
            </w:pPr>
            <w:r w:rsidRPr="004F7502">
              <w:rPr>
                <w:rFonts w:cs="Times New Roman"/>
                <w:sz w:val="14"/>
                <w:szCs w:val="20"/>
                <w:lang w:val="ru-RU" w:eastAsia="ru-RU"/>
              </w:rPr>
              <w:t> </w:t>
            </w:r>
          </w:p>
        </w:tc>
      </w:tr>
      <w:tr w:rsidR="004F7502" w:rsidRPr="004F7502" w:rsidTr="00B373BE">
        <w:trPr>
          <w:trHeight w:val="1260"/>
        </w:trPr>
        <w:tc>
          <w:tcPr>
            <w:tcW w:w="1009"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Роки і періоди</w:t>
            </w:r>
          </w:p>
        </w:tc>
        <w:tc>
          <w:tcPr>
            <w:tcW w:w="2351" w:type="dxa"/>
            <w:gridSpan w:val="3"/>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Введення свердловин з буріння</w:t>
            </w:r>
          </w:p>
        </w:tc>
        <w:tc>
          <w:tcPr>
            <w:tcW w:w="1105"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Фонд свердло-вин з початку роз-робки</w:t>
            </w:r>
          </w:p>
        </w:tc>
        <w:tc>
          <w:tcPr>
            <w:tcW w:w="1218"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Експлу-атаційне буріння з початку розробки, м</w:t>
            </w:r>
          </w:p>
        </w:tc>
        <w:tc>
          <w:tcPr>
            <w:tcW w:w="1571"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Вибуття свердловин</w:t>
            </w:r>
          </w:p>
        </w:tc>
        <w:tc>
          <w:tcPr>
            <w:tcW w:w="1697"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Фонд видобувних свердловин на кінець року</w:t>
            </w:r>
          </w:p>
        </w:tc>
        <w:tc>
          <w:tcPr>
            <w:tcW w:w="1266"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Фонд нагніталь-них сверд-ловин на кінець року</w:t>
            </w:r>
          </w:p>
        </w:tc>
        <w:tc>
          <w:tcPr>
            <w:tcW w:w="1891"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Середньорічний дебіт на одну свердловину</w:t>
            </w:r>
          </w:p>
        </w:tc>
        <w:tc>
          <w:tcPr>
            <w:tcW w:w="1334"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Приймаль-ність однієї нагніталь-ної свердло-вини, м</w:t>
            </w:r>
            <w:r w:rsidRPr="004F7502">
              <w:rPr>
                <w:rFonts w:cs="Times New Roman"/>
                <w:sz w:val="20"/>
                <w:szCs w:val="20"/>
                <w:vertAlign w:val="superscript"/>
                <w:lang w:val="ru-RU" w:eastAsia="ru-RU"/>
              </w:rPr>
              <w:t>3</w:t>
            </w:r>
            <w:r w:rsidRPr="004F7502">
              <w:rPr>
                <w:rFonts w:cs="Times New Roman"/>
                <w:sz w:val="20"/>
                <w:szCs w:val="20"/>
                <w:lang w:val="ru-RU" w:eastAsia="ru-RU"/>
              </w:rPr>
              <w:t>/д</w:t>
            </w:r>
          </w:p>
        </w:tc>
        <w:tc>
          <w:tcPr>
            <w:tcW w:w="1599"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Примітки</w:t>
            </w:r>
          </w:p>
        </w:tc>
      </w:tr>
      <w:tr w:rsidR="004F7502" w:rsidRPr="004F7502" w:rsidTr="00B373BE">
        <w:trPr>
          <w:trHeight w:val="390"/>
        </w:trPr>
        <w:tc>
          <w:tcPr>
            <w:tcW w:w="1009"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46"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всьо-го</w:t>
            </w:r>
          </w:p>
        </w:tc>
        <w:tc>
          <w:tcPr>
            <w:tcW w:w="780"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видо-був-них</w:t>
            </w:r>
          </w:p>
        </w:tc>
        <w:tc>
          <w:tcPr>
            <w:tcW w:w="825"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нагні-таль-них</w:t>
            </w:r>
          </w:p>
        </w:tc>
        <w:tc>
          <w:tcPr>
            <w:tcW w:w="1105"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218"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46"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всьо-го</w:t>
            </w:r>
          </w:p>
        </w:tc>
        <w:tc>
          <w:tcPr>
            <w:tcW w:w="825"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нагні-таль-них</w:t>
            </w:r>
          </w:p>
        </w:tc>
        <w:tc>
          <w:tcPr>
            <w:tcW w:w="884"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всього</w:t>
            </w:r>
          </w:p>
        </w:tc>
        <w:tc>
          <w:tcPr>
            <w:tcW w:w="813"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меха-нізо-ваних</w:t>
            </w:r>
          </w:p>
        </w:tc>
        <w:tc>
          <w:tcPr>
            <w:tcW w:w="1266"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20"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нафти, т/д</w:t>
            </w:r>
          </w:p>
        </w:tc>
        <w:tc>
          <w:tcPr>
            <w:tcW w:w="971" w:type="dxa"/>
            <w:vMerge w:val="restart"/>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рідини, т/д</w:t>
            </w:r>
          </w:p>
        </w:tc>
        <w:tc>
          <w:tcPr>
            <w:tcW w:w="1334"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599"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r>
      <w:tr w:rsidR="004F7502" w:rsidRPr="004F7502" w:rsidTr="00B373BE">
        <w:trPr>
          <w:trHeight w:val="510"/>
        </w:trPr>
        <w:tc>
          <w:tcPr>
            <w:tcW w:w="1009"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46"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80"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825"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105"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218"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46"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825"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884"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813"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266"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20"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71"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334"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1599" w:type="dxa"/>
            <w:vMerge/>
            <w:tcBorders>
              <w:top w:val="nil"/>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r>
      <w:tr w:rsidR="004F7502" w:rsidRPr="004F7502" w:rsidTr="00B373BE">
        <w:trPr>
          <w:trHeight w:val="312"/>
        </w:trPr>
        <w:tc>
          <w:tcPr>
            <w:tcW w:w="1009"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2016</w:t>
            </w:r>
          </w:p>
        </w:tc>
        <w:tc>
          <w:tcPr>
            <w:tcW w:w="74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8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10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21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74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8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81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w:t>
            </w:r>
          </w:p>
        </w:tc>
        <w:tc>
          <w:tcPr>
            <w:tcW w:w="126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2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1,08</w:t>
            </w:r>
          </w:p>
        </w:tc>
        <w:tc>
          <w:tcPr>
            <w:tcW w:w="971"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1,21</w:t>
            </w:r>
          </w:p>
        </w:tc>
        <w:tc>
          <w:tcPr>
            <w:tcW w:w="133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59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A0464B" w:rsidRPr="004F7502" w:rsidTr="00B373BE">
        <w:trPr>
          <w:trHeight w:val="312"/>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2017</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2F7A7B">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80" w:type="dxa"/>
            <w:tcBorders>
              <w:top w:val="nil"/>
              <w:left w:val="nil"/>
              <w:bottom w:val="single" w:sz="4" w:space="0" w:color="auto"/>
              <w:right w:val="single" w:sz="4" w:space="0" w:color="auto"/>
            </w:tcBorders>
            <w:shd w:val="clear" w:color="auto" w:fill="auto"/>
            <w:vAlign w:val="center"/>
          </w:tcPr>
          <w:p w:rsidR="00A0464B" w:rsidRPr="004F7502" w:rsidRDefault="00A0464B" w:rsidP="002F7A7B">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10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18"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3452</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8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813"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6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20"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1,69</w:t>
            </w:r>
          </w:p>
        </w:tc>
        <w:tc>
          <w:tcPr>
            <w:tcW w:w="971"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1,88</w:t>
            </w:r>
          </w:p>
        </w:tc>
        <w:tc>
          <w:tcPr>
            <w:tcW w:w="133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599"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A0464B" w:rsidRPr="004F7502" w:rsidTr="00B373BE">
        <w:trPr>
          <w:trHeight w:val="312"/>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2018</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2F7A7B">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w:t>
            </w:r>
          </w:p>
        </w:tc>
        <w:tc>
          <w:tcPr>
            <w:tcW w:w="780" w:type="dxa"/>
            <w:tcBorders>
              <w:top w:val="nil"/>
              <w:left w:val="nil"/>
              <w:bottom w:val="single" w:sz="4" w:space="0" w:color="auto"/>
              <w:right w:val="single" w:sz="4" w:space="0" w:color="auto"/>
            </w:tcBorders>
            <w:shd w:val="clear" w:color="auto" w:fill="auto"/>
            <w:vAlign w:val="center"/>
          </w:tcPr>
          <w:p w:rsidR="00A0464B" w:rsidRPr="004F7502" w:rsidRDefault="00A0464B" w:rsidP="002F7A7B">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10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18"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4652</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8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813"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6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20"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1,32</w:t>
            </w:r>
          </w:p>
        </w:tc>
        <w:tc>
          <w:tcPr>
            <w:tcW w:w="971"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1,47</w:t>
            </w:r>
          </w:p>
        </w:tc>
        <w:tc>
          <w:tcPr>
            <w:tcW w:w="133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599" w:type="dxa"/>
            <w:tcBorders>
              <w:top w:val="nil"/>
              <w:left w:val="nil"/>
              <w:bottom w:val="single" w:sz="4" w:space="0" w:color="auto"/>
              <w:right w:val="single" w:sz="4" w:space="0" w:color="auto"/>
            </w:tcBorders>
            <w:shd w:val="clear" w:color="auto" w:fill="auto"/>
            <w:vAlign w:val="center"/>
          </w:tcPr>
          <w:p w:rsidR="00A0464B" w:rsidRPr="004F7502" w:rsidRDefault="00A0464B" w:rsidP="002F7A7B">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св. 12 (ШГН)</w:t>
            </w:r>
          </w:p>
        </w:tc>
      </w:tr>
      <w:tr w:rsidR="00A0464B" w:rsidRPr="004F7502" w:rsidTr="00B373BE">
        <w:trPr>
          <w:trHeight w:val="312"/>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2019</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80"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10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18"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4652</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8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813"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6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20"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1,29</w:t>
            </w:r>
          </w:p>
        </w:tc>
        <w:tc>
          <w:tcPr>
            <w:tcW w:w="971"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1,43</w:t>
            </w:r>
          </w:p>
        </w:tc>
        <w:tc>
          <w:tcPr>
            <w:tcW w:w="133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599"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A0464B" w:rsidRPr="004F7502" w:rsidTr="00B373BE">
        <w:trPr>
          <w:trHeight w:val="312"/>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2020</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80"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10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18"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4652</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8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813"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6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20"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1,25</w:t>
            </w:r>
          </w:p>
        </w:tc>
        <w:tc>
          <w:tcPr>
            <w:tcW w:w="971"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1,39</w:t>
            </w:r>
          </w:p>
        </w:tc>
        <w:tc>
          <w:tcPr>
            <w:tcW w:w="133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599"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r w:rsidR="00A0464B" w:rsidRPr="004F7502" w:rsidTr="00B373BE">
        <w:trPr>
          <w:trHeight w:val="312"/>
        </w:trPr>
        <w:tc>
          <w:tcPr>
            <w:tcW w:w="1009" w:type="dxa"/>
            <w:tcBorders>
              <w:top w:val="nil"/>
              <w:left w:val="single" w:sz="4" w:space="0" w:color="auto"/>
              <w:bottom w:val="single" w:sz="4" w:space="0" w:color="auto"/>
              <w:right w:val="single" w:sz="4" w:space="0" w:color="auto"/>
            </w:tcBorders>
            <w:shd w:val="clear" w:color="auto" w:fill="auto"/>
            <w:noWrap/>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2021</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80"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10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18"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4652</w:t>
            </w:r>
          </w:p>
        </w:tc>
        <w:tc>
          <w:tcPr>
            <w:tcW w:w="74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25"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88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813"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w:t>
            </w:r>
          </w:p>
        </w:tc>
        <w:tc>
          <w:tcPr>
            <w:tcW w:w="1266"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20"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1,22</w:t>
            </w:r>
          </w:p>
        </w:tc>
        <w:tc>
          <w:tcPr>
            <w:tcW w:w="971"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1,36</w:t>
            </w:r>
          </w:p>
        </w:tc>
        <w:tc>
          <w:tcPr>
            <w:tcW w:w="1334"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599" w:type="dxa"/>
            <w:tcBorders>
              <w:top w:val="nil"/>
              <w:left w:val="nil"/>
              <w:bottom w:val="single" w:sz="4" w:space="0" w:color="auto"/>
              <w:right w:val="single" w:sz="4" w:space="0" w:color="auto"/>
            </w:tcBorders>
            <w:shd w:val="clear" w:color="auto" w:fill="auto"/>
            <w:vAlign w:val="center"/>
          </w:tcPr>
          <w:p w:rsidR="00A0464B" w:rsidRPr="004F7502" w:rsidRDefault="00A0464B"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bl>
    <w:p w:rsidR="004F7502" w:rsidRPr="004F7502" w:rsidRDefault="004F7502" w:rsidP="004F7502">
      <w:pPr>
        <w:widowControl/>
        <w:autoSpaceDE/>
        <w:autoSpaceDN/>
        <w:adjustRightInd/>
        <w:ind w:firstLine="709"/>
        <w:jc w:val="left"/>
        <w:rPr>
          <w:rFonts w:cs="Times New Roman"/>
          <w:sz w:val="20"/>
          <w:szCs w:val="20"/>
          <w:lang w:val="en-US" w:eastAsia="ru-RU"/>
        </w:rPr>
      </w:pPr>
    </w:p>
    <w:p w:rsidR="004F7502" w:rsidRPr="004F7502" w:rsidRDefault="004F7502" w:rsidP="004F7502">
      <w:pPr>
        <w:widowControl/>
        <w:autoSpaceDE/>
        <w:autoSpaceDN/>
        <w:adjustRightInd/>
        <w:ind w:firstLine="709"/>
        <w:jc w:val="left"/>
        <w:rPr>
          <w:rFonts w:cs="Times New Roman"/>
          <w:sz w:val="20"/>
          <w:szCs w:val="20"/>
          <w:lang w:val="en-US" w:eastAsia="ru-RU"/>
        </w:rPr>
      </w:pPr>
      <w:r w:rsidRPr="004F7502">
        <w:rPr>
          <w:rFonts w:cs="Times New Roman"/>
          <w:sz w:val="20"/>
          <w:szCs w:val="20"/>
          <w:lang w:val="en-US" w:eastAsia="ru-RU"/>
        </w:rPr>
        <w:br w:type="page"/>
      </w:r>
    </w:p>
    <w:tbl>
      <w:tblPr>
        <w:tblW w:w="13480" w:type="dxa"/>
        <w:jc w:val="center"/>
        <w:tblInd w:w="93" w:type="dxa"/>
        <w:tblLook w:val="04A0" w:firstRow="1" w:lastRow="0" w:firstColumn="1" w:lastColumn="0" w:noHBand="0" w:noVBand="1"/>
      </w:tblPr>
      <w:tblGrid>
        <w:gridCol w:w="1299"/>
        <w:gridCol w:w="794"/>
        <w:gridCol w:w="1025"/>
        <w:gridCol w:w="908"/>
        <w:gridCol w:w="976"/>
        <w:gridCol w:w="1189"/>
        <w:gridCol w:w="1602"/>
        <w:gridCol w:w="980"/>
        <w:gridCol w:w="907"/>
        <w:gridCol w:w="1023"/>
        <w:gridCol w:w="720"/>
        <w:gridCol w:w="969"/>
        <w:gridCol w:w="1088"/>
      </w:tblGrid>
      <w:tr w:rsidR="004F7502" w:rsidRPr="004F7502" w:rsidTr="00B373BE">
        <w:trPr>
          <w:trHeight w:val="765"/>
          <w:jc w:val="center"/>
        </w:trPr>
        <w:tc>
          <w:tcPr>
            <w:tcW w:w="13480" w:type="dxa"/>
            <w:gridSpan w:val="13"/>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b/>
                <w:bCs/>
                <w:lang w:val="ru-RU" w:eastAsia="ru-RU"/>
              </w:rPr>
            </w:pPr>
            <w:r w:rsidRPr="004F7502">
              <w:rPr>
                <w:rFonts w:cs="Times New Roman"/>
                <w:b/>
                <w:bCs/>
                <w:lang w:val="ru-RU" w:eastAsia="ru-RU"/>
              </w:rPr>
              <w:lastRenderedPageBreak/>
              <w:t xml:space="preserve">         Таблиця 1</w:t>
            </w:r>
            <w:r>
              <w:rPr>
                <w:rFonts w:cs="Times New Roman"/>
                <w:b/>
                <w:bCs/>
                <w:lang w:val="ru-RU" w:eastAsia="ru-RU"/>
              </w:rPr>
              <w:t>1</w:t>
            </w:r>
            <w:r w:rsidRPr="004F7502">
              <w:rPr>
                <w:rFonts w:cs="Times New Roman"/>
                <w:b/>
                <w:bCs/>
                <w:lang w:val="ru-RU" w:eastAsia="ru-RU"/>
              </w:rPr>
              <w:t xml:space="preserve">.4 </w:t>
            </w:r>
            <w:r w:rsidRPr="004F7502">
              <w:rPr>
                <w:rFonts w:cs="Times New Roman"/>
                <w:lang w:val="ru-RU" w:eastAsia="ru-RU"/>
              </w:rPr>
              <w:t xml:space="preserve">– Характеристика основних показників розробки менілітового покладу Рудавецького родовища. Варіант </w:t>
            </w:r>
            <w:r w:rsidR="00C062CE">
              <w:rPr>
                <w:rFonts w:eastAsia="SimSun"/>
                <w:lang w:eastAsia="zh-CN"/>
              </w:rPr>
              <w:t>друг</w:t>
            </w:r>
            <w:r w:rsidRPr="004F7502">
              <w:rPr>
                <w:rFonts w:cs="Times New Roman"/>
                <w:lang w:val="ru-RU" w:eastAsia="ru-RU"/>
              </w:rPr>
              <w:t>ий</w:t>
            </w:r>
          </w:p>
        </w:tc>
      </w:tr>
      <w:tr w:rsidR="004F7502" w:rsidRPr="004F7502" w:rsidTr="00A0464B">
        <w:trPr>
          <w:trHeight w:val="132"/>
          <w:jc w:val="center"/>
        </w:trPr>
        <w:tc>
          <w:tcPr>
            <w:tcW w:w="1299"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b/>
                <w:bCs/>
                <w:sz w:val="16"/>
                <w:szCs w:val="20"/>
                <w:lang w:val="ru-RU" w:eastAsia="ru-RU"/>
              </w:rPr>
            </w:pPr>
          </w:p>
        </w:tc>
        <w:tc>
          <w:tcPr>
            <w:tcW w:w="794"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025"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908"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976"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189"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602"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980"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907"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023"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720"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969"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c>
          <w:tcPr>
            <w:tcW w:w="1088" w:type="dxa"/>
            <w:tcBorders>
              <w:top w:val="nil"/>
              <w:left w:val="nil"/>
              <w:bottom w:val="nil"/>
              <w:right w:val="nil"/>
            </w:tcBorders>
            <w:shd w:val="clear" w:color="auto" w:fill="auto"/>
            <w:vAlign w:val="center"/>
          </w:tcPr>
          <w:p w:rsidR="004F7502" w:rsidRPr="004F7502" w:rsidRDefault="004F7502" w:rsidP="004F7502">
            <w:pPr>
              <w:widowControl/>
              <w:autoSpaceDE/>
              <w:autoSpaceDN/>
              <w:adjustRightInd/>
              <w:ind w:firstLine="0"/>
              <w:jc w:val="left"/>
              <w:rPr>
                <w:rFonts w:cs="Times New Roman"/>
                <w:sz w:val="16"/>
                <w:szCs w:val="20"/>
                <w:lang w:val="ru-RU" w:eastAsia="ru-RU"/>
              </w:rPr>
            </w:pPr>
          </w:p>
        </w:tc>
      </w:tr>
      <w:tr w:rsidR="004F7502" w:rsidRPr="004F7502" w:rsidTr="00A0464B">
        <w:trPr>
          <w:trHeight w:val="1215"/>
          <w:jc w:val="center"/>
        </w:trPr>
        <w:tc>
          <w:tcPr>
            <w:tcW w:w="129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Роки і періоди</w:t>
            </w:r>
          </w:p>
        </w:tc>
        <w:tc>
          <w:tcPr>
            <w:tcW w:w="1819"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Видобуток нафти, тис. т</w:t>
            </w:r>
          </w:p>
        </w:tc>
        <w:tc>
          <w:tcPr>
            <w:tcW w:w="908"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Коефіцієнт нафтовилучення</w:t>
            </w:r>
          </w:p>
        </w:tc>
        <w:tc>
          <w:tcPr>
            <w:tcW w:w="2165"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Річний видобуток рідини, тис. т</w:t>
            </w:r>
          </w:p>
        </w:tc>
        <w:tc>
          <w:tcPr>
            <w:tcW w:w="1602"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Накопичений видобуток рідини, тис. т</w:t>
            </w:r>
          </w:p>
        </w:tc>
        <w:tc>
          <w:tcPr>
            <w:tcW w:w="98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Обводнення продукції, %</w:t>
            </w:r>
          </w:p>
        </w:tc>
        <w:tc>
          <w:tcPr>
            <w:tcW w:w="1930"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Об'єм нагнітання води,</w:t>
            </w:r>
            <w:r w:rsidRPr="004F7502">
              <w:rPr>
                <w:rFonts w:cs="Times New Roman"/>
                <w:sz w:val="20"/>
                <w:szCs w:val="20"/>
                <w:lang w:val="ru-RU" w:eastAsia="ru-RU"/>
              </w:rPr>
              <w:br/>
              <w:t>тис. м</w:t>
            </w:r>
            <w:r w:rsidRPr="004F7502">
              <w:rPr>
                <w:rFonts w:cs="Times New Roman"/>
                <w:sz w:val="20"/>
                <w:szCs w:val="20"/>
                <w:vertAlign w:val="superscript"/>
                <w:lang w:val="ru-RU" w:eastAsia="ru-RU"/>
              </w:rPr>
              <w:t>3</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Компенсація відбору нагнітанням, %</w:t>
            </w:r>
          </w:p>
        </w:tc>
        <w:tc>
          <w:tcPr>
            <w:tcW w:w="2057" w:type="dxa"/>
            <w:gridSpan w:val="2"/>
            <w:tcBorders>
              <w:top w:val="single" w:sz="4" w:space="0" w:color="auto"/>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 xml:space="preserve">Видобуток розчиненого газу, </w:t>
            </w:r>
            <w:r w:rsidRPr="004F7502">
              <w:rPr>
                <w:rFonts w:cs="Times New Roman"/>
                <w:sz w:val="20"/>
                <w:szCs w:val="20"/>
                <w:lang w:val="ru-RU" w:eastAsia="ru-RU"/>
              </w:rPr>
              <w:br/>
              <w:t>млн м</w:t>
            </w:r>
            <w:r w:rsidRPr="004F7502">
              <w:rPr>
                <w:rFonts w:cs="Times New Roman"/>
                <w:sz w:val="20"/>
                <w:szCs w:val="20"/>
                <w:vertAlign w:val="superscript"/>
                <w:lang w:val="ru-RU" w:eastAsia="ru-RU"/>
              </w:rPr>
              <w:t>3</w:t>
            </w:r>
          </w:p>
        </w:tc>
      </w:tr>
      <w:tr w:rsidR="004F7502" w:rsidRPr="004F7502" w:rsidTr="00A0464B">
        <w:trPr>
          <w:trHeight w:val="1050"/>
          <w:jc w:val="center"/>
        </w:trPr>
        <w:tc>
          <w:tcPr>
            <w:tcW w:w="1299" w:type="dxa"/>
            <w:vMerge/>
            <w:tcBorders>
              <w:top w:val="single" w:sz="4" w:space="0" w:color="auto"/>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79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річний</w:t>
            </w:r>
          </w:p>
        </w:tc>
        <w:tc>
          <w:tcPr>
            <w:tcW w:w="102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 xml:space="preserve">накопи-чений </w:t>
            </w:r>
          </w:p>
        </w:tc>
        <w:tc>
          <w:tcPr>
            <w:tcW w:w="908" w:type="dxa"/>
            <w:vMerge/>
            <w:tcBorders>
              <w:top w:val="single" w:sz="4" w:space="0" w:color="auto"/>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7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всього</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механі-зованим способом</w:t>
            </w:r>
          </w:p>
        </w:tc>
        <w:tc>
          <w:tcPr>
            <w:tcW w:w="1602" w:type="dxa"/>
            <w:vMerge/>
            <w:tcBorders>
              <w:top w:val="single" w:sz="4" w:space="0" w:color="auto"/>
              <w:left w:val="single" w:sz="4" w:space="0" w:color="auto"/>
              <w:bottom w:val="single" w:sz="4" w:space="0" w:color="000000"/>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80" w:type="dxa"/>
            <w:vMerge/>
            <w:tcBorders>
              <w:top w:val="single" w:sz="4" w:space="0" w:color="auto"/>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річний</w:t>
            </w:r>
          </w:p>
        </w:tc>
        <w:tc>
          <w:tcPr>
            <w:tcW w:w="102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накопи-чений</w:t>
            </w:r>
          </w:p>
        </w:tc>
        <w:tc>
          <w:tcPr>
            <w:tcW w:w="720" w:type="dxa"/>
            <w:vMerge/>
            <w:tcBorders>
              <w:top w:val="single" w:sz="4" w:space="0" w:color="auto"/>
              <w:left w:val="single" w:sz="4" w:space="0" w:color="auto"/>
              <w:bottom w:val="single" w:sz="4" w:space="0" w:color="auto"/>
              <w:right w:val="single" w:sz="4" w:space="0" w:color="auto"/>
            </w:tcBorders>
            <w:vAlign w:val="center"/>
          </w:tcPr>
          <w:p w:rsidR="004F7502" w:rsidRPr="004F7502" w:rsidRDefault="004F7502" w:rsidP="004F7502">
            <w:pPr>
              <w:widowControl/>
              <w:autoSpaceDE/>
              <w:autoSpaceDN/>
              <w:adjustRightInd/>
              <w:ind w:firstLine="0"/>
              <w:jc w:val="left"/>
              <w:rPr>
                <w:rFonts w:cs="Times New Roman"/>
                <w:sz w:val="20"/>
                <w:szCs w:val="20"/>
                <w:lang w:val="ru-RU" w:eastAsia="ru-RU"/>
              </w:rPr>
            </w:pPr>
          </w:p>
        </w:tc>
        <w:tc>
          <w:tcPr>
            <w:tcW w:w="96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річний</w:t>
            </w:r>
          </w:p>
        </w:tc>
        <w:tc>
          <w:tcPr>
            <w:tcW w:w="108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 xml:space="preserve">накопи-чений </w:t>
            </w:r>
          </w:p>
        </w:tc>
      </w:tr>
      <w:tr w:rsidR="004F7502" w:rsidRPr="004F7502" w:rsidTr="00A0464B">
        <w:trPr>
          <w:trHeight w:val="285"/>
          <w:jc w:val="center"/>
        </w:trPr>
        <w:tc>
          <w:tcPr>
            <w:tcW w:w="1299"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2016</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1,432</w:t>
            </w:r>
          </w:p>
        </w:tc>
        <w:tc>
          <w:tcPr>
            <w:tcW w:w="1025"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47,181</w:t>
            </w:r>
          </w:p>
        </w:tc>
        <w:tc>
          <w:tcPr>
            <w:tcW w:w="9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0,107</w:t>
            </w:r>
          </w:p>
        </w:tc>
        <w:tc>
          <w:tcPr>
            <w:tcW w:w="97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1,591</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1,591</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48,858</w:t>
            </w:r>
          </w:p>
        </w:tc>
        <w:tc>
          <w:tcPr>
            <w:tcW w:w="98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6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0,478</w:t>
            </w:r>
          </w:p>
        </w:tc>
        <w:tc>
          <w:tcPr>
            <w:tcW w:w="108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13,354</w:t>
            </w:r>
          </w:p>
        </w:tc>
      </w:tr>
      <w:tr w:rsidR="00A0464B" w:rsidRPr="00A0464B" w:rsidTr="00A0464B">
        <w:trPr>
          <w:trHeight w:val="285"/>
          <w:jc w:val="center"/>
        </w:trPr>
        <w:tc>
          <w:tcPr>
            <w:tcW w:w="1299" w:type="dxa"/>
            <w:tcBorders>
              <w:top w:val="nil"/>
              <w:left w:val="single" w:sz="4" w:space="0" w:color="auto"/>
              <w:bottom w:val="single" w:sz="4" w:space="0" w:color="auto"/>
              <w:right w:val="single" w:sz="4" w:space="0" w:color="auto"/>
            </w:tcBorders>
            <w:shd w:val="clear" w:color="auto" w:fill="auto"/>
            <w:noWrap/>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2017</w:t>
            </w:r>
          </w:p>
        </w:tc>
        <w:tc>
          <w:tcPr>
            <w:tcW w:w="794" w:type="dxa"/>
            <w:tcBorders>
              <w:top w:val="nil"/>
              <w:left w:val="nil"/>
              <w:bottom w:val="single" w:sz="4" w:space="0" w:color="auto"/>
              <w:right w:val="single" w:sz="4" w:space="0" w:color="auto"/>
            </w:tcBorders>
            <w:shd w:val="clear" w:color="auto" w:fill="auto"/>
            <w:noWrap/>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2,234</w:t>
            </w:r>
          </w:p>
        </w:tc>
        <w:tc>
          <w:tcPr>
            <w:tcW w:w="1025" w:type="dxa"/>
            <w:tcBorders>
              <w:top w:val="nil"/>
              <w:left w:val="nil"/>
              <w:bottom w:val="single" w:sz="4" w:space="0" w:color="auto"/>
              <w:right w:val="single" w:sz="4" w:space="0" w:color="auto"/>
            </w:tcBorders>
            <w:shd w:val="clear" w:color="auto" w:fill="auto"/>
            <w:noWrap/>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49,415</w:t>
            </w:r>
          </w:p>
        </w:tc>
        <w:tc>
          <w:tcPr>
            <w:tcW w:w="908" w:type="dxa"/>
            <w:tcBorders>
              <w:top w:val="nil"/>
              <w:left w:val="nil"/>
              <w:bottom w:val="single" w:sz="4" w:space="0" w:color="auto"/>
              <w:right w:val="single" w:sz="4" w:space="0" w:color="auto"/>
            </w:tcBorders>
            <w:shd w:val="clear" w:color="auto" w:fill="auto"/>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0,112</w:t>
            </w:r>
          </w:p>
        </w:tc>
        <w:tc>
          <w:tcPr>
            <w:tcW w:w="976" w:type="dxa"/>
            <w:tcBorders>
              <w:top w:val="nil"/>
              <w:left w:val="nil"/>
              <w:bottom w:val="single" w:sz="4" w:space="0" w:color="auto"/>
              <w:right w:val="single" w:sz="4" w:space="0" w:color="auto"/>
            </w:tcBorders>
            <w:shd w:val="clear" w:color="auto" w:fill="auto"/>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2,482</w:t>
            </w:r>
          </w:p>
        </w:tc>
        <w:tc>
          <w:tcPr>
            <w:tcW w:w="1189" w:type="dxa"/>
            <w:tcBorders>
              <w:top w:val="nil"/>
              <w:left w:val="nil"/>
              <w:bottom w:val="single" w:sz="4" w:space="0" w:color="auto"/>
              <w:right w:val="single" w:sz="4" w:space="0" w:color="auto"/>
            </w:tcBorders>
            <w:shd w:val="clear" w:color="auto" w:fill="auto"/>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2,482</w:t>
            </w:r>
          </w:p>
        </w:tc>
        <w:tc>
          <w:tcPr>
            <w:tcW w:w="1602" w:type="dxa"/>
            <w:tcBorders>
              <w:top w:val="nil"/>
              <w:left w:val="nil"/>
              <w:bottom w:val="single" w:sz="4" w:space="0" w:color="auto"/>
              <w:right w:val="single" w:sz="4" w:space="0" w:color="auto"/>
            </w:tcBorders>
            <w:shd w:val="clear" w:color="auto" w:fill="auto"/>
            <w:noWrap/>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51,340</w:t>
            </w:r>
          </w:p>
        </w:tc>
        <w:tc>
          <w:tcPr>
            <w:tcW w:w="980" w:type="dxa"/>
            <w:tcBorders>
              <w:top w:val="nil"/>
              <w:left w:val="nil"/>
              <w:bottom w:val="single" w:sz="4" w:space="0" w:color="auto"/>
              <w:right w:val="single" w:sz="4" w:space="0" w:color="auto"/>
            </w:tcBorders>
            <w:shd w:val="clear" w:color="auto" w:fill="auto"/>
            <w:noWrap/>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10,0</w:t>
            </w:r>
          </w:p>
        </w:tc>
        <w:tc>
          <w:tcPr>
            <w:tcW w:w="907" w:type="dxa"/>
            <w:tcBorders>
              <w:top w:val="nil"/>
              <w:left w:val="nil"/>
              <w:bottom w:val="single" w:sz="4" w:space="0" w:color="auto"/>
              <w:right w:val="single" w:sz="4" w:space="0" w:color="auto"/>
            </w:tcBorders>
            <w:shd w:val="clear" w:color="auto" w:fill="auto"/>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w:t>
            </w:r>
          </w:p>
        </w:tc>
        <w:tc>
          <w:tcPr>
            <w:tcW w:w="1023" w:type="dxa"/>
            <w:tcBorders>
              <w:top w:val="nil"/>
              <w:left w:val="nil"/>
              <w:bottom w:val="single" w:sz="4" w:space="0" w:color="auto"/>
              <w:right w:val="single" w:sz="4" w:space="0" w:color="auto"/>
            </w:tcBorders>
            <w:shd w:val="clear" w:color="auto" w:fill="auto"/>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w:t>
            </w:r>
          </w:p>
        </w:tc>
        <w:tc>
          <w:tcPr>
            <w:tcW w:w="720" w:type="dxa"/>
            <w:tcBorders>
              <w:top w:val="nil"/>
              <w:left w:val="nil"/>
              <w:bottom w:val="single" w:sz="4" w:space="0" w:color="auto"/>
              <w:right w:val="single" w:sz="4" w:space="0" w:color="auto"/>
            </w:tcBorders>
            <w:shd w:val="clear" w:color="auto" w:fill="auto"/>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w:t>
            </w:r>
          </w:p>
        </w:tc>
        <w:tc>
          <w:tcPr>
            <w:tcW w:w="969" w:type="dxa"/>
            <w:tcBorders>
              <w:top w:val="nil"/>
              <w:left w:val="nil"/>
              <w:bottom w:val="single" w:sz="4" w:space="0" w:color="auto"/>
              <w:right w:val="single" w:sz="4" w:space="0" w:color="auto"/>
            </w:tcBorders>
            <w:shd w:val="clear" w:color="auto" w:fill="auto"/>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0,786</w:t>
            </w:r>
          </w:p>
        </w:tc>
        <w:tc>
          <w:tcPr>
            <w:tcW w:w="1088" w:type="dxa"/>
            <w:tcBorders>
              <w:top w:val="nil"/>
              <w:left w:val="nil"/>
              <w:bottom w:val="single" w:sz="4" w:space="0" w:color="auto"/>
              <w:right w:val="single" w:sz="4" w:space="0" w:color="auto"/>
            </w:tcBorders>
            <w:shd w:val="clear" w:color="auto" w:fill="auto"/>
            <w:vAlign w:val="center"/>
          </w:tcPr>
          <w:p w:rsidR="004F7502" w:rsidRPr="00A0464B" w:rsidRDefault="004F7502" w:rsidP="004F7502">
            <w:pPr>
              <w:widowControl/>
              <w:autoSpaceDE/>
              <w:autoSpaceDN/>
              <w:adjustRightInd/>
              <w:ind w:firstLine="0"/>
              <w:jc w:val="center"/>
              <w:rPr>
                <w:rFonts w:cs="Times New Roman"/>
                <w:color w:val="FF0000"/>
                <w:sz w:val="20"/>
                <w:szCs w:val="20"/>
                <w:lang w:val="ru-RU" w:eastAsia="ru-RU"/>
              </w:rPr>
            </w:pPr>
            <w:r w:rsidRPr="00A0464B">
              <w:rPr>
                <w:rFonts w:cs="Times New Roman"/>
                <w:color w:val="FF0000"/>
                <w:sz w:val="20"/>
                <w:szCs w:val="20"/>
                <w:lang w:val="ru-RU" w:eastAsia="ru-RU"/>
              </w:rPr>
              <w:t>14,140</w:t>
            </w:r>
          </w:p>
        </w:tc>
      </w:tr>
      <w:tr w:rsidR="004F7502" w:rsidRPr="004F7502" w:rsidTr="00A0464B">
        <w:trPr>
          <w:trHeight w:val="285"/>
          <w:jc w:val="center"/>
        </w:trPr>
        <w:tc>
          <w:tcPr>
            <w:tcW w:w="1299"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2018</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2,178</w:t>
            </w:r>
          </w:p>
        </w:tc>
        <w:tc>
          <w:tcPr>
            <w:tcW w:w="1025"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51,593</w:t>
            </w:r>
          </w:p>
        </w:tc>
        <w:tc>
          <w:tcPr>
            <w:tcW w:w="9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0,117</w:t>
            </w:r>
          </w:p>
        </w:tc>
        <w:tc>
          <w:tcPr>
            <w:tcW w:w="97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2,420</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2,420</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53,760</w:t>
            </w:r>
          </w:p>
        </w:tc>
        <w:tc>
          <w:tcPr>
            <w:tcW w:w="98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6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0,811</w:t>
            </w:r>
          </w:p>
        </w:tc>
        <w:tc>
          <w:tcPr>
            <w:tcW w:w="108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14,951</w:t>
            </w:r>
          </w:p>
        </w:tc>
      </w:tr>
      <w:tr w:rsidR="004F7502" w:rsidRPr="004F7502" w:rsidTr="00A0464B">
        <w:trPr>
          <w:trHeight w:val="285"/>
          <w:jc w:val="center"/>
        </w:trPr>
        <w:tc>
          <w:tcPr>
            <w:tcW w:w="1299"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2019</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2,123</w:t>
            </w:r>
          </w:p>
        </w:tc>
        <w:tc>
          <w:tcPr>
            <w:tcW w:w="1025"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53,716</w:t>
            </w:r>
          </w:p>
        </w:tc>
        <w:tc>
          <w:tcPr>
            <w:tcW w:w="9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0,122</w:t>
            </w:r>
          </w:p>
        </w:tc>
        <w:tc>
          <w:tcPr>
            <w:tcW w:w="97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2,359</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2,359</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56,119</w:t>
            </w:r>
          </w:p>
        </w:tc>
        <w:tc>
          <w:tcPr>
            <w:tcW w:w="98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6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0,842</w:t>
            </w:r>
          </w:p>
        </w:tc>
        <w:tc>
          <w:tcPr>
            <w:tcW w:w="108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15,793</w:t>
            </w:r>
          </w:p>
        </w:tc>
      </w:tr>
      <w:tr w:rsidR="004F7502" w:rsidRPr="004F7502" w:rsidTr="00A0464B">
        <w:trPr>
          <w:trHeight w:val="285"/>
          <w:jc w:val="center"/>
        </w:trPr>
        <w:tc>
          <w:tcPr>
            <w:tcW w:w="1299"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2020</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2,069</w:t>
            </w:r>
          </w:p>
        </w:tc>
        <w:tc>
          <w:tcPr>
            <w:tcW w:w="1025"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55,785</w:t>
            </w:r>
          </w:p>
        </w:tc>
        <w:tc>
          <w:tcPr>
            <w:tcW w:w="9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0,127</w:t>
            </w:r>
          </w:p>
        </w:tc>
        <w:tc>
          <w:tcPr>
            <w:tcW w:w="97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2,299</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2,299</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58,418</w:t>
            </w:r>
          </w:p>
        </w:tc>
        <w:tc>
          <w:tcPr>
            <w:tcW w:w="98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6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0,879</w:t>
            </w:r>
          </w:p>
        </w:tc>
        <w:tc>
          <w:tcPr>
            <w:tcW w:w="108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16,672</w:t>
            </w:r>
          </w:p>
        </w:tc>
      </w:tr>
      <w:tr w:rsidR="004F7502" w:rsidRPr="004F7502" w:rsidTr="00A0464B">
        <w:trPr>
          <w:trHeight w:val="285"/>
          <w:jc w:val="center"/>
        </w:trPr>
        <w:tc>
          <w:tcPr>
            <w:tcW w:w="1299" w:type="dxa"/>
            <w:tcBorders>
              <w:top w:val="nil"/>
              <w:left w:val="single" w:sz="4" w:space="0" w:color="auto"/>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2021</w:t>
            </w:r>
          </w:p>
        </w:tc>
        <w:tc>
          <w:tcPr>
            <w:tcW w:w="794"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0,524</w:t>
            </w:r>
          </w:p>
        </w:tc>
        <w:tc>
          <w:tcPr>
            <w:tcW w:w="1025"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56,309</w:t>
            </w:r>
          </w:p>
        </w:tc>
        <w:tc>
          <w:tcPr>
            <w:tcW w:w="9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0,128</w:t>
            </w:r>
          </w:p>
        </w:tc>
        <w:tc>
          <w:tcPr>
            <w:tcW w:w="97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0,582</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0,582</w:t>
            </w:r>
          </w:p>
        </w:tc>
        <w:tc>
          <w:tcPr>
            <w:tcW w:w="1602"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59,000</w:t>
            </w:r>
          </w:p>
        </w:tc>
        <w:tc>
          <w:tcPr>
            <w:tcW w:w="980" w:type="dxa"/>
            <w:tcBorders>
              <w:top w:val="nil"/>
              <w:left w:val="nil"/>
              <w:bottom w:val="single" w:sz="4" w:space="0" w:color="auto"/>
              <w:right w:val="single" w:sz="4" w:space="0" w:color="auto"/>
            </w:tcBorders>
            <w:shd w:val="clear" w:color="auto" w:fill="auto"/>
            <w:noWrap/>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10,0</w:t>
            </w:r>
          </w:p>
        </w:tc>
        <w:tc>
          <w:tcPr>
            <w:tcW w:w="9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6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0,234</w:t>
            </w:r>
          </w:p>
        </w:tc>
        <w:tc>
          <w:tcPr>
            <w:tcW w:w="108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16,906</w:t>
            </w:r>
          </w:p>
        </w:tc>
      </w:tr>
      <w:tr w:rsidR="004F7502" w:rsidRPr="004F7502" w:rsidTr="00A0464B">
        <w:trPr>
          <w:trHeight w:val="312"/>
          <w:jc w:val="center"/>
        </w:trPr>
        <w:tc>
          <w:tcPr>
            <w:tcW w:w="1299" w:type="dxa"/>
            <w:tcBorders>
              <w:top w:val="nil"/>
              <w:left w:val="single" w:sz="4" w:space="0" w:color="auto"/>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2015-2021</w:t>
            </w:r>
          </w:p>
        </w:tc>
        <w:tc>
          <w:tcPr>
            <w:tcW w:w="794"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12,013</w:t>
            </w:r>
          </w:p>
        </w:tc>
        <w:tc>
          <w:tcPr>
            <w:tcW w:w="1025"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0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76"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13,347</w:t>
            </w:r>
          </w:p>
        </w:tc>
        <w:tc>
          <w:tcPr>
            <w:tcW w:w="118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13,347</w:t>
            </w:r>
          </w:p>
        </w:tc>
        <w:tc>
          <w:tcPr>
            <w:tcW w:w="1602"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8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07"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1023"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720"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c>
          <w:tcPr>
            <w:tcW w:w="969"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4,500</w:t>
            </w:r>
          </w:p>
        </w:tc>
        <w:tc>
          <w:tcPr>
            <w:tcW w:w="1088" w:type="dxa"/>
            <w:tcBorders>
              <w:top w:val="nil"/>
              <w:left w:val="nil"/>
              <w:bottom w:val="single" w:sz="4" w:space="0" w:color="auto"/>
              <w:right w:val="single" w:sz="4" w:space="0" w:color="auto"/>
            </w:tcBorders>
            <w:shd w:val="clear" w:color="auto" w:fill="auto"/>
            <w:vAlign w:val="center"/>
          </w:tcPr>
          <w:p w:rsidR="004F7502" w:rsidRPr="004F7502" w:rsidRDefault="004F7502" w:rsidP="004F7502">
            <w:pPr>
              <w:widowControl/>
              <w:autoSpaceDE/>
              <w:autoSpaceDN/>
              <w:adjustRightInd/>
              <w:ind w:firstLine="0"/>
              <w:jc w:val="center"/>
              <w:rPr>
                <w:rFonts w:cs="Times New Roman"/>
                <w:sz w:val="20"/>
                <w:szCs w:val="20"/>
                <w:lang w:val="ru-RU" w:eastAsia="ru-RU"/>
              </w:rPr>
            </w:pPr>
            <w:r w:rsidRPr="004F7502">
              <w:rPr>
                <w:rFonts w:cs="Times New Roman"/>
                <w:sz w:val="20"/>
                <w:szCs w:val="20"/>
                <w:lang w:val="ru-RU" w:eastAsia="ru-RU"/>
              </w:rPr>
              <w:t>–</w:t>
            </w:r>
          </w:p>
        </w:tc>
      </w:tr>
    </w:tbl>
    <w:p w:rsidR="004F7502" w:rsidRPr="004F7502" w:rsidRDefault="004F7502" w:rsidP="004F7502">
      <w:pPr>
        <w:widowControl/>
        <w:autoSpaceDE/>
        <w:autoSpaceDN/>
        <w:adjustRightInd/>
        <w:ind w:firstLine="709"/>
        <w:jc w:val="left"/>
        <w:rPr>
          <w:rFonts w:cs="Times New Roman"/>
          <w:sz w:val="20"/>
          <w:szCs w:val="20"/>
          <w:lang w:val="en-US" w:eastAsia="ru-RU"/>
        </w:rPr>
      </w:pPr>
    </w:p>
    <w:p w:rsidR="004F7502" w:rsidRPr="004F7502" w:rsidRDefault="004F7502" w:rsidP="004F7502">
      <w:pPr>
        <w:widowControl/>
        <w:autoSpaceDE/>
        <w:autoSpaceDN/>
        <w:adjustRightInd/>
        <w:ind w:firstLine="709"/>
        <w:jc w:val="left"/>
        <w:rPr>
          <w:rFonts w:cs="Times New Roman"/>
          <w:sz w:val="20"/>
          <w:szCs w:val="20"/>
          <w:lang w:val="en-US" w:eastAsia="ru-RU"/>
        </w:rPr>
      </w:pPr>
    </w:p>
    <w:p w:rsidR="004F7502" w:rsidRPr="004F7502" w:rsidRDefault="004F7502" w:rsidP="004F7502">
      <w:pPr>
        <w:widowControl/>
        <w:autoSpaceDE/>
        <w:autoSpaceDN/>
        <w:adjustRightInd/>
        <w:ind w:firstLine="709"/>
        <w:jc w:val="left"/>
        <w:rPr>
          <w:rFonts w:cs="Times New Roman"/>
          <w:sz w:val="20"/>
          <w:szCs w:val="20"/>
          <w:lang w:val="ru-RU" w:eastAsia="ru-RU"/>
        </w:rPr>
        <w:sectPr w:rsidR="004F7502" w:rsidRPr="004F7502" w:rsidSect="00B373BE">
          <w:pgSz w:w="16838" w:h="11906" w:orient="landscape"/>
          <w:pgMar w:top="851" w:right="851" w:bottom="1418" w:left="851" w:header="709" w:footer="709" w:gutter="0"/>
          <w:cols w:space="708"/>
          <w:docGrid w:linePitch="360"/>
        </w:sectPr>
      </w:pPr>
    </w:p>
    <w:p w:rsidR="004F7502" w:rsidRPr="004F7502" w:rsidRDefault="004F7502" w:rsidP="004F7502">
      <w:pPr>
        <w:widowControl/>
        <w:autoSpaceDE/>
        <w:autoSpaceDN/>
        <w:adjustRightInd/>
        <w:ind w:firstLine="540"/>
        <w:rPr>
          <w:rFonts w:cs="Times New Roman"/>
          <w:b/>
          <w:color w:val="FF0000"/>
          <w:position w:val="6"/>
          <w:lang w:val="ru-RU" w:eastAsia="ru-RU"/>
        </w:rPr>
      </w:pPr>
      <w:r w:rsidRPr="004F7502">
        <w:rPr>
          <w:rFonts w:cs="Times New Roman"/>
          <w:b/>
          <w:color w:val="FF0000"/>
          <w:position w:val="6"/>
          <w:lang w:val="ru-RU" w:eastAsia="ru-RU"/>
        </w:rPr>
        <w:lastRenderedPageBreak/>
        <w:t>11.2 Обґрунтування нормативів капітальних вкладень та експлуатаційних витрат, прийнятих для розрахунку економічних показників</w:t>
      </w:r>
    </w:p>
    <w:p w:rsidR="004F7502" w:rsidRPr="004F7502" w:rsidRDefault="004F7502" w:rsidP="004F7502">
      <w:pPr>
        <w:widowControl/>
        <w:autoSpaceDE/>
        <w:autoSpaceDN/>
        <w:adjustRightInd/>
        <w:ind w:firstLine="720"/>
        <w:rPr>
          <w:rFonts w:cs="Times New Roman"/>
          <w:b/>
          <w:sz w:val="16"/>
          <w:szCs w:val="16"/>
          <w:lang w:val="ru-RU" w:eastAsia="ru-RU"/>
        </w:rPr>
      </w:pPr>
    </w:p>
    <w:p w:rsidR="004F7502" w:rsidRDefault="004F7502" w:rsidP="00631844">
      <w:pPr>
        <w:rPr>
          <w:rFonts w:cs="Times New Roman"/>
          <w:lang w:eastAsia="ru-RU"/>
        </w:rPr>
        <w:sectPr w:rsidR="004F7502" w:rsidSect="00166E14">
          <w:pgSz w:w="11906" w:h="16838"/>
          <w:pgMar w:top="851" w:right="851" w:bottom="851" w:left="1418" w:header="397" w:footer="709" w:gutter="0"/>
          <w:cols w:space="708"/>
          <w:docGrid w:linePitch="381"/>
        </w:sectPr>
      </w:pPr>
    </w:p>
    <w:p w:rsidR="004F7502" w:rsidRPr="00C41E30" w:rsidRDefault="004F7502" w:rsidP="00C41E30">
      <w:pPr>
        <w:pStyle w:val="1"/>
        <w:spacing w:line="240" w:lineRule="auto"/>
        <w:ind w:firstLine="11"/>
      </w:pPr>
      <w:r w:rsidRPr="00C41E30">
        <w:lastRenderedPageBreak/>
        <w:t>ВИСНОВКИ</w:t>
      </w:r>
    </w:p>
    <w:p w:rsidR="004F7502" w:rsidRPr="004F7502" w:rsidRDefault="004F7502" w:rsidP="004F7502">
      <w:pPr>
        <w:widowControl/>
        <w:autoSpaceDE/>
        <w:autoSpaceDN/>
        <w:adjustRightInd/>
        <w:spacing w:before="100" w:beforeAutospacing="1"/>
        <w:ind w:firstLine="720"/>
        <w:rPr>
          <w:rFonts w:cs="Times New Roman"/>
          <w:caps/>
          <w:color w:val="000000"/>
          <w:lang w:val="ru-RU"/>
        </w:rPr>
      </w:pPr>
    </w:p>
    <w:p w:rsidR="00AE3BAA" w:rsidRPr="00FD33E7" w:rsidRDefault="00AE3BAA" w:rsidP="00AE3BAA">
      <w:pPr>
        <w:rPr>
          <w:lang w:val="en-US"/>
        </w:rPr>
      </w:pPr>
      <w:r w:rsidRPr="00F118A5">
        <w:t>Рудавецьке нафтове родовище відкрите в 1979</w:t>
      </w:r>
      <w:r w:rsidRPr="00F118A5">
        <w:rPr>
          <w:lang w:val="en-US"/>
        </w:rPr>
        <w:t> </w:t>
      </w:r>
      <w:r w:rsidRPr="00F118A5">
        <w:t>році свердловиною</w:t>
      </w:r>
      <w:r>
        <w:t> </w:t>
      </w:r>
      <w:r w:rsidRPr="00F118A5">
        <w:t>3</w:t>
      </w:r>
      <w:r>
        <w:t>,</w:t>
      </w:r>
      <w:r w:rsidRPr="00F118A5">
        <w:t xml:space="preserve"> з якої при випробуванні</w:t>
      </w:r>
      <w:r>
        <w:t xml:space="preserve"> </w:t>
      </w:r>
      <w:r w:rsidRPr="00F118A5">
        <w:t xml:space="preserve">менілітових відкладів </w:t>
      </w:r>
      <w:r>
        <w:t>в інтервалі 1140-1180 м</w:t>
      </w:r>
      <w:r w:rsidRPr="00F118A5">
        <w:t xml:space="preserve"> отр</w:t>
      </w:r>
      <w:r>
        <w:t>имано приплив нафти дебітом 5,6 м</w:t>
      </w:r>
      <w:r w:rsidRPr="00F118A5">
        <w:rPr>
          <w:vertAlign w:val="superscript"/>
        </w:rPr>
        <w:t>3</w:t>
      </w:r>
      <w:r>
        <w:t>/д.</w:t>
      </w:r>
      <w:r w:rsidR="00C80A44">
        <w:t xml:space="preserve"> </w:t>
      </w:r>
    </w:p>
    <w:p w:rsidR="00C80A44" w:rsidRDefault="00C80A44" w:rsidP="00C80A44">
      <w:pPr>
        <w:widowControl/>
        <w:autoSpaceDE/>
        <w:autoSpaceDN/>
        <w:adjustRightInd/>
        <w:rPr>
          <w:rFonts w:cs="Times New Roman"/>
          <w:lang w:eastAsia="ru-RU"/>
        </w:rPr>
      </w:pPr>
      <w:r>
        <w:rPr>
          <w:rFonts w:cs="Times New Roman"/>
          <w:lang w:eastAsia="ru-RU"/>
        </w:rPr>
        <w:t>Промислова нафто</w:t>
      </w:r>
      <w:r w:rsidRPr="00712FF5">
        <w:rPr>
          <w:rFonts w:cs="Times New Roman"/>
          <w:lang w:eastAsia="ru-RU"/>
        </w:rPr>
        <w:t xml:space="preserve">носність </w:t>
      </w:r>
      <w:r>
        <w:rPr>
          <w:rFonts w:cs="Times New Roman"/>
          <w:lang w:eastAsia="ru-RU"/>
        </w:rPr>
        <w:t>Рудавецького родовища пов’язана із відкладами</w:t>
      </w:r>
      <w:r w:rsidRPr="00717E29">
        <w:rPr>
          <w:rFonts w:cs="Times New Roman"/>
          <w:szCs w:val="20"/>
          <w:lang w:eastAsia="ru-RU"/>
        </w:rPr>
        <w:t xml:space="preserve"> </w:t>
      </w:r>
      <w:r>
        <w:rPr>
          <w:rFonts w:cs="Times New Roman"/>
          <w:szCs w:val="20"/>
          <w:lang w:eastAsia="ru-RU"/>
        </w:rPr>
        <w:t>середньо</w:t>
      </w:r>
      <w:r w:rsidRPr="002C5628">
        <w:rPr>
          <w:rFonts w:cs="Times New Roman"/>
          <w:szCs w:val="20"/>
          <w:lang w:eastAsia="ru-RU"/>
        </w:rPr>
        <w:t>-</w:t>
      </w:r>
      <w:r>
        <w:rPr>
          <w:rFonts w:cs="Times New Roman"/>
          <w:szCs w:val="20"/>
          <w:lang w:eastAsia="ru-RU"/>
        </w:rPr>
        <w:t>,</w:t>
      </w:r>
      <w:r w:rsidRPr="002C5628">
        <w:rPr>
          <w:rFonts w:cs="Times New Roman"/>
          <w:szCs w:val="20"/>
          <w:lang w:eastAsia="ru-RU"/>
        </w:rPr>
        <w:t xml:space="preserve"> нижньоменілітових</w:t>
      </w:r>
      <w:r w:rsidRPr="002C54F3">
        <w:rPr>
          <w:rFonts w:cs="Times New Roman"/>
          <w:color w:val="FF0000"/>
          <w:szCs w:val="20"/>
          <w:lang w:eastAsia="ru-RU"/>
        </w:rPr>
        <w:t xml:space="preserve"> </w:t>
      </w:r>
      <w:r w:rsidRPr="00717E29">
        <w:rPr>
          <w:rFonts w:cs="Times New Roman"/>
          <w:szCs w:val="20"/>
          <w:lang w:eastAsia="ru-RU"/>
        </w:rPr>
        <w:t>підсвіт олігоцену</w:t>
      </w:r>
      <w:r w:rsidRPr="00712FF5">
        <w:rPr>
          <w:rFonts w:cs="Times New Roman"/>
          <w:lang w:eastAsia="ru-RU"/>
        </w:rPr>
        <w:t xml:space="preserve"> </w:t>
      </w:r>
      <w:r>
        <w:rPr>
          <w:rFonts w:cs="Times New Roman"/>
          <w:lang w:eastAsia="ru-RU"/>
        </w:rPr>
        <w:t>Північно-Майданського блоку та відкладами менілітової підсвіти олігоцену Слобода-Небилівського блоку</w:t>
      </w:r>
      <w:r w:rsidRPr="00C53F25">
        <w:rPr>
          <w:rFonts w:cs="Times New Roman"/>
          <w:lang w:eastAsia="ru-RU"/>
        </w:rPr>
        <w:t xml:space="preserve"> </w:t>
      </w:r>
      <w:r>
        <w:rPr>
          <w:rFonts w:cs="Times New Roman"/>
          <w:lang w:eastAsia="ru-RU"/>
        </w:rPr>
        <w:t>Богрівської площі.</w:t>
      </w:r>
    </w:p>
    <w:p w:rsidR="00C80A44" w:rsidRDefault="00C80A44" w:rsidP="00C80A44">
      <w:pPr>
        <w:widowControl/>
        <w:autoSpaceDE/>
        <w:autoSpaceDN/>
        <w:adjustRightInd/>
        <w:rPr>
          <w:rFonts w:cs="Times New Roman"/>
          <w:lang w:eastAsia="ru-RU"/>
        </w:rPr>
      </w:pPr>
      <w:r w:rsidRPr="00712FF5">
        <w:rPr>
          <w:rFonts w:cs="Times New Roman"/>
          <w:lang w:eastAsia="ru-RU"/>
        </w:rPr>
        <w:t>Підрахун</w:t>
      </w:r>
      <w:r>
        <w:rPr>
          <w:rFonts w:cs="Times New Roman"/>
          <w:lang w:eastAsia="ru-RU"/>
        </w:rPr>
        <w:t>кові параметри та запаси нафти і</w:t>
      </w:r>
      <w:r w:rsidRPr="00712FF5">
        <w:rPr>
          <w:rFonts w:cs="Times New Roman"/>
          <w:lang w:eastAsia="ru-RU"/>
        </w:rPr>
        <w:t xml:space="preserve"> розчиненого газу </w:t>
      </w:r>
      <w:r>
        <w:rPr>
          <w:rFonts w:cs="Times New Roman"/>
          <w:lang w:eastAsia="ru-RU"/>
        </w:rPr>
        <w:t>Рудавецького</w:t>
      </w:r>
      <w:r w:rsidRPr="00712FF5">
        <w:rPr>
          <w:rFonts w:cs="Times New Roman"/>
          <w:lang w:eastAsia="ru-RU"/>
        </w:rPr>
        <w:t xml:space="preserve"> родовища затверджені державною комісією по запасах корисних копалин України (</w:t>
      </w:r>
      <w:r>
        <w:rPr>
          <w:rFonts w:cs="Times New Roman"/>
          <w:lang w:eastAsia="ru-RU"/>
        </w:rPr>
        <w:t>п</w:t>
      </w:r>
      <w:r w:rsidRPr="008A4014">
        <w:rPr>
          <w:rFonts w:cs="Times New Roman"/>
          <w:lang w:eastAsia="ru-RU"/>
        </w:rPr>
        <w:t xml:space="preserve">ротокол № </w:t>
      </w:r>
      <w:r>
        <w:rPr>
          <w:rFonts w:cs="Times New Roman"/>
          <w:lang w:eastAsia="ru-RU"/>
        </w:rPr>
        <w:t>3461</w:t>
      </w:r>
      <w:r w:rsidRPr="008A4014">
        <w:rPr>
          <w:rFonts w:cs="Times New Roman"/>
          <w:lang w:eastAsia="ru-RU"/>
        </w:rPr>
        <w:t xml:space="preserve"> від 2</w:t>
      </w:r>
      <w:r>
        <w:rPr>
          <w:rFonts w:cs="Times New Roman"/>
          <w:lang w:eastAsia="ru-RU"/>
        </w:rPr>
        <w:t>4 листопада</w:t>
      </w:r>
      <w:r w:rsidRPr="008A4014">
        <w:rPr>
          <w:rFonts w:cs="Times New Roman"/>
          <w:lang w:eastAsia="ru-RU"/>
        </w:rPr>
        <w:t xml:space="preserve"> 201</w:t>
      </w:r>
      <w:r>
        <w:rPr>
          <w:rFonts w:cs="Times New Roman"/>
          <w:lang w:eastAsia="ru-RU"/>
        </w:rPr>
        <w:t>5</w:t>
      </w:r>
      <w:r w:rsidRPr="008A4014">
        <w:rPr>
          <w:rFonts w:cs="Times New Roman"/>
          <w:lang w:eastAsia="ru-RU"/>
        </w:rPr>
        <w:t> року</w:t>
      </w:r>
      <w:r w:rsidRPr="00712FF5">
        <w:rPr>
          <w:rFonts w:cs="Times New Roman"/>
          <w:lang w:eastAsia="ru-RU"/>
        </w:rPr>
        <w:t>)</w:t>
      </w:r>
      <w:r w:rsidRPr="00A448F9">
        <w:rPr>
          <w:rFonts w:cs="Times New Roman"/>
          <w:lang w:eastAsia="ru-RU"/>
        </w:rPr>
        <w:t>.</w:t>
      </w:r>
    </w:p>
    <w:p w:rsidR="00C80A44" w:rsidRPr="00265609" w:rsidRDefault="00C80A44" w:rsidP="00C80A44">
      <w:pPr>
        <w:pStyle w:val="western"/>
        <w:spacing w:before="0" w:beforeAutospacing="0"/>
        <w:ind w:firstLine="720"/>
        <w:rPr>
          <w:color w:val="auto"/>
          <w:lang w:eastAsia="ru-RU"/>
        </w:rPr>
      </w:pPr>
      <w:r w:rsidRPr="00265609">
        <w:rPr>
          <w:color w:val="auto"/>
        </w:rPr>
        <w:t>Всього по родовищу загальні запаси нафти та розчиненого газу класу 111+121+221 становлять 747 тис.</w:t>
      </w:r>
      <w:r>
        <w:rPr>
          <w:color w:val="auto"/>
        </w:rPr>
        <w:t> </w:t>
      </w:r>
      <w:r w:rsidRPr="00265609">
        <w:rPr>
          <w:color w:val="auto"/>
        </w:rPr>
        <w:t>т та 65 млн м</w:t>
      </w:r>
      <w:r w:rsidRPr="00265609">
        <w:rPr>
          <w:color w:val="auto"/>
          <w:vertAlign w:val="superscript"/>
        </w:rPr>
        <w:t>3</w:t>
      </w:r>
      <w:r w:rsidRPr="00265609">
        <w:rPr>
          <w:color w:val="auto"/>
          <w:lang w:eastAsia="ru-RU"/>
        </w:rPr>
        <w:t xml:space="preserve">, </w:t>
      </w:r>
      <w:r w:rsidRPr="00265609">
        <w:rPr>
          <w:color w:val="auto"/>
        </w:rPr>
        <w:t>видобувні запаси класу 111+121 – відповідно 95</w:t>
      </w:r>
      <w:r>
        <w:rPr>
          <w:color w:val="auto"/>
        </w:rPr>
        <w:t> </w:t>
      </w:r>
      <w:r w:rsidRPr="00265609">
        <w:rPr>
          <w:color w:val="auto"/>
        </w:rPr>
        <w:t>тис.</w:t>
      </w:r>
      <w:r>
        <w:rPr>
          <w:color w:val="auto"/>
        </w:rPr>
        <w:t> </w:t>
      </w:r>
      <w:r w:rsidRPr="00265609">
        <w:rPr>
          <w:color w:val="auto"/>
        </w:rPr>
        <w:t>т та 42 млн</w:t>
      </w:r>
      <w:r>
        <w:rPr>
          <w:color w:val="auto"/>
        </w:rPr>
        <w:t> </w:t>
      </w:r>
      <w:r w:rsidRPr="00265609">
        <w:rPr>
          <w:color w:val="auto"/>
        </w:rPr>
        <w:t>м</w:t>
      </w:r>
      <w:r w:rsidRPr="00265609">
        <w:rPr>
          <w:color w:val="auto"/>
          <w:vertAlign w:val="superscript"/>
        </w:rPr>
        <w:t>3</w:t>
      </w:r>
      <w:r w:rsidRPr="00265609">
        <w:rPr>
          <w:color w:val="auto"/>
        </w:rPr>
        <w:t>.</w:t>
      </w:r>
    </w:p>
    <w:p w:rsidR="00C80A44" w:rsidRPr="00C97855" w:rsidRDefault="00C80A44" w:rsidP="00C80A44">
      <w:pPr>
        <w:pStyle w:val="western"/>
        <w:spacing w:before="0" w:beforeAutospacing="0"/>
        <w:ind w:firstLine="720"/>
        <w:rPr>
          <w:color w:val="auto"/>
        </w:rPr>
      </w:pPr>
      <w:r w:rsidRPr="00C97855">
        <w:rPr>
          <w:color w:val="auto"/>
          <w:lang w:eastAsia="ru-RU"/>
        </w:rPr>
        <w:t xml:space="preserve">Оскільки спецдозвіл знаходиться в межах Північно-Майданського блоку, а розробку продуктивного прокладу менілітової підсвіти Слобода-Небилівського блоку завершено, то в </w:t>
      </w:r>
      <w:r>
        <w:rPr>
          <w:color w:val="auto"/>
          <w:lang w:eastAsia="ru-RU"/>
        </w:rPr>
        <w:t>проекті дорозробки</w:t>
      </w:r>
      <w:r w:rsidRPr="00C97855">
        <w:rPr>
          <w:color w:val="auto"/>
          <w:lang w:eastAsia="ru-RU"/>
        </w:rPr>
        <w:t xml:space="preserve"> бу</w:t>
      </w:r>
      <w:r>
        <w:rPr>
          <w:color w:val="auto"/>
          <w:lang w:eastAsia="ru-RU"/>
        </w:rPr>
        <w:t>ло</w:t>
      </w:r>
      <w:r w:rsidRPr="00C97855">
        <w:rPr>
          <w:color w:val="auto"/>
          <w:lang w:eastAsia="ru-RU"/>
        </w:rPr>
        <w:t xml:space="preserve"> розглянуто ділянку в межах Північно-Майданського блоку родовища.</w:t>
      </w:r>
      <w:r w:rsidRPr="00C97855">
        <w:rPr>
          <w:color w:val="auto"/>
        </w:rPr>
        <w:t xml:space="preserve"> </w:t>
      </w:r>
    </w:p>
    <w:p w:rsidR="00C80A44" w:rsidRDefault="00C80A44" w:rsidP="00C80A44">
      <w:pPr>
        <w:pStyle w:val="western"/>
        <w:spacing w:before="0" w:beforeAutospacing="0"/>
        <w:ind w:firstLine="720"/>
        <w:rPr>
          <w:color w:val="auto"/>
        </w:rPr>
      </w:pPr>
      <w:r w:rsidRPr="00C97855">
        <w:rPr>
          <w:color w:val="auto"/>
        </w:rPr>
        <w:t xml:space="preserve">Всього по </w:t>
      </w:r>
      <w:r w:rsidRPr="00C97855">
        <w:rPr>
          <w:color w:val="auto"/>
          <w:lang w:eastAsia="ru-RU"/>
        </w:rPr>
        <w:t>Північно-Майданському блоку</w:t>
      </w:r>
      <w:r w:rsidRPr="00C97855">
        <w:rPr>
          <w:color w:val="auto"/>
        </w:rPr>
        <w:t xml:space="preserve"> родовища </w:t>
      </w:r>
      <w:r w:rsidRPr="00265609">
        <w:rPr>
          <w:color w:val="auto"/>
        </w:rPr>
        <w:t>загальні</w:t>
      </w:r>
      <w:r w:rsidRPr="00C97855">
        <w:rPr>
          <w:color w:val="auto"/>
        </w:rPr>
        <w:t xml:space="preserve"> запаси нафти та розчиненого газу класу 111+121+221 становлять 736 тис.</w:t>
      </w:r>
      <w:r>
        <w:rPr>
          <w:color w:val="auto"/>
        </w:rPr>
        <w:t> </w:t>
      </w:r>
      <w:r w:rsidRPr="00C97855">
        <w:rPr>
          <w:color w:val="auto"/>
        </w:rPr>
        <w:t>т та 64 млн</w:t>
      </w:r>
      <w:r>
        <w:rPr>
          <w:color w:val="auto"/>
        </w:rPr>
        <w:t> </w:t>
      </w:r>
      <w:r w:rsidRPr="00C97855">
        <w:rPr>
          <w:color w:val="auto"/>
        </w:rPr>
        <w:t>м</w:t>
      </w:r>
      <w:r w:rsidRPr="00C97855">
        <w:rPr>
          <w:color w:val="auto"/>
          <w:vertAlign w:val="superscript"/>
        </w:rPr>
        <w:t>3</w:t>
      </w:r>
      <w:r>
        <w:rPr>
          <w:color w:val="auto"/>
        </w:rPr>
        <w:t>,</w:t>
      </w:r>
      <w:r w:rsidRPr="00265609">
        <w:rPr>
          <w:color w:val="auto"/>
        </w:rPr>
        <w:t xml:space="preserve"> </w:t>
      </w:r>
      <w:r>
        <w:rPr>
          <w:color w:val="auto"/>
        </w:rPr>
        <w:t xml:space="preserve">видобувні </w:t>
      </w:r>
      <w:r w:rsidRPr="00265609">
        <w:rPr>
          <w:color w:val="auto"/>
        </w:rPr>
        <w:t>запаси класу 111+121</w:t>
      </w:r>
      <w:r>
        <w:rPr>
          <w:color w:val="auto"/>
        </w:rPr>
        <w:t xml:space="preserve"> – </w:t>
      </w:r>
      <w:r w:rsidRPr="00265609">
        <w:rPr>
          <w:color w:val="auto"/>
        </w:rPr>
        <w:t>відповідно 9</w:t>
      </w:r>
      <w:r>
        <w:rPr>
          <w:color w:val="auto"/>
        </w:rPr>
        <w:t>4 </w:t>
      </w:r>
      <w:r w:rsidRPr="00265609">
        <w:rPr>
          <w:color w:val="auto"/>
        </w:rPr>
        <w:t>тис.</w:t>
      </w:r>
      <w:r>
        <w:rPr>
          <w:color w:val="auto"/>
        </w:rPr>
        <w:t> </w:t>
      </w:r>
      <w:r w:rsidRPr="00265609">
        <w:rPr>
          <w:color w:val="auto"/>
        </w:rPr>
        <w:t>т та 4</w:t>
      </w:r>
      <w:r>
        <w:rPr>
          <w:color w:val="auto"/>
        </w:rPr>
        <w:t>1</w:t>
      </w:r>
      <w:r w:rsidRPr="00265609">
        <w:rPr>
          <w:color w:val="auto"/>
        </w:rPr>
        <w:t> млн</w:t>
      </w:r>
      <w:r>
        <w:rPr>
          <w:color w:val="auto"/>
        </w:rPr>
        <w:t> </w:t>
      </w:r>
      <w:r w:rsidRPr="00265609">
        <w:rPr>
          <w:color w:val="auto"/>
        </w:rPr>
        <w:t>м</w:t>
      </w:r>
      <w:r w:rsidRPr="00265609">
        <w:rPr>
          <w:color w:val="auto"/>
          <w:vertAlign w:val="superscript"/>
        </w:rPr>
        <w:t>3</w:t>
      </w:r>
      <w:r w:rsidRPr="00265609">
        <w:rPr>
          <w:color w:val="auto"/>
        </w:rPr>
        <w:t>.</w:t>
      </w:r>
    </w:p>
    <w:p w:rsidR="00C80A44" w:rsidRDefault="00C80A44" w:rsidP="00AE3BAA">
      <w:pPr>
        <w:widowControl/>
        <w:autoSpaceDE/>
        <w:autoSpaceDN/>
        <w:adjustRightInd/>
        <w:ind w:firstLine="720"/>
        <w:rPr>
          <w:rFonts w:cs="Times New Roman"/>
        </w:rPr>
      </w:pPr>
      <w:r w:rsidRPr="00FD33E7">
        <w:t>Станом на 01.01.201</w:t>
      </w:r>
      <w:r>
        <w:t>6 </w:t>
      </w:r>
      <w:r w:rsidRPr="00FD33E7">
        <w:t xml:space="preserve">р. в межах </w:t>
      </w:r>
      <w:r>
        <w:t xml:space="preserve">Пн-Майданського блоку </w:t>
      </w:r>
      <w:r w:rsidRPr="00FD33E7">
        <w:t>пробурено сім свердловин: три пошукові (1, 3, 29-Сл), одну розвідувальну (6) та три експлуатаційні (8, 9, 10). В даний час у експлуатаційному фонді знаходяться чотири свердловини – 3, 8, 9 та 10, три свердловини (1, 6, 29-Сл) ліквідовані з геологічних причин після буріння.</w:t>
      </w:r>
    </w:p>
    <w:p w:rsidR="00AE3BAA" w:rsidRPr="00AE3BAA" w:rsidRDefault="00AE3BAA" w:rsidP="00AE3BAA">
      <w:pPr>
        <w:widowControl/>
        <w:autoSpaceDE/>
        <w:autoSpaceDN/>
        <w:adjustRightInd/>
        <w:ind w:firstLine="720"/>
        <w:rPr>
          <w:rFonts w:cs="Times New Roman"/>
        </w:rPr>
      </w:pPr>
      <w:r w:rsidRPr="00AE3BAA">
        <w:rPr>
          <w:rFonts w:cs="Times New Roman"/>
        </w:rPr>
        <w:t xml:space="preserve">В </w:t>
      </w:r>
      <w:r w:rsidRPr="009A066E">
        <w:rPr>
          <w:rFonts w:cs="Times New Roman"/>
          <w:highlight w:val="yellow"/>
          <w:lang w:val="en-US"/>
        </w:rPr>
        <w:t>[7]</w:t>
      </w:r>
      <w:r w:rsidRPr="00AE3BAA">
        <w:rPr>
          <w:rFonts w:cs="Times New Roman"/>
          <w:lang w:val="en-US"/>
        </w:rPr>
        <w:t xml:space="preserve"> </w:t>
      </w:r>
      <w:r w:rsidRPr="00AE3BAA">
        <w:rPr>
          <w:rFonts w:cs="Times New Roman"/>
        </w:rPr>
        <w:t>виділено два об</w:t>
      </w:r>
      <w:r w:rsidRPr="00AE3BAA">
        <w:rPr>
          <w:rFonts w:cs="Times New Roman"/>
          <w:lang w:val="en-US"/>
        </w:rPr>
        <w:t>’</w:t>
      </w:r>
      <w:r w:rsidRPr="00AE3BAA">
        <w:rPr>
          <w:rFonts w:cs="Times New Roman"/>
        </w:rPr>
        <w:t>єкти підрахунку</w:t>
      </w:r>
      <w:r w:rsidR="00C80A44">
        <w:rPr>
          <w:rFonts w:cs="Times New Roman"/>
        </w:rPr>
        <w:t xml:space="preserve"> –</w:t>
      </w:r>
      <w:r w:rsidR="009063A4">
        <w:rPr>
          <w:rFonts w:cs="Times New Roman"/>
        </w:rPr>
        <w:t xml:space="preserve"> </w:t>
      </w:r>
      <w:r w:rsidR="009063A4">
        <w:t>нафтоносні поклади, а саме: середньоменілітовий і нижньосередньоменілітовий,</w:t>
      </w:r>
      <w:r w:rsidRPr="00AE3BAA">
        <w:rPr>
          <w:rFonts w:cs="Times New Roman"/>
        </w:rPr>
        <w:t xml:space="preserve"> проте з самого початку розробки вони експлуатуються спільною сіткою видобувних свердловин</w:t>
      </w:r>
      <w:r w:rsidR="00C80A44">
        <w:rPr>
          <w:rFonts w:cs="Times New Roman"/>
        </w:rPr>
        <w:t>,</w:t>
      </w:r>
      <w:r w:rsidRPr="00AE3BAA">
        <w:rPr>
          <w:rFonts w:cs="Times New Roman"/>
        </w:rPr>
        <w:t xml:space="preserve"> тому в цій роботі, як і раніше в попередніх виділено один об</w:t>
      </w:r>
      <w:r w:rsidRPr="00AE3BAA">
        <w:rPr>
          <w:rFonts w:cs="Times New Roman"/>
          <w:lang w:val="en-US"/>
        </w:rPr>
        <w:t>’</w:t>
      </w:r>
      <w:r w:rsidRPr="00AE3BAA">
        <w:rPr>
          <w:rFonts w:cs="Times New Roman"/>
        </w:rPr>
        <w:t>єкт розробки – менілітовий поклад.</w:t>
      </w:r>
    </w:p>
    <w:p w:rsidR="00AE3BAA" w:rsidRPr="00AE3BAA" w:rsidRDefault="009063A4" w:rsidP="004F7502">
      <w:pPr>
        <w:widowControl/>
        <w:autoSpaceDE/>
        <w:autoSpaceDN/>
        <w:adjustRightInd/>
        <w:ind w:firstLine="720"/>
        <w:rPr>
          <w:rFonts w:cs="Times New Roman"/>
        </w:rPr>
      </w:pPr>
      <w:r>
        <w:t>Дослідно-промислова розробка родовища розпочата свердловиною 3 у липні 1980 р. В межах Богрівської складки, в тому числі і на інші розвідувальні площі, які безпосередньо примикають до Рудавецького родовища пробурено 13 пошукових (1, 2, 3, 7-Руд, 2, 4, 9, 11, 21, 29, 36-Сл, 2-Бгр та 4-СхЛ) вісім розвідувальних (4, 5, 6, 11-Руд, 7, 8-Сл, 32, 33-Як), а також три експлуатаційні (8, 9 та 10-Руд) свердловини. Із вказаних 24 свердловин промислові припливи нафти отримані тільки у чотирьох в межах Північно-Майданського блоку (3, 8, 9, 10). Таким чином, експлуатаційний фонд родовища станом на 01.01.201</w:t>
      </w:r>
      <w:r>
        <w:t>6 </w:t>
      </w:r>
      <w:r>
        <w:t>р. нараховує чотири свердловини – 3, 8, 9 та 10.</w:t>
      </w:r>
    </w:p>
    <w:p w:rsidR="009063A4" w:rsidRPr="00712FF5" w:rsidRDefault="009063A4" w:rsidP="009063A4">
      <w:pPr>
        <w:rPr>
          <w:rFonts w:cs="Times New Roman"/>
        </w:rPr>
      </w:pPr>
      <w:r>
        <w:t>В цілому з менілітового нафтового покладу Північно-Майданського блоку Рудавецького родовища станом на 01.01.201</w:t>
      </w:r>
      <w:r w:rsidR="00666414">
        <w:t>6 </w:t>
      </w:r>
      <w:r>
        <w:t xml:space="preserve">р. відібрано </w:t>
      </w:r>
      <w:r w:rsidR="00666414">
        <w:t>45</w:t>
      </w:r>
      <w:r w:rsidR="00666414" w:rsidRPr="00F44694">
        <w:t>,</w:t>
      </w:r>
      <w:r w:rsidR="00666414">
        <w:t>692</w:t>
      </w:r>
      <w:r w:rsidR="00666414" w:rsidRPr="00F44694">
        <w:t xml:space="preserve"> тис. т нафти </w:t>
      </w:r>
      <w:r w:rsidR="00666414">
        <w:t>47</w:t>
      </w:r>
      <w:r w:rsidR="00666414" w:rsidRPr="00F44694">
        <w:t>,</w:t>
      </w:r>
      <w:r w:rsidR="00666414">
        <w:t>19</w:t>
      </w:r>
      <w:r w:rsidR="00666414" w:rsidRPr="00F44694">
        <w:t>0 тис. т рідини та 1</w:t>
      </w:r>
      <w:r w:rsidR="00666414">
        <w:t>2</w:t>
      </w:r>
      <w:r w:rsidR="00666414" w:rsidRPr="00F44694">
        <w:t>,8</w:t>
      </w:r>
      <w:r w:rsidR="00666414">
        <w:t>69</w:t>
      </w:r>
      <w:r w:rsidR="00666414" w:rsidRPr="00F44694">
        <w:t> млн м</w:t>
      </w:r>
      <w:r w:rsidR="00666414" w:rsidRPr="00F44694">
        <w:rPr>
          <w:vertAlign w:val="superscript"/>
        </w:rPr>
        <w:t>3</w:t>
      </w:r>
      <w:r>
        <w:t xml:space="preserve"> </w:t>
      </w:r>
      <w:r w:rsidR="00666414" w:rsidRPr="00044457">
        <w:rPr>
          <w:color w:val="000000"/>
        </w:rPr>
        <w:t>розчиненого в нафті</w:t>
      </w:r>
      <w:r>
        <w:t xml:space="preserve"> газу.</w:t>
      </w:r>
      <w:r w:rsidRPr="00775E48">
        <w:rPr>
          <w:rFonts w:cs="Times New Roman"/>
        </w:rPr>
        <w:t xml:space="preserve"> </w:t>
      </w:r>
      <w:r w:rsidR="00666414" w:rsidRPr="00044457">
        <w:rPr>
          <w:color w:val="000000"/>
        </w:rPr>
        <w:t xml:space="preserve">Поточний коефіцієнт вилучення нафти </w:t>
      </w:r>
      <w:r w:rsidR="00CD048E">
        <w:rPr>
          <w:color w:val="000000"/>
        </w:rPr>
        <w:t xml:space="preserve">в межах менілітового покладу </w:t>
      </w:r>
      <w:r w:rsidR="00666414" w:rsidRPr="00044457">
        <w:rPr>
          <w:color w:val="000000"/>
        </w:rPr>
        <w:t>0,06</w:t>
      </w:r>
      <w:r w:rsidR="00666414">
        <w:rPr>
          <w:color w:val="000000"/>
        </w:rPr>
        <w:t>2</w:t>
      </w:r>
      <w:r w:rsidR="00666414" w:rsidRPr="00044457">
        <w:rPr>
          <w:color w:val="000000"/>
        </w:rPr>
        <w:t>.</w:t>
      </w:r>
      <w:r w:rsidR="00CD048E">
        <w:rPr>
          <w:color w:val="000000"/>
        </w:rPr>
        <w:t xml:space="preserve"> </w:t>
      </w:r>
      <w:r w:rsidR="00CD048E">
        <w:rPr>
          <w:rFonts w:cs="Times New Roman"/>
        </w:rPr>
        <w:t>В</w:t>
      </w:r>
      <w:r w:rsidR="00CD048E" w:rsidRPr="00CF186E">
        <w:rPr>
          <w:rFonts w:cs="Times New Roman"/>
        </w:rPr>
        <w:t xml:space="preserve">идобувні </w:t>
      </w:r>
      <w:r w:rsidR="00CD048E" w:rsidRPr="00CF186E">
        <w:rPr>
          <w:rFonts w:cs="Times New Roman"/>
        </w:rPr>
        <w:lastRenderedPageBreak/>
        <w:t xml:space="preserve">запаси </w:t>
      </w:r>
      <w:r w:rsidR="00CD048E">
        <w:rPr>
          <w:rFonts w:cs="Times New Roman"/>
        </w:rPr>
        <w:t xml:space="preserve">в рамках спецдозволу </w:t>
      </w:r>
      <w:r w:rsidR="00CD048E" w:rsidRPr="00CF186E">
        <w:rPr>
          <w:rFonts w:cs="Times New Roman"/>
        </w:rPr>
        <w:t xml:space="preserve">реалізовано на </w:t>
      </w:r>
      <w:r w:rsidR="00CD048E">
        <w:rPr>
          <w:rFonts w:cs="Times New Roman"/>
        </w:rPr>
        <w:t>81</w:t>
      </w:r>
      <w:r w:rsidR="00CD048E" w:rsidRPr="00CF186E">
        <w:rPr>
          <w:rFonts w:cs="Times New Roman"/>
        </w:rPr>
        <w:t>,</w:t>
      </w:r>
      <w:r w:rsidR="00CD048E">
        <w:rPr>
          <w:rFonts w:cs="Times New Roman"/>
        </w:rPr>
        <w:t>59</w:t>
      </w:r>
      <w:r w:rsidR="00CD048E" w:rsidRPr="00CF186E">
        <w:rPr>
          <w:rFonts w:cs="Times New Roman"/>
        </w:rPr>
        <w:t> %.</w:t>
      </w:r>
    </w:p>
    <w:p w:rsidR="00416884" w:rsidRDefault="00CD048E" w:rsidP="00416884">
      <w:pPr>
        <w:rPr>
          <w:rFonts w:cs="Times New Roman"/>
          <w:color w:val="FF0000"/>
          <w:lang w:eastAsia="ru-RU"/>
        </w:rPr>
      </w:pPr>
      <w:r>
        <w:t xml:space="preserve">Зважаючи на досягнуту величину КВН, можна стверджувати, що поклад практично повністю охоплений розробкою. Тому для його подальшої розробки розглянуто два розрахункових варіанти на природному режимі виснаження. </w:t>
      </w:r>
      <w:r w:rsidR="00243BC9" w:rsidRPr="007874DE">
        <w:rPr>
          <w:rFonts w:cs="Times New Roman"/>
          <w:lang w:eastAsia="ru-RU"/>
        </w:rPr>
        <w:t xml:space="preserve">За базовим варіантом розробка продовжуватиметься діючим фондом свердловин (3, 8, 9, 10); за </w:t>
      </w:r>
      <w:r w:rsidR="00243BC9">
        <w:rPr>
          <w:rFonts w:eastAsia="SimSun"/>
          <w:lang w:eastAsia="zh-CN"/>
        </w:rPr>
        <w:t>друг</w:t>
      </w:r>
      <w:r w:rsidR="00243BC9" w:rsidRPr="007874DE">
        <w:rPr>
          <w:rFonts w:cs="Times New Roman"/>
          <w:lang w:eastAsia="ru-RU"/>
        </w:rPr>
        <w:t xml:space="preserve">им </w:t>
      </w:r>
      <w:r w:rsidR="00243BC9" w:rsidRPr="003740C2">
        <w:rPr>
          <w:rFonts w:cs="Times New Roman"/>
          <w:lang w:eastAsia="ru-RU"/>
        </w:rPr>
        <w:t xml:space="preserve">проектується додаткове буріння однієї свердловини 12. </w:t>
      </w:r>
      <w:r w:rsidRPr="003740C2">
        <w:t xml:space="preserve">Свердловину проектується розмістити в найбільш сприятливих структурних умовах, в зонах підвищених значень ефективних товщин та пористості в </w:t>
      </w:r>
      <w:smartTag w:uri="urn:schemas-microsoft-com:office:smarttags" w:element="metricconverter">
        <w:smartTagPr>
          <w:attr w:name="ProductID" w:val="250 м"/>
        </w:smartTagPr>
        <w:r w:rsidRPr="003740C2">
          <w:t>250 м</w:t>
        </w:r>
      </w:smartTag>
      <w:r w:rsidRPr="003740C2">
        <w:t xml:space="preserve"> на захід від свердловини 8. Глибина свердловини 1200</w:t>
      </w:r>
      <w:r w:rsidR="00CA6E3F" w:rsidRPr="003740C2">
        <w:t> </w:t>
      </w:r>
      <w:r w:rsidRPr="003740C2">
        <w:t xml:space="preserve">м, </w:t>
      </w:r>
      <w:r w:rsidR="00416884" w:rsidRPr="003740C2">
        <w:t>п</w:t>
      </w:r>
      <w:r w:rsidR="00416884" w:rsidRPr="003740C2">
        <w:rPr>
          <w:rFonts w:cs="Times New Roman"/>
          <w:lang w:eastAsia="ru-RU"/>
        </w:rPr>
        <w:t>очатковий дебіт нафти становит</w:t>
      </w:r>
      <w:r w:rsidR="003740C2">
        <w:rPr>
          <w:rFonts w:cs="Times New Roman"/>
          <w:lang w:eastAsia="ru-RU"/>
        </w:rPr>
        <w:t>име</w:t>
      </w:r>
      <w:r w:rsidR="00416884" w:rsidRPr="003740C2">
        <w:rPr>
          <w:rFonts w:cs="Times New Roman"/>
          <w:lang w:eastAsia="ru-RU"/>
        </w:rPr>
        <w:t xml:space="preserve"> 2,3 т/д.</w:t>
      </w:r>
    </w:p>
    <w:p w:rsidR="00CA6E3F" w:rsidRDefault="00CA6E3F" w:rsidP="00416884">
      <w:pPr>
        <w:rPr>
          <w:color w:val="FF0000"/>
        </w:rPr>
      </w:pPr>
    </w:p>
    <w:p w:rsidR="004F7502" w:rsidRPr="004F7502" w:rsidRDefault="004F7502" w:rsidP="004F7502">
      <w:pPr>
        <w:widowControl/>
        <w:autoSpaceDE/>
        <w:autoSpaceDN/>
        <w:adjustRightInd/>
        <w:ind w:firstLine="709"/>
        <w:rPr>
          <w:rFonts w:cs="Times New Roman"/>
          <w:color w:val="FF0000"/>
          <w:szCs w:val="20"/>
          <w:lang w:val="ru-RU" w:eastAsia="ru-RU"/>
        </w:rPr>
      </w:pPr>
      <w:r w:rsidRPr="004F7502">
        <w:rPr>
          <w:rFonts w:cs="Times New Roman"/>
          <w:color w:val="FF0000"/>
          <w:szCs w:val="20"/>
          <w:lang w:val="ru-RU" w:eastAsia="ru-RU"/>
        </w:rPr>
        <w:t xml:space="preserve">Оптимальним за техніко-економічними розрахунками є </w:t>
      </w:r>
      <w:r w:rsidR="00C062CE">
        <w:rPr>
          <w:rFonts w:eastAsia="SimSun"/>
          <w:lang w:eastAsia="zh-CN"/>
        </w:rPr>
        <w:t>друг</w:t>
      </w:r>
      <w:r w:rsidRPr="004F7502">
        <w:rPr>
          <w:rFonts w:cs="Times New Roman"/>
          <w:color w:val="FF0000"/>
          <w:szCs w:val="20"/>
          <w:lang w:val="ru-RU" w:eastAsia="ru-RU"/>
        </w:rPr>
        <w:t>ий варіант. Розробка покладу є доцільною до 2047 року. Видобуток нафти за рентабельний період становить 49,622 тис. т нафти і 27,948 млн м</w:t>
      </w:r>
      <w:r w:rsidRPr="004F7502">
        <w:rPr>
          <w:rFonts w:cs="Times New Roman"/>
          <w:color w:val="FF0000"/>
          <w:szCs w:val="20"/>
          <w:vertAlign w:val="superscript"/>
          <w:lang w:val="ru-RU" w:eastAsia="ru-RU"/>
        </w:rPr>
        <w:t>3</w:t>
      </w:r>
      <w:r w:rsidRPr="004F7502">
        <w:rPr>
          <w:rFonts w:cs="Times New Roman"/>
          <w:color w:val="FF0000"/>
          <w:szCs w:val="20"/>
          <w:lang w:val="ru-RU" w:eastAsia="ru-RU"/>
        </w:rPr>
        <w:t xml:space="preserve"> газу. Величини грошового та дисконтованого грошового потоку досягають відповідно 92,68 млн грн і 13,58</w:t>
      </w:r>
      <w:r w:rsidRPr="004F7502">
        <w:rPr>
          <w:rFonts w:cs="Times New Roman"/>
          <w:color w:val="FF0000"/>
          <w:szCs w:val="20"/>
          <w:lang w:val="en-US" w:eastAsia="ru-RU"/>
        </w:rPr>
        <w:t> </w:t>
      </w:r>
      <w:r w:rsidRPr="004F7502">
        <w:rPr>
          <w:rFonts w:cs="Times New Roman"/>
          <w:color w:val="FF0000"/>
          <w:szCs w:val="20"/>
          <w:lang w:val="ru-RU" w:eastAsia="ru-RU"/>
        </w:rPr>
        <w:t>млн грн. Індекс прибутковості проекту – 4,9. Окупність капітальних вкладень – 5,4</w:t>
      </w:r>
      <w:r w:rsidRPr="004F7502">
        <w:rPr>
          <w:rFonts w:cs="Times New Roman"/>
          <w:color w:val="FF0000"/>
          <w:szCs w:val="20"/>
          <w:lang w:val="en-US" w:eastAsia="ru-RU"/>
        </w:rPr>
        <w:t> </w:t>
      </w:r>
      <w:r w:rsidRPr="004F7502">
        <w:rPr>
          <w:rFonts w:cs="Times New Roman"/>
          <w:color w:val="FF0000"/>
          <w:szCs w:val="20"/>
          <w:lang w:val="ru-RU" w:eastAsia="ru-RU"/>
        </w:rPr>
        <w:t xml:space="preserve">року. Надходження до бюджету в результаті реалізації умов </w:t>
      </w:r>
      <w:r w:rsidR="00C062CE">
        <w:rPr>
          <w:rFonts w:eastAsia="SimSun"/>
          <w:lang w:eastAsia="zh-CN"/>
        </w:rPr>
        <w:t>друг</w:t>
      </w:r>
      <w:r w:rsidRPr="004F7502">
        <w:rPr>
          <w:rFonts w:cs="Times New Roman"/>
          <w:color w:val="FF0000"/>
          <w:szCs w:val="20"/>
          <w:lang w:val="ru-RU" w:eastAsia="ru-RU"/>
        </w:rPr>
        <w:t>ого варіанту становитимуть 400,45 млн грн.</w:t>
      </w:r>
    </w:p>
    <w:p w:rsidR="004F7502" w:rsidRPr="004F7502" w:rsidRDefault="004F7502" w:rsidP="004F7502">
      <w:pPr>
        <w:widowControl/>
        <w:autoSpaceDE/>
        <w:autoSpaceDN/>
        <w:adjustRightInd/>
        <w:ind w:firstLine="709"/>
        <w:rPr>
          <w:rFonts w:cs="Times New Roman"/>
          <w:color w:val="FF0000"/>
          <w:szCs w:val="20"/>
          <w:lang w:val="ru-RU" w:eastAsia="ru-RU"/>
        </w:rPr>
      </w:pPr>
      <w:r w:rsidRPr="004F7502">
        <w:rPr>
          <w:rFonts w:cs="Times New Roman"/>
          <w:color w:val="FF0000"/>
          <w:szCs w:val="20"/>
          <w:lang w:val="ru-RU" w:eastAsia="ru-RU"/>
        </w:rPr>
        <w:t>Накопичений видобуток на кінець рентабельного періоду становитиме 93,918 тис. т нафти, 100,790</w:t>
      </w:r>
      <w:r w:rsidRPr="004F7502">
        <w:rPr>
          <w:rFonts w:cs="Times New Roman"/>
          <w:color w:val="FF0000"/>
          <w:szCs w:val="20"/>
          <w:lang w:val="en-US" w:eastAsia="ru-RU"/>
        </w:rPr>
        <w:t> </w:t>
      </w:r>
      <w:r w:rsidRPr="004F7502">
        <w:rPr>
          <w:rFonts w:cs="Times New Roman"/>
          <w:color w:val="FF0000"/>
          <w:szCs w:val="20"/>
          <w:lang w:val="ru-RU" w:eastAsia="ru-RU"/>
        </w:rPr>
        <w:t>тис. т рідини та 40,354 млн м³ розчиненого газу, коефіцієнти вилучення відповідно становитимуть – 0,128 та 0,631.</w:t>
      </w:r>
    </w:p>
    <w:p w:rsidR="004F7502" w:rsidRPr="004F7502" w:rsidRDefault="004F7502" w:rsidP="004F7502">
      <w:pPr>
        <w:widowControl/>
        <w:autoSpaceDE/>
        <w:autoSpaceDN/>
        <w:adjustRightInd/>
        <w:ind w:firstLine="0"/>
        <w:rPr>
          <w:rFonts w:cs="Times New Roman"/>
          <w:sz w:val="36"/>
          <w:szCs w:val="20"/>
          <w:lang w:val="ru-RU" w:eastAsia="ru-RU"/>
        </w:rPr>
      </w:pPr>
    </w:p>
    <w:p w:rsidR="0084390B" w:rsidRPr="0084390B" w:rsidRDefault="0084390B" w:rsidP="00631844">
      <w:pPr>
        <w:rPr>
          <w:rFonts w:cs="Times New Roman"/>
          <w:lang w:eastAsia="ru-RU"/>
        </w:rPr>
      </w:pPr>
    </w:p>
    <w:p w:rsidR="00FA638B" w:rsidRDefault="00FA638B" w:rsidP="00FA638B">
      <w:pPr>
        <w:pStyle w:val="1"/>
        <w:spacing w:line="240" w:lineRule="auto"/>
        <w:ind w:firstLine="11"/>
      </w:pPr>
      <w:r w:rsidRPr="00712FF5">
        <w:lastRenderedPageBreak/>
        <w:t>Перелік посилань</w:t>
      </w:r>
    </w:p>
    <w:p w:rsidR="00FA638B" w:rsidRPr="00712FF5" w:rsidRDefault="00FA638B" w:rsidP="00725E1B">
      <w:pPr>
        <w:numPr>
          <w:ilvl w:val="6"/>
          <w:numId w:val="1"/>
        </w:numPr>
        <w:tabs>
          <w:tab w:val="clear" w:pos="2520"/>
          <w:tab w:val="left" w:pos="1134"/>
        </w:tabs>
        <w:ind w:left="42" w:firstLine="709"/>
      </w:pPr>
      <w:r>
        <w:rPr>
          <w:lang w:val="ru-RU"/>
        </w:rPr>
        <w:t xml:space="preserve">Подсчет запасов нефти и растворенного газа Рудавецкого нефтяного месторождения Ивано-Франковской области; </w:t>
      </w:r>
      <w:r>
        <w:t>–</w:t>
      </w:r>
      <w:r>
        <w:rPr>
          <w:lang w:val="ru-RU"/>
        </w:rPr>
        <w:t xml:space="preserve"> Отчет тематической партии ПГО </w:t>
      </w:r>
      <w:r>
        <w:t>“</w:t>
      </w:r>
      <w:r>
        <w:rPr>
          <w:lang w:val="ru-RU"/>
        </w:rPr>
        <w:t>Запукргеология</w:t>
      </w:r>
      <w:r>
        <w:t>”</w:t>
      </w:r>
      <w:r>
        <w:rPr>
          <w:lang w:val="ru-RU"/>
        </w:rPr>
        <w:t>. Авторы: Музыка Б. К., Литвинова А. Ф. и др., – Львов, 1986 г. – 123 с.</w:t>
      </w:r>
    </w:p>
    <w:p w:rsidR="00FA638B" w:rsidRPr="00807C1E" w:rsidRDefault="00FA638B" w:rsidP="00725E1B">
      <w:pPr>
        <w:numPr>
          <w:ilvl w:val="6"/>
          <w:numId w:val="1"/>
        </w:numPr>
        <w:tabs>
          <w:tab w:val="clear" w:pos="2520"/>
          <w:tab w:val="left" w:pos="1134"/>
        </w:tabs>
        <w:ind w:left="42" w:firstLine="709"/>
      </w:pPr>
      <w:r w:rsidRPr="00807C1E">
        <w:t>Смук</w:t>
      </w:r>
      <w:r w:rsidR="00F25BA5">
        <w:t> </w:t>
      </w:r>
      <w:r w:rsidRPr="00807C1E">
        <w:t>Ю.М., Бучковская М. И. Т</w:t>
      </w:r>
      <w:r>
        <w:rPr>
          <w:lang w:val="ru-RU"/>
        </w:rPr>
        <w:t xml:space="preserve">ехнологическая схема разработки Рудавецкого нефтяного месторождения: </w:t>
      </w:r>
      <w:r>
        <w:t>–</w:t>
      </w:r>
      <w:r>
        <w:rPr>
          <w:lang w:val="ru-RU"/>
        </w:rPr>
        <w:t xml:space="preserve"> Отчет ЦНИЛ по теме 25.Ц.28.87/04.55 этап </w:t>
      </w:r>
      <w:r>
        <w:rPr>
          <w:lang w:val="en-US"/>
        </w:rPr>
        <w:t>V</w:t>
      </w:r>
      <w:r>
        <w:t xml:space="preserve">, </w:t>
      </w:r>
      <w:r>
        <w:rPr>
          <w:lang w:val="ru-RU"/>
        </w:rPr>
        <w:t>Ив</w:t>
      </w:r>
      <w:r>
        <w:t>ано-</w:t>
      </w:r>
      <w:r>
        <w:rPr>
          <w:lang w:val="ru-RU"/>
        </w:rPr>
        <w:t>Франковск, 1987 г.</w:t>
      </w:r>
      <w:r w:rsidRPr="00474CB3">
        <w:t xml:space="preserve"> </w:t>
      </w:r>
      <w:r>
        <w:t>–</w:t>
      </w:r>
      <w:r>
        <w:rPr>
          <w:lang w:val="ru-RU"/>
        </w:rPr>
        <w:t xml:space="preserve"> 134</w:t>
      </w:r>
      <w:r w:rsidRPr="00474CB3">
        <w:rPr>
          <w:lang w:val="ru-RU"/>
        </w:rPr>
        <w:t xml:space="preserve"> </w:t>
      </w:r>
      <w:r>
        <w:rPr>
          <w:lang w:val="ru-RU"/>
        </w:rPr>
        <w:t>с.</w:t>
      </w:r>
    </w:p>
    <w:p w:rsidR="00FA638B" w:rsidRPr="000C409E" w:rsidRDefault="00FA638B" w:rsidP="00725E1B">
      <w:pPr>
        <w:numPr>
          <w:ilvl w:val="6"/>
          <w:numId w:val="1"/>
        </w:numPr>
        <w:tabs>
          <w:tab w:val="clear" w:pos="2520"/>
          <w:tab w:val="left" w:pos="1134"/>
        </w:tabs>
        <w:ind w:left="42" w:firstLine="709"/>
      </w:pPr>
      <w:r>
        <w:t>В.М.</w:t>
      </w:r>
      <w:r w:rsidR="00F25BA5">
        <w:t> </w:t>
      </w:r>
      <w:r>
        <w:t>Силява. Технологічна схема розробки Рудавецького родовища. Звіт про НДР за договором №</w:t>
      </w:r>
      <w:r>
        <w:rPr>
          <w:lang w:val="ru-RU"/>
        </w:rPr>
        <w:t xml:space="preserve"> </w:t>
      </w:r>
      <w:r>
        <w:t>98/43. – Івано-Франківськ: ЦНДЛ ВАТ “Укрнафта”, 1998</w:t>
      </w:r>
      <w:r>
        <w:rPr>
          <w:lang w:val="ru-RU"/>
        </w:rPr>
        <w:t xml:space="preserve"> р.</w:t>
      </w:r>
      <w:r w:rsidR="00631844">
        <w:rPr>
          <w:lang w:val="ru-RU"/>
        </w:rPr>
        <w:t>–</w:t>
      </w:r>
      <w:r>
        <w:rPr>
          <w:lang w:val="ru-RU"/>
        </w:rPr>
        <w:t xml:space="preserve"> 186</w:t>
      </w:r>
      <w:r w:rsidRPr="00474CB3">
        <w:rPr>
          <w:lang w:val="ru-RU"/>
        </w:rPr>
        <w:t xml:space="preserve"> </w:t>
      </w:r>
      <w:r>
        <w:rPr>
          <w:lang w:val="ru-RU"/>
        </w:rPr>
        <w:t>с.</w:t>
      </w:r>
    </w:p>
    <w:p w:rsidR="00FA638B" w:rsidRPr="00F25BA5" w:rsidRDefault="00FA638B" w:rsidP="00725E1B">
      <w:pPr>
        <w:numPr>
          <w:ilvl w:val="6"/>
          <w:numId w:val="1"/>
        </w:numPr>
        <w:tabs>
          <w:tab w:val="clear" w:pos="2520"/>
          <w:tab w:val="left" w:pos="1134"/>
        </w:tabs>
        <w:ind w:left="42" w:firstLine="709"/>
      </w:pPr>
      <w:r w:rsidRPr="00712FF5">
        <w:t xml:space="preserve">Геолого-економічна </w:t>
      </w:r>
      <w:r>
        <w:t xml:space="preserve">оцінка запасів і техніко-економічне обґрунтування коефіцієнтів вилучення нафти і газу Рудавецького </w:t>
      </w:r>
      <w:r w:rsidRPr="00712FF5">
        <w:t>родовища.</w:t>
      </w:r>
      <w:r>
        <w:rPr>
          <w:lang w:val="en-US"/>
        </w:rPr>
        <w:t> </w:t>
      </w:r>
      <w:r>
        <w:t>–</w:t>
      </w:r>
      <w:r w:rsidRPr="00712FF5">
        <w:t xml:space="preserve">Звіт НДПІ ВАТ </w:t>
      </w:r>
      <w:r w:rsidRPr="003869AB">
        <w:t>“</w:t>
      </w:r>
      <w:r w:rsidRPr="00712FF5">
        <w:t>Укрнафта</w:t>
      </w:r>
      <w:r w:rsidRPr="003869AB">
        <w:t>”</w:t>
      </w:r>
      <w:r w:rsidRPr="00712FF5">
        <w:t xml:space="preserve"> за наряд-замовленням 610</w:t>
      </w:r>
      <w:r>
        <w:t>1</w:t>
      </w:r>
      <w:r w:rsidRPr="00EB3A5B">
        <w:t>64</w:t>
      </w:r>
      <w:r w:rsidRPr="00712FF5">
        <w:t>.</w:t>
      </w:r>
      <w:r>
        <w:t xml:space="preserve"> Автори:</w:t>
      </w:r>
      <w:r w:rsidRPr="00712FF5">
        <w:t xml:space="preserve"> </w:t>
      </w:r>
      <w:r>
        <w:t>І. Федів</w:t>
      </w:r>
      <w:r w:rsidRPr="00712FF5">
        <w:t xml:space="preserve">, </w:t>
      </w:r>
      <w:r>
        <w:t>Б. Шеремет</w:t>
      </w:r>
      <w:r w:rsidRPr="00712FF5">
        <w:t xml:space="preserve">. </w:t>
      </w:r>
      <w:r>
        <w:t>– Івано-Франківськ, 2010 </w:t>
      </w:r>
      <w:r w:rsidRPr="00712FF5">
        <w:t>р.</w:t>
      </w:r>
    </w:p>
    <w:p w:rsidR="00F25BA5" w:rsidRDefault="00F25BA5" w:rsidP="00725E1B">
      <w:pPr>
        <w:numPr>
          <w:ilvl w:val="6"/>
          <w:numId w:val="1"/>
        </w:numPr>
        <w:tabs>
          <w:tab w:val="clear" w:pos="2520"/>
          <w:tab w:val="left" w:pos="1134"/>
        </w:tabs>
        <w:ind w:left="42" w:firstLine="709"/>
      </w:pPr>
      <w:r>
        <w:t>Вовчок В.В. Проект розробки Рудавецького нафтового родовища / В.В. Вовчок, Б.Б. Шеремет : звіт НДПІ , наряд-замовлення №611093. – Івано-Франківськ, 2010. – 174 с.</w:t>
      </w:r>
    </w:p>
    <w:p w:rsidR="00725E1B" w:rsidRDefault="00725E1B" w:rsidP="00725E1B">
      <w:pPr>
        <w:numPr>
          <w:ilvl w:val="6"/>
          <w:numId w:val="1"/>
        </w:numPr>
        <w:tabs>
          <w:tab w:val="clear" w:pos="2520"/>
          <w:tab w:val="left" w:pos="1134"/>
        </w:tabs>
        <w:ind w:left="42" w:firstLine="709"/>
      </w:pPr>
      <w:r>
        <w:t>Бойчук</w:t>
      </w:r>
      <w:r w:rsidR="00625162">
        <w:t> </w:t>
      </w:r>
      <w:r>
        <w:t>Г.Д. Корективи технологічних показників розро</w:t>
      </w:r>
      <w:r w:rsidR="0028512F">
        <w:t>б</w:t>
      </w:r>
      <w:r>
        <w:t>ки Рудавецького нафтового родовища / Г.Д.Бойчук : звіт НДПІ, наряд-замовлення № 610543. – Івано-Франківськ, 2014. – 39 с.</w:t>
      </w:r>
    </w:p>
    <w:p w:rsidR="00F25BA5" w:rsidRDefault="00F25BA5" w:rsidP="00F25BA5">
      <w:pPr>
        <w:numPr>
          <w:ilvl w:val="6"/>
          <w:numId w:val="1"/>
        </w:numPr>
        <w:tabs>
          <w:tab w:val="clear" w:pos="2520"/>
          <w:tab w:val="num" w:pos="1120"/>
        </w:tabs>
        <w:ind w:left="0" w:firstLine="720"/>
      </w:pPr>
      <w:r w:rsidRPr="00712FF5">
        <w:t xml:space="preserve">Геолого-економічна </w:t>
      </w:r>
      <w:r>
        <w:t xml:space="preserve">оцінка запасів вуглеводнів Рудавецького нафтового </w:t>
      </w:r>
      <w:r w:rsidRPr="00712FF5">
        <w:t>родовища</w:t>
      </w:r>
      <w:r>
        <w:t xml:space="preserve"> Рожнятівського району Івано-Франківської області</w:t>
      </w:r>
      <w:r w:rsidRPr="00712FF5">
        <w:t>.</w:t>
      </w:r>
      <w:r>
        <w:rPr>
          <w:lang w:val="en-US"/>
        </w:rPr>
        <w:t> </w:t>
      </w:r>
      <w:r>
        <w:t>–</w:t>
      </w:r>
      <w:r w:rsidRPr="00712FF5">
        <w:t xml:space="preserve">Звіт НДПІ </w:t>
      </w:r>
      <w:r>
        <w:t>П</w:t>
      </w:r>
      <w:r w:rsidRPr="00712FF5">
        <w:t xml:space="preserve">АТ </w:t>
      </w:r>
      <w:r w:rsidRPr="003869AB">
        <w:t>“</w:t>
      </w:r>
      <w:r w:rsidRPr="00712FF5">
        <w:t>Укрнафта</w:t>
      </w:r>
      <w:r w:rsidRPr="003869AB">
        <w:t>”</w:t>
      </w:r>
      <w:r w:rsidRPr="00712FF5">
        <w:t xml:space="preserve"> за наряд-замовленням 610</w:t>
      </w:r>
      <w:r w:rsidRPr="00EB3A5B">
        <w:t>6</w:t>
      </w:r>
      <w:r>
        <w:t>51</w:t>
      </w:r>
      <w:r w:rsidRPr="00712FF5">
        <w:t>.</w:t>
      </w:r>
      <w:r>
        <w:t xml:space="preserve"> Автори:</w:t>
      </w:r>
      <w:r w:rsidRPr="00712FF5">
        <w:t xml:space="preserve"> </w:t>
      </w:r>
      <w:r>
        <w:t>І. Федів</w:t>
      </w:r>
      <w:r w:rsidRPr="00712FF5">
        <w:t xml:space="preserve">, </w:t>
      </w:r>
      <w:r>
        <w:t>Г. Бойчук</w:t>
      </w:r>
      <w:r w:rsidRPr="00712FF5">
        <w:t xml:space="preserve">. </w:t>
      </w:r>
      <w:r>
        <w:t>– Івано-Франківськ, 2015 </w:t>
      </w:r>
      <w:r w:rsidRPr="00712FF5">
        <w:t>р.</w:t>
      </w:r>
    </w:p>
    <w:p w:rsidR="00C148E6" w:rsidRPr="003A7B1A" w:rsidRDefault="009F13F1" w:rsidP="00FA638B">
      <w:pPr>
        <w:numPr>
          <w:ilvl w:val="6"/>
          <w:numId w:val="1"/>
        </w:numPr>
        <w:tabs>
          <w:tab w:val="clear" w:pos="2520"/>
          <w:tab w:val="num" w:pos="1120"/>
        </w:tabs>
        <w:ind w:left="0" w:firstLine="720"/>
      </w:pPr>
      <w:r>
        <w:t>Сборник задач по разработке нефтян</w:t>
      </w:r>
      <w:r>
        <w:rPr>
          <w:lang w:val="ru-RU"/>
        </w:rPr>
        <w:t>ых месторождений: Учеб. Пособие для вузов/ Ю.П.Желтов, И.Н.Стрижов, А.Б.Золотухин, В.М.Зайцев – М.: Недра, 1985, 296 с., ил.</w:t>
      </w:r>
    </w:p>
    <w:p w:rsidR="003A7B1A" w:rsidRPr="00712FF5" w:rsidRDefault="003A7B1A" w:rsidP="00FA638B">
      <w:pPr>
        <w:numPr>
          <w:ilvl w:val="6"/>
          <w:numId w:val="1"/>
        </w:numPr>
        <w:tabs>
          <w:tab w:val="clear" w:pos="2520"/>
          <w:tab w:val="num" w:pos="1120"/>
        </w:tabs>
        <w:ind w:left="0" w:firstLine="720"/>
      </w:pPr>
      <w:r>
        <w:t xml:space="preserve">Справочное руководство по проектированию разработки и </w:t>
      </w:r>
      <w:r>
        <w:rPr>
          <w:rFonts w:cs="Times New Roman"/>
        </w:rPr>
        <w:t>э</w:t>
      </w:r>
      <w:r>
        <w:t>ксплуатации нефтян</w:t>
      </w:r>
      <w:r>
        <w:rPr>
          <w:lang w:val="ru-RU"/>
        </w:rPr>
        <w:t>ых</w:t>
      </w:r>
      <w:r w:rsidR="0097651D">
        <w:rPr>
          <w:lang w:val="ru-RU"/>
        </w:rPr>
        <w:t xml:space="preserve"> месторождений. Проектирование разработки. Ш.К.Гиматудинов, Ю.П.Борисов, М.Д.Розенберг и др. М., Недра, 1983, 463 с.</w:t>
      </w:r>
    </w:p>
    <w:p w:rsidR="00FA638B" w:rsidRPr="00725E1B" w:rsidRDefault="00FA638B" w:rsidP="00FA638B">
      <w:pPr>
        <w:numPr>
          <w:ilvl w:val="6"/>
          <w:numId w:val="1"/>
        </w:numPr>
        <w:tabs>
          <w:tab w:val="clear" w:pos="2520"/>
          <w:tab w:val="num" w:pos="1120"/>
        </w:tabs>
        <w:ind w:left="0" w:firstLine="720"/>
        <w:rPr>
          <w:color w:val="FF0000"/>
        </w:rPr>
      </w:pPr>
      <w:r w:rsidRPr="00725E1B">
        <w:rPr>
          <w:color w:val="FF0000"/>
        </w:rPr>
        <w:t>Пояснювальна записка до річного звіту НГВУ “Надвірнанафтогаз”. 2009р.</w:t>
      </w:r>
    </w:p>
    <w:p w:rsidR="00FA638B" w:rsidRPr="00725E1B" w:rsidRDefault="00FA638B" w:rsidP="00FA638B">
      <w:pPr>
        <w:numPr>
          <w:ilvl w:val="6"/>
          <w:numId w:val="1"/>
        </w:numPr>
        <w:tabs>
          <w:tab w:val="clear" w:pos="2520"/>
          <w:tab w:val="num" w:pos="1120"/>
        </w:tabs>
        <w:ind w:left="0" w:firstLine="720"/>
        <w:rPr>
          <w:color w:val="FF0000"/>
        </w:rPr>
      </w:pPr>
      <w:r w:rsidRPr="00725E1B">
        <w:rPr>
          <w:color w:val="FF0000"/>
        </w:rPr>
        <w:t xml:space="preserve">Закон України </w:t>
      </w:r>
      <w:r w:rsidRPr="00725E1B">
        <w:rPr>
          <w:rFonts w:cs="Times New Roman"/>
          <w:color w:val="FF0000"/>
        </w:rPr>
        <w:t>“</w:t>
      </w:r>
      <w:r w:rsidRPr="00725E1B">
        <w:rPr>
          <w:color w:val="FF0000"/>
        </w:rPr>
        <w:t>Про державний бюджет України на 2010 рік”.</w:t>
      </w:r>
    </w:p>
    <w:p w:rsidR="00FA638B" w:rsidRPr="00725E1B" w:rsidRDefault="00FA638B" w:rsidP="00FA638B">
      <w:pPr>
        <w:numPr>
          <w:ilvl w:val="6"/>
          <w:numId w:val="1"/>
        </w:numPr>
        <w:tabs>
          <w:tab w:val="clear" w:pos="2520"/>
          <w:tab w:val="num" w:pos="1120"/>
        </w:tabs>
        <w:ind w:left="0" w:firstLine="720"/>
        <w:rPr>
          <w:color w:val="FF0000"/>
          <w:lang w:val="ru-RU"/>
        </w:rPr>
      </w:pPr>
      <w:r w:rsidRPr="00725E1B">
        <w:rPr>
          <w:color w:val="FF0000"/>
          <w:lang w:val="ru-RU"/>
        </w:rPr>
        <w:t>Методика визначення вартості запасів і ресурсів корисних копалин родовища або ділянки надр, що надаються у користування, затверджена КМУ від 25.08.2004 №1117.</w:t>
      </w:r>
    </w:p>
    <w:p w:rsidR="00FA638B" w:rsidRPr="00725E1B" w:rsidRDefault="00FA638B" w:rsidP="00FA638B">
      <w:pPr>
        <w:numPr>
          <w:ilvl w:val="6"/>
          <w:numId w:val="1"/>
        </w:numPr>
        <w:tabs>
          <w:tab w:val="clear" w:pos="2520"/>
          <w:tab w:val="num" w:pos="1120"/>
        </w:tabs>
        <w:ind w:left="0" w:firstLine="720"/>
        <w:rPr>
          <w:color w:val="FF0000"/>
          <w:lang w:val="ru-RU"/>
        </w:rPr>
      </w:pPr>
      <w:r w:rsidRPr="00725E1B">
        <w:rPr>
          <w:color w:val="FF0000"/>
          <w:lang w:val="ru-RU"/>
        </w:rPr>
        <w:t>Положення про порядок техніко-економічного обґрунтування кондицій для підрахунку запасів родовищ нафти і газу, затверджене ДКЗ України від 27.11.2006 № 316.</w:t>
      </w:r>
    </w:p>
    <w:p w:rsidR="00FA638B" w:rsidRPr="00725E1B" w:rsidRDefault="00FA638B" w:rsidP="00FA638B">
      <w:pPr>
        <w:numPr>
          <w:ilvl w:val="6"/>
          <w:numId w:val="1"/>
        </w:numPr>
        <w:tabs>
          <w:tab w:val="clear" w:pos="2520"/>
          <w:tab w:val="num" w:pos="1120"/>
        </w:tabs>
        <w:ind w:left="0" w:firstLine="720"/>
        <w:rPr>
          <w:color w:val="FF0000"/>
        </w:rPr>
      </w:pPr>
      <w:r w:rsidRPr="00725E1B">
        <w:rPr>
          <w:color w:val="FF0000"/>
        </w:rPr>
        <w:t xml:space="preserve">ДБН А.2.2-1-2003 </w:t>
      </w:r>
      <w:r w:rsidRPr="00725E1B">
        <w:rPr>
          <w:color w:val="FF0000"/>
          <w:lang w:val="ru-RU"/>
        </w:rPr>
        <w:t>“</w:t>
      </w:r>
      <w:r w:rsidRPr="00725E1B">
        <w:rPr>
          <w:color w:val="FF0000"/>
        </w:rPr>
        <w:t>Склад і зміст матеріалів оцінки впливів на навколишнє середовище (ОВНС) при проектуванні і будівництві підприємств, будинків і споруд. Основні положення</w:t>
      </w:r>
      <w:r w:rsidRPr="00725E1B">
        <w:rPr>
          <w:color w:val="FF0000"/>
          <w:lang w:val="ru-RU"/>
        </w:rPr>
        <w:t>”</w:t>
      </w:r>
      <w:r w:rsidRPr="00725E1B">
        <w:rPr>
          <w:color w:val="FF0000"/>
        </w:rPr>
        <w:t>.</w:t>
      </w:r>
    </w:p>
    <w:p w:rsidR="00FA638B" w:rsidRPr="00725E1B" w:rsidRDefault="00FA638B" w:rsidP="00FA638B">
      <w:pPr>
        <w:numPr>
          <w:ilvl w:val="6"/>
          <w:numId w:val="1"/>
        </w:numPr>
        <w:tabs>
          <w:tab w:val="clear" w:pos="2520"/>
          <w:tab w:val="num" w:pos="1120"/>
        </w:tabs>
        <w:ind w:left="0" w:firstLine="720"/>
        <w:rPr>
          <w:color w:val="FF0000"/>
        </w:rPr>
      </w:pPr>
      <w:r w:rsidRPr="00725E1B">
        <w:rPr>
          <w:color w:val="FF0000"/>
        </w:rPr>
        <w:t xml:space="preserve">СОУ 73.1-41-11.00.01:2005 </w:t>
      </w:r>
      <w:r w:rsidRPr="00725E1B">
        <w:rPr>
          <w:color w:val="FF0000"/>
          <w:lang w:val="ru-RU"/>
        </w:rPr>
        <w:t>“</w:t>
      </w:r>
      <w:r w:rsidRPr="00725E1B">
        <w:rPr>
          <w:color w:val="FF0000"/>
        </w:rPr>
        <w:t>Охорона довкілля. Природоохоронні заходи під час споруджування свердловин на нафту та газ</w:t>
      </w:r>
      <w:r w:rsidRPr="00725E1B">
        <w:rPr>
          <w:color w:val="FF0000"/>
          <w:lang w:val="ru-RU"/>
        </w:rPr>
        <w:t>”</w:t>
      </w:r>
      <w:r w:rsidRPr="00725E1B">
        <w:rPr>
          <w:color w:val="FF0000"/>
        </w:rPr>
        <w:t>.</w:t>
      </w:r>
    </w:p>
    <w:p w:rsidR="00FA638B" w:rsidRPr="00725E1B" w:rsidRDefault="00FA638B" w:rsidP="00FA638B">
      <w:pPr>
        <w:numPr>
          <w:ilvl w:val="6"/>
          <w:numId w:val="1"/>
        </w:numPr>
        <w:tabs>
          <w:tab w:val="clear" w:pos="2520"/>
          <w:tab w:val="num" w:pos="1120"/>
        </w:tabs>
        <w:ind w:left="0" w:firstLine="720"/>
        <w:rPr>
          <w:color w:val="FF0000"/>
        </w:rPr>
      </w:pPr>
      <w:r w:rsidRPr="00725E1B">
        <w:rPr>
          <w:color w:val="FF0000"/>
        </w:rPr>
        <w:t xml:space="preserve">Правила разработки нефтяных и газонефтяных месторождений. // </w:t>
      </w:r>
      <w:r w:rsidRPr="00725E1B">
        <w:rPr>
          <w:color w:val="FF0000"/>
        </w:rPr>
        <w:lastRenderedPageBreak/>
        <w:t>Миннфтепром СССР, М. 1987.</w:t>
      </w:r>
    </w:p>
    <w:p w:rsidR="00FA638B" w:rsidRPr="00725E1B" w:rsidRDefault="00FA638B" w:rsidP="00FA638B">
      <w:pPr>
        <w:numPr>
          <w:ilvl w:val="6"/>
          <w:numId w:val="1"/>
        </w:numPr>
        <w:tabs>
          <w:tab w:val="clear" w:pos="2520"/>
          <w:tab w:val="num" w:pos="1120"/>
        </w:tabs>
        <w:ind w:left="0" w:firstLine="720"/>
        <w:rPr>
          <w:color w:val="FF0000"/>
        </w:rPr>
      </w:pPr>
      <w:r w:rsidRPr="00725E1B">
        <w:rPr>
          <w:rFonts w:cs="Times New Roman"/>
          <w:bCs/>
          <w:color w:val="FF0000"/>
        </w:rPr>
        <w:t xml:space="preserve">Кравчук Я. Геоморфологічна регіоналізація Скибових Карпат. Вісник Львів. ун-ту </w:t>
      </w:r>
      <w:r w:rsidRPr="00725E1B">
        <w:rPr>
          <w:rFonts w:cs="Times New Roman"/>
          <w:iCs/>
          <w:color w:val="FF0000"/>
        </w:rPr>
        <w:t>Серія географічна. 2006. Вип. 33. с. 166–180</w:t>
      </w:r>
    </w:p>
    <w:p w:rsidR="00FA638B" w:rsidRPr="00725E1B" w:rsidRDefault="00FA638B" w:rsidP="00FA638B">
      <w:pPr>
        <w:numPr>
          <w:ilvl w:val="6"/>
          <w:numId w:val="1"/>
        </w:numPr>
        <w:tabs>
          <w:tab w:val="clear" w:pos="2520"/>
          <w:tab w:val="num" w:pos="1120"/>
        </w:tabs>
        <w:ind w:left="0" w:firstLine="720"/>
        <w:rPr>
          <w:color w:val="FF0000"/>
        </w:rPr>
      </w:pPr>
      <w:r w:rsidRPr="00725E1B">
        <w:rPr>
          <w:rFonts w:cs="Times New Roman"/>
          <w:color w:val="FF0000"/>
        </w:rPr>
        <w:t>Звіт про надання науково-технічних послуг “Обґрунтування обсягів викидів для отримання дозволів на викиди забруднюючих речовин  в атмосферне повітря стаціонарними джерелами по об'єктах НГВУ “Надвірнанафтогаз”, НДПІ ВАТ “Укрнафта”, наряд-замовлення № 611672, керівник роботи Костюк Л.С., Івано-Франківськ – 2008</w:t>
      </w:r>
    </w:p>
    <w:p w:rsidR="00FA638B" w:rsidRPr="00725E1B" w:rsidRDefault="00FA638B" w:rsidP="00FA638B">
      <w:pPr>
        <w:numPr>
          <w:ilvl w:val="6"/>
          <w:numId w:val="1"/>
        </w:numPr>
        <w:tabs>
          <w:tab w:val="clear" w:pos="2520"/>
          <w:tab w:val="num" w:pos="1120"/>
        </w:tabs>
        <w:ind w:left="0" w:firstLine="720"/>
        <w:rPr>
          <w:color w:val="FF0000"/>
        </w:rPr>
      </w:pPr>
      <w:r w:rsidRPr="00725E1B">
        <w:rPr>
          <w:rFonts w:cs="Times New Roman"/>
          <w:bCs/>
          <w:color w:val="FF0000"/>
        </w:rPr>
        <w:t>Ващенко В.О. і ін.</w:t>
      </w:r>
      <w:r w:rsidRPr="00725E1B">
        <w:rPr>
          <w:rFonts w:cs="Times New Roman"/>
          <w:color w:val="FF0000"/>
        </w:rPr>
        <w:t xml:space="preserve"> “Геологічна будова і корисні копалини території аркуша М-35-</w:t>
      </w:r>
      <w:r w:rsidRPr="00725E1B">
        <w:rPr>
          <w:rFonts w:cs="Times New Roman"/>
          <w:color w:val="FF0000"/>
          <w:lang w:val="en-US"/>
        </w:rPr>
        <w:t>XXV</w:t>
      </w:r>
      <w:r w:rsidRPr="00725E1B">
        <w:rPr>
          <w:rFonts w:cs="Times New Roman"/>
          <w:color w:val="FF0000"/>
        </w:rPr>
        <w:t>(Івано-Франківськ)”.</w:t>
      </w:r>
      <w:r w:rsidRPr="00725E1B">
        <w:rPr>
          <w:rFonts w:cs="Times New Roman"/>
          <w:b/>
          <w:color w:val="FF0000"/>
        </w:rPr>
        <w:t xml:space="preserve"> </w:t>
      </w:r>
      <w:r w:rsidRPr="00725E1B">
        <w:rPr>
          <w:rFonts w:cs="Times New Roman"/>
          <w:color w:val="FF0000"/>
        </w:rPr>
        <w:t>Звіт з геологічного довивчення площі масштабу 1:200000 за 1999-2004 рр., фонди Львівської ГРЕ ДП “Західукргеологія” НАК “Надра України”., Львів, 2004.</w:t>
      </w:r>
    </w:p>
    <w:p w:rsidR="00FA638B" w:rsidRPr="00725E1B" w:rsidRDefault="00FA638B" w:rsidP="00FA638B">
      <w:pPr>
        <w:numPr>
          <w:ilvl w:val="6"/>
          <w:numId w:val="1"/>
        </w:numPr>
        <w:tabs>
          <w:tab w:val="clear" w:pos="2520"/>
          <w:tab w:val="num" w:pos="1120"/>
        </w:tabs>
        <w:ind w:left="0" w:firstLine="720"/>
        <w:rPr>
          <w:color w:val="FF0000"/>
        </w:rPr>
      </w:pPr>
      <w:r w:rsidRPr="00725E1B">
        <w:rPr>
          <w:rFonts w:cs="Times New Roman"/>
          <w:color w:val="FF0000"/>
          <w:spacing w:val="-5"/>
        </w:rPr>
        <w:t xml:space="preserve">Адаменко Я.О., Пилипенко А.А. та ін. </w:t>
      </w:r>
      <w:r w:rsidRPr="00725E1B">
        <w:rPr>
          <w:rFonts w:cs="Times New Roman"/>
          <w:b/>
          <w:color w:val="FF0000"/>
        </w:rPr>
        <w:t>“</w:t>
      </w:r>
      <w:r w:rsidRPr="00725E1B">
        <w:rPr>
          <w:rFonts w:cs="Times New Roman"/>
          <w:color w:val="FF0000"/>
          <w:spacing w:val="-5"/>
        </w:rPr>
        <w:t xml:space="preserve">Оцінка впливів на навколишнє середовище (ОВНС) господарської діяльності НГВУ </w:t>
      </w:r>
      <w:r w:rsidRPr="00725E1B">
        <w:rPr>
          <w:rFonts w:cs="Times New Roman"/>
          <w:b/>
          <w:color w:val="FF0000"/>
        </w:rPr>
        <w:t>“</w:t>
      </w:r>
      <w:r w:rsidRPr="00725E1B">
        <w:rPr>
          <w:rFonts w:cs="Times New Roman"/>
          <w:color w:val="FF0000"/>
          <w:spacing w:val="-5"/>
        </w:rPr>
        <w:t>Надвірнанафтогаз” при експлуатації Рудавецького нафтового родовища в межах ліцензованої ділянки”, ІФДТУНГ, Івано-Франківськ – 1998</w:t>
      </w:r>
    </w:p>
    <w:p w:rsidR="00FA638B" w:rsidRPr="00725E1B" w:rsidRDefault="00FA638B" w:rsidP="00FA638B">
      <w:pPr>
        <w:numPr>
          <w:ilvl w:val="6"/>
          <w:numId w:val="1"/>
        </w:numPr>
        <w:tabs>
          <w:tab w:val="clear" w:pos="2520"/>
          <w:tab w:val="num" w:pos="1120"/>
        </w:tabs>
        <w:ind w:left="0" w:firstLine="720"/>
        <w:rPr>
          <w:color w:val="FF0000"/>
        </w:rPr>
      </w:pPr>
      <w:r w:rsidRPr="00725E1B">
        <w:rPr>
          <w:rFonts w:cs="Times New Roman"/>
          <w:color w:val="FF0000"/>
        </w:rPr>
        <w:t>Нормативи капітальних і експлуатаційних витрат по нафтових родовищах ВАТ </w:t>
      </w:r>
      <w:r w:rsidRPr="00725E1B">
        <w:rPr>
          <w:rFonts w:cs="Times New Roman"/>
          <w:b/>
          <w:color w:val="FF0000"/>
        </w:rPr>
        <w:t>“</w:t>
      </w:r>
      <w:r w:rsidRPr="00725E1B">
        <w:rPr>
          <w:rFonts w:cs="Times New Roman"/>
          <w:color w:val="FF0000"/>
        </w:rPr>
        <w:t>Укрнафта” / Звіт про НДР “Програма розвитку видобутку нафти і газу підприємствами ВАТ </w:t>
      </w:r>
      <w:r w:rsidRPr="00725E1B">
        <w:rPr>
          <w:rFonts w:cs="Times New Roman"/>
          <w:b/>
          <w:color w:val="FF0000"/>
        </w:rPr>
        <w:t>“</w:t>
      </w:r>
      <w:r w:rsidRPr="00725E1B">
        <w:rPr>
          <w:rFonts w:cs="Times New Roman"/>
          <w:color w:val="FF0000"/>
        </w:rPr>
        <w:t>Укрнафта” до 2010 року”, ЦНДЛ, Івано-Франківськ, 2001.</w:t>
      </w:r>
    </w:p>
    <w:p w:rsidR="00F119EB" w:rsidRDefault="00F119EB" w:rsidP="00FA638B">
      <w:pPr>
        <w:ind w:firstLine="0"/>
        <w:rPr>
          <w:color w:val="FF0000"/>
        </w:rPr>
        <w:sectPr w:rsidR="00F119EB" w:rsidSect="00166E14">
          <w:pgSz w:w="11906" w:h="16838"/>
          <w:pgMar w:top="851" w:right="851" w:bottom="851" w:left="1418" w:header="397" w:footer="709" w:gutter="0"/>
          <w:cols w:space="708"/>
          <w:docGrid w:linePitch="381"/>
        </w:sectPr>
      </w:pPr>
    </w:p>
    <w:p w:rsidR="00FE1C93" w:rsidRDefault="00FE1C93"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Default="00F21309" w:rsidP="00FA638B">
      <w:pPr>
        <w:ind w:firstLine="0"/>
        <w:rPr>
          <w:color w:val="FF0000"/>
        </w:rPr>
      </w:pPr>
    </w:p>
    <w:p w:rsidR="00F21309" w:rsidRPr="00F21309" w:rsidRDefault="00F21309" w:rsidP="00F21309">
      <w:pPr>
        <w:ind w:firstLine="0"/>
        <w:jc w:val="center"/>
        <w:rPr>
          <w:caps/>
          <w:color w:val="FF0000"/>
        </w:rPr>
      </w:pPr>
      <w:r w:rsidRPr="00F21309">
        <w:rPr>
          <w:caps/>
          <w:color w:val="FF0000"/>
        </w:rPr>
        <w:t>Додаток</w:t>
      </w:r>
    </w:p>
    <w:p w:rsidR="00F21309" w:rsidRDefault="00F21309" w:rsidP="00FA638B">
      <w:pPr>
        <w:ind w:firstLine="0"/>
        <w:rPr>
          <w:color w:val="FF0000"/>
        </w:rPr>
      </w:pPr>
    </w:p>
    <w:p w:rsidR="00F21309" w:rsidRPr="00F21309" w:rsidRDefault="00F21309" w:rsidP="00F21309">
      <w:pPr>
        <w:ind w:firstLine="0"/>
        <w:jc w:val="center"/>
        <w:rPr>
          <w:caps/>
          <w:color w:val="FF0000"/>
        </w:rPr>
        <w:sectPr w:rsidR="00F21309" w:rsidRPr="00F21309" w:rsidSect="00166E14">
          <w:pgSz w:w="11906" w:h="16838"/>
          <w:pgMar w:top="851" w:right="851" w:bottom="851" w:left="1418" w:header="397" w:footer="709" w:gutter="0"/>
          <w:cols w:space="708"/>
          <w:docGrid w:linePitch="381"/>
        </w:sectPr>
      </w:pPr>
      <w:r w:rsidRPr="00F21309">
        <w:rPr>
          <w:caps/>
          <w:color w:val="FF0000"/>
        </w:rPr>
        <w:t>Характеристика колекторських властивостей продуктивних відкладів і пластових флюїдів</w:t>
      </w:r>
    </w:p>
    <w:tbl>
      <w:tblPr>
        <w:tblW w:w="4913" w:type="pct"/>
        <w:tblLayout w:type="fixed"/>
        <w:tblLook w:val="04A0" w:firstRow="1" w:lastRow="0" w:firstColumn="1" w:lastColumn="0" w:noHBand="0" w:noVBand="1"/>
      </w:tblPr>
      <w:tblGrid>
        <w:gridCol w:w="475"/>
        <w:gridCol w:w="579"/>
        <w:gridCol w:w="1439"/>
        <w:gridCol w:w="1417"/>
        <w:gridCol w:w="1286"/>
        <w:gridCol w:w="1268"/>
        <w:gridCol w:w="1483"/>
        <w:gridCol w:w="1922"/>
        <w:gridCol w:w="715"/>
        <w:gridCol w:w="899"/>
        <w:gridCol w:w="715"/>
        <w:gridCol w:w="715"/>
        <w:gridCol w:w="584"/>
        <w:gridCol w:w="1062"/>
        <w:gridCol w:w="930"/>
        <w:gridCol w:w="702"/>
        <w:gridCol w:w="816"/>
        <w:gridCol w:w="904"/>
        <w:gridCol w:w="1417"/>
        <w:gridCol w:w="2611"/>
      </w:tblGrid>
      <w:tr w:rsidR="00FE1C93" w:rsidRPr="00EB6F74" w:rsidTr="00916C1E">
        <w:trPr>
          <w:trHeight w:val="570"/>
        </w:trPr>
        <w:tc>
          <w:tcPr>
            <w:tcW w:w="5000" w:type="pct"/>
            <w:gridSpan w:val="20"/>
            <w:tcBorders>
              <w:top w:val="nil"/>
              <w:left w:val="nil"/>
              <w:bottom w:val="single" w:sz="4" w:space="0" w:color="auto"/>
              <w:right w:val="nil"/>
            </w:tcBorders>
            <w:shd w:val="clear" w:color="auto" w:fill="auto"/>
            <w:noWrap/>
            <w:vAlign w:val="center"/>
          </w:tcPr>
          <w:p w:rsidR="00FE1C93" w:rsidRPr="00EB6F74" w:rsidRDefault="00FE1C93" w:rsidP="00A448F9">
            <w:pPr>
              <w:widowControl/>
              <w:autoSpaceDE/>
              <w:autoSpaceDN/>
              <w:adjustRightInd/>
              <w:spacing w:after="120"/>
              <w:ind w:firstLine="709"/>
              <w:jc w:val="left"/>
              <w:rPr>
                <w:rFonts w:cs="Times New Roman"/>
                <w:b/>
                <w:bCs/>
              </w:rPr>
            </w:pPr>
            <w:r w:rsidRPr="00EB6F74">
              <w:rPr>
                <w:rFonts w:cs="Times New Roman"/>
                <w:b/>
                <w:bCs/>
              </w:rPr>
              <w:lastRenderedPageBreak/>
              <w:t xml:space="preserve">Таблиця </w:t>
            </w:r>
            <w:r w:rsidR="00A448F9">
              <w:rPr>
                <w:rFonts w:cs="Times New Roman"/>
                <w:b/>
                <w:bCs/>
              </w:rPr>
              <w:t>А</w:t>
            </w:r>
            <w:r w:rsidRPr="00EB6F74">
              <w:rPr>
                <w:rFonts w:cs="Times New Roman"/>
                <w:b/>
                <w:bCs/>
              </w:rPr>
              <w:t>.</w:t>
            </w:r>
            <w:r w:rsidR="00A448F9">
              <w:rPr>
                <w:rFonts w:cs="Times New Roman"/>
                <w:b/>
                <w:bCs/>
              </w:rPr>
              <w:t>1</w:t>
            </w:r>
            <w:r w:rsidRPr="00EB6F74">
              <w:rPr>
                <w:rFonts w:cs="Times New Roman"/>
              </w:rPr>
              <w:t xml:space="preserve"> – Результати випробування та дослідження свердловин Рудавецького родовища</w:t>
            </w:r>
          </w:p>
        </w:tc>
      </w:tr>
      <w:tr w:rsidR="00916C1E" w:rsidRPr="00EB6F74" w:rsidTr="00916C1E">
        <w:trPr>
          <w:trHeight w:val="1560"/>
        </w:trPr>
        <w:tc>
          <w:tcPr>
            <w:tcW w:w="108" w:type="pct"/>
            <w:vMerge w:val="restart"/>
            <w:tcBorders>
              <w:top w:val="nil"/>
              <w:left w:val="single" w:sz="4" w:space="0" w:color="auto"/>
              <w:bottom w:val="single" w:sz="4" w:space="0" w:color="auto"/>
              <w:right w:val="single" w:sz="4" w:space="0" w:color="auto"/>
            </w:tcBorders>
            <w:shd w:val="clear" w:color="000000" w:fill="FFFFFF"/>
            <w:textDirection w:val="btLr"/>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Номер свердловини</w:t>
            </w:r>
          </w:p>
        </w:tc>
        <w:tc>
          <w:tcPr>
            <w:tcW w:w="132" w:type="pct"/>
            <w:vMerge w:val="restart"/>
            <w:tcBorders>
              <w:top w:val="nil"/>
              <w:left w:val="single" w:sz="4" w:space="0" w:color="auto"/>
              <w:bottom w:val="single" w:sz="4" w:space="0" w:color="auto"/>
              <w:right w:val="single" w:sz="4" w:space="0" w:color="auto"/>
            </w:tcBorders>
            <w:shd w:val="clear" w:color="auto" w:fill="auto"/>
            <w:textDirection w:val="btLr"/>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Об'єкт випробування / освоєння</w:t>
            </w:r>
          </w:p>
        </w:tc>
        <w:tc>
          <w:tcPr>
            <w:tcW w:w="328" w:type="pct"/>
            <w:vMerge w:val="restart"/>
            <w:tcBorders>
              <w:top w:val="nil"/>
              <w:left w:val="single" w:sz="4" w:space="0" w:color="auto"/>
              <w:bottom w:val="single" w:sz="4" w:space="0" w:color="auto"/>
              <w:right w:val="single" w:sz="4" w:space="0" w:color="auto"/>
            </w:tcBorders>
            <w:shd w:val="clear" w:color="auto" w:fill="auto"/>
            <w:textDirection w:val="btLr"/>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Вік відкладів об'єкту випробування/освоєння</w:t>
            </w:r>
          </w:p>
        </w:tc>
        <w:tc>
          <w:tcPr>
            <w:tcW w:w="616"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Покрівля і підошва</w:t>
            </w:r>
            <w:r w:rsidRPr="00EB6F74">
              <w:rPr>
                <w:rFonts w:cs="Times New Roman"/>
                <w:sz w:val="20"/>
                <w:szCs w:val="20"/>
              </w:rPr>
              <w:br/>
              <w:t xml:space="preserve"> продуктивного пласта</w:t>
            </w:r>
          </w:p>
        </w:tc>
        <w:tc>
          <w:tcPr>
            <w:tcW w:w="627"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Інтервал випробування</w:t>
            </w:r>
            <w:r w:rsidRPr="00EB6F74">
              <w:rPr>
                <w:rFonts w:cs="Times New Roman"/>
                <w:sz w:val="20"/>
                <w:szCs w:val="20"/>
              </w:rPr>
              <w:br/>
              <w:t>(перфорація)</w:t>
            </w:r>
          </w:p>
        </w:tc>
        <w:tc>
          <w:tcPr>
            <w:tcW w:w="438"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 Спосіб розкриття</w:t>
            </w:r>
            <w:r w:rsidRPr="00EB6F74">
              <w:rPr>
                <w:rFonts w:cs="Times New Roman"/>
                <w:sz w:val="20"/>
                <w:szCs w:val="20"/>
              </w:rPr>
              <w:br/>
            </w:r>
            <w:r w:rsidRPr="00EB6F74">
              <w:rPr>
                <w:rFonts w:cs="Times New Roman"/>
                <w:sz w:val="20"/>
                <w:szCs w:val="20"/>
                <w:u w:val="single"/>
              </w:rPr>
              <w:t>пласта</w:t>
            </w:r>
            <w:r w:rsidRPr="00EB6F74">
              <w:rPr>
                <w:rFonts w:cs="Times New Roman"/>
                <w:sz w:val="20"/>
                <w:szCs w:val="20"/>
              </w:rPr>
              <w:br/>
              <w:t>Спосіб виклику</w:t>
            </w:r>
            <w:r w:rsidRPr="00EB6F74">
              <w:rPr>
                <w:rFonts w:cs="Times New Roman"/>
                <w:sz w:val="20"/>
                <w:szCs w:val="20"/>
              </w:rPr>
              <w:br/>
              <w:t>припливу</w:t>
            </w:r>
          </w:p>
        </w:tc>
        <w:tc>
          <w:tcPr>
            <w:tcW w:w="163" w:type="pct"/>
            <w:vMerge w:val="restart"/>
            <w:tcBorders>
              <w:top w:val="nil"/>
              <w:left w:val="single" w:sz="4" w:space="0" w:color="auto"/>
              <w:bottom w:val="single" w:sz="4" w:space="0" w:color="auto"/>
              <w:right w:val="single" w:sz="4" w:space="0" w:color="auto"/>
            </w:tcBorders>
            <w:shd w:val="clear" w:color="auto" w:fill="auto"/>
            <w:textDirection w:val="btLr"/>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 xml:space="preserve"> Діаметр штуцера, мм</w:t>
            </w:r>
            <w:r w:rsidRPr="00EB6F74">
              <w:rPr>
                <w:rFonts w:cs="Times New Roman"/>
                <w:sz w:val="20"/>
                <w:szCs w:val="20"/>
              </w:rPr>
              <w:t xml:space="preserve">  </w:t>
            </w:r>
            <w:r w:rsidRPr="00EB6F74">
              <w:rPr>
                <w:rFonts w:cs="Times New Roman"/>
                <w:sz w:val="20"/>
                <w:szCs w:val="20"/>
              </w:rPr>
              <w:br/>
              <w:t>динамічний рівень, м.</w:t>
            </w:r>
          </w:p>
        </w:tc>
        <w:tc>
          <w:tcPr>
            <w:tcW w:w="205" w:type="pct"/>
            <w:vMerge w:val="restart"/>
            <w:tcBorders>
              <w:top w:val="nil"/>
              <w:left w:val="single" w:sz="4" w:space="0" w:color="auto"/>
              <w:bottom w:val="single" w:sz="4" w:space="0" w:color="auto"/>
              <w:right w:val="single" w:sz="4" w:space="0" w:color="auto"/>
            </w:tcBorders>
            <w:shd w:val="clear" w:color="auto" w:fill="auto"/>
            <w:textDirection w:val="btLr"/>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Пластовий тиск, температура,</w:t>
            </w:r>
            <w:r w:rsidRPr="00EB6F74">
              <w:rPr>
                <w:rFonts w:cs="Times New Roman"/>
                <w:sz w:val="20"/>
                <w:szCs w:val="20"/>
              </w:rPr>
              <w:br/>
              <w:t xml:space="preserve">МПа, </w:t>
            </w:r>
            <w:r w:rsidRPr="00EB6F74">
              <w:rPr>
                <w:rFonts w:cs="Times New Roman"/>
                <w:sz w:val="20"/>
                <w:szCs w:val="20"/>
                <w:vertAlign w:val="superscript"/>
              </w:rPr>
              <w:t>о</w:t>
            </w:r>
            <w:r w:rsidRPr="00EB6F74">
              <w:rPr>
                <w:rFonts w:cs="Times New Roman"/>
                <w:sz w:val="20"/>
                <w:szCs w:val="20"/>
              </w:rPr>
              <w:t>С</w:t>
            </w:r>
          </w:p>
        </w:tc>
        <w:tc>
          <w:tcPr>
            <w:tcW w:w="163" w:type="pct"/>
            <w:vMerge w:val="restart"/>
            <w:tcBorders>
              <w:top w:val="nil"/>
              <w:left w:val="single" w:sz="4" w:space="0" w:color="auto"/>
              <w:bottom w:val="single" w:sz="4" w:space="0" w:color="auto"/>
              <w:right w:val="single" w:sz="4" w:space="0" w:color="auto"/>
            </w:tcBorders>
            <w:shd w:val="clear" w:color="auto" w:fill="auto"/>
            <w:textDirection w:val="btLr"/>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Глибина заміру </w:t>
            </w:r>
            <w:r w:rsidRPr="00EB6F74">
              <w:rPr>
                <w:rFonts w:cs="Times New Roman"/>
                <w:sz w:val="20"/>
                <w:szCs w:val="20"/>
              </w:rPr>
              <w:br/>
              <w:t>пластового тиску, температури, м</w:t>
            </w:r>
          </w:p>
        </w:tc>
        <w:tc>
          <w:tcPr>
            <w:tcW w:w="163" w:type="pct"/>
            <w:vMerge w:val="restart"/>
            <w:tcBorders>
              <w:top w:val="nil"/>
              <w:left w:val="single" w:sz="4" w:space="0" w:color="auto"/>
              <w:bottom w:val="single" w:sz="4" w:space="0" w:color="auto"/>
              <w:right w:val="single" w:sz="4" w:space="0" w:color="auto"/>
            </w:tcBorders>
            <w:shd w:val="clear" w:color="auto" w:fill="auto"/>
            <w:textDirection w:val="btLr"/>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Тиск приведений до середини</w:t>
            </w:r>
            <w:r w:rsidRPr="00EB6F74">
              <w:rPr>
                <w:rFonts w:cs="Times New Roman"/>
                <w:sz w:val="20"/>
                <w:szCs w:val="20"/>
              </w:rPr>
              <w:br/>
              <w:t xml:space="preserve">інтервалу випробування, МПа </w:t>
            </w:r>
          </w:p>
        </w:tc>
        <w:tc>
          <w:tcPr>
            <w:tcW w:w="133" w:type="pct"/>
            <w:vMerge w:val="restart"/>
            <w:tcBorders>
              <w:top w:val="nil"/>
              <w:left w:val="single" w:sz="4" w:space="0" w:color="auto"/>
              <w:bottom w:val="single" w:sz="4" w:space="0" w:color="auto"/>
              <w:right w:val="single" w:sz="4" w:space="0" w:color="auto"/>
            </w:tcBorders>
            <w:shd w:val="clear" w:color="auto" w:fill="auto"/>
            <w:textDirection w:val="btLr"/>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Депресія, МПа</w:t>
            </w:r>
          </w:p>
        </w:tc>
        <w:tc>
          <w:tcPr>
            <w:tcW w:w="242"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Дебіт нафти,     м</w:t>
            </w:r>
            <w:r w:rsidRPr="00EB6F74">
              <w:rPr>
                <w:rFonts w:cs="Times New Roman"/>
                <w:sz w:val="20"/>
                <w:szCs w:val="20"/>
                <w:vertAlign w:val="superscript"/>
              </w:rPr>
              <w:t>3</w:t>
            </w:r>
            <w:r w:rsidRPr="00EB6F74">
              <w:rPr>
                <w:rFonts w:cs="Times New Roman"/>
                <w:sz w:val="20"/>
                <w:szCs w:val="20"/>
              </w:rPr>
              <w:t>/д</w:t>
            </w:r>
          </w:p>
        </w:tc>
        <w:tc>
          <w:tcPr>
            <w:tcW w:w="212"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Газовий фактор,</w:t>
            </w:r>
            <w:r w:rsidRPr="00EB6F74">
              <w:rPr>
                <w:rFonts w:cs="Times New Roman"/>
                <w:sz w:val="20"/>
                <w:szCs w:val="20"/>
              </w:rPr>
              <w:br/>
              <w:t>м</w:t>
            </w:r>
            <w:r w:rsidRPr="00EB6F74">
              <w:rPr>
                <w:rFonts w:cs="Times New Roman"/>
                <w:sz w:val="20"/>
                <w:szCs w:val="20"/>
                <w:vertAlign w:val="superscript"/>
              </w:rPr>
              <w:t>3</w:t>
            </w:r>
            <w:r w:rsidRPr="00EB6F74">
              <w:rPr>
                <w:rFonts w:cs="Times New Roman"/>
                <w:sz w:val="20"/>
                <w:szCs w:val="20"/>
              </w:rPr>
              <w:t>/м</w:t>
            </w:r>
            <w:r w:rsidRPr="00EB6F74">
              <w:rPr>
                <w:rFonts w:cs="Times New Roman"/>
                <w:sz w:val="20"/>
                <w:szCs w:val="20"/>
                <w:vertAlign w:val="superscript"/>
              </w:rPr>
              <w:t>3</w:t>
            </w:r>
          </w:p>
        </w:tc>
        <w:tc>
          <w:tcPr>
            <w:tcW w:w="346" w:type="pct"/>
            <w:gridSpan w:val="2"/>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Дебіт води  </w:t>
            </w:r>
          </w:p>
        </w:tc>
        <w:tc>
          <w:tcPr>
            <w:tcW w:w="206"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Дебіт газу,</w:t>
            </w:r>
            <w:r w:rsidRPr="00EB6F74">
              <w:rPr>
                <w:rFonts w:cs="Times New Roman"/>
                <w:sz w:val="20"/>
                <w:szCs w:val="20"/>
              </w:rPr>
              <w:br/>
              <w:t>тис. м</w:t>
            </w:r>
            <w:r w:rsidRPr="00EB6F74">
              <w:rPr>
                <w:rFonts w:cs="Times New Roman"/>
                <w:sz w:val="20"/>
                <w:szCs w:val="20"/>
                <w:vertAlign w:val="superscript"/>
              </w:rPr>
              <w:t>3</w:t>
            </w:r>
            <w:r w:rsidRPr="00EB6F74">
              <w:rPr>
                <w:rFonts w:cs="Times New Roman"/>
                <w:sz w:val="20"/>
                <w:szCs w:val="20"/>
              </w:rPr>
              <w:t>/д</w:t>
            </w:r>
          </w:p>
        </w:tc>
        <w:tc>
          <w:tcPr>
            <w:tcW w:w="323"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Дата випро-бування або дослідження</w:t>
            </w:r>
          </w:p>
        </w:tc>
        <w:tc>
          <w:tcPr>
            <w:tcW w:w="595"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Примітка</w:t>
            </w:r>
          </w:p>
        </w:tc>
      </w:tr>
      <w:tr w:rsidR="00916C1E" w:rsidRPr="00EB6F74" w:rsidTr="00916C1E">
        <w:trPr>
          <w:trHeight w:val="1539"/>
        </w:trPr>
        <w:tc>
          <w:tcPr>
            <w:tcW w:w="108"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2"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8"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глибина, м</w:t>
            </w:r>
          </w:p>
        </w:tc>
        <w:tc>
          <w:tcPr>
            <w:tcW w:w="29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абсолютна </w:t>
            </w:r>
            <w:r w:rsidRPr="00EB6F74">
              <w:rPr>
                <w:rFonts w:cs="Times New Roman"/>
                <w:sz w:val="20"/>
                <w:szCs w:val="20"/>
              </w:rPr>
              <w:br/>
              <w:t>відмітка, м</w:t>
            </w:r>
          </w:p>
        </w:tc>
        <w:tc>
          <w:tcPr>
            <w:tcW w:w="28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глибина, м</w:t>
            </w:r>
          </w:p>
        </w:tc>
        <w:tc>
          <w:tcPr>
            <w:tcW w:w="338"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абсолютна </w:t>
            </w:r>
            <w:r w:rsidRPr="00EB6F74">
              <w:rPr>
                <w:rFonts w:cs="Times New Roman"/>
                <w:sz w:val="20"/>
                <w:szCs w:val="20"/>
              </w:rPr>
              <w:br/>
              <w:t>відмітка, м</w:t>
            </w:r>
          </w:p>
        </w:tc>
        <w:tc>
          <w:tcPr>
            <w:tcW w:w="438"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6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u w:val="single"/>
              </w:rPr>
            </w:pPr>
          </w:p>
        </w:tc>
        <w:tc>
          <w:tcPr>
            <w:tcW w:w="205"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6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6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42"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12"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60"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 м</w:t>
            </w:r>
            <w:r w:rsidRPr="00EB6F74">
              <w:rPr>
                <w:rFonts w:cs="Times New Roman"/>
                <w:sz w:val="20"/>
                <w:szCs w:val="20"/>
                <w:vertAlign w:val="superscript"/>
              </w:rPr>
              <w:t>3</w:t>
            </w:r>
            <w:r w:rsidRPr="00EB6F74">
              <w:rPr>
                <w:rFonts w:cs="Times New Roman"/>
                <w:sz w:val="20"/>
                <w:szCs w:val="20"/>
              </w:rPr>
              <w:t>/д</w:t>
            </w:r>
          </w:p>
        </w:tc>
        <w:tc>
          <w:tcPr>
            <w:tcW w:w="186"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при динам. рівні</w:t>
            </w:r>
          </w:p>
        </w:tc>
        <w:tc>
          <w:tcPr>
            <w:tcW w:w="206"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595"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r>
      <w:tr w:rsidR="00916C1E" w:rsidRPr="00EB6F74" w:rsidTr="00916C1E">
        <w:trPr>
          <w:trHeight w:val="315"/>
        </w:trPr>
        <w:tc>
          <w:tcPr>
            <w:tcW w:w="108" w:type="pct"/>
            <w:tcBorders>
              <w:top w:val="nil"/>
              <w:left w:val="single" w:sz="4" w:space="0" w:color="auto"/>
              <w:bottom w:val="single" w:sz="4" w:space="0" w:color="auto"/>
              <w:right w:val="single" w:sz="4" w:space="0" w:color="auto"/>
            </w:tcBorders>
            <w:shd w:val="clear" w:color="000000" w:fill="FFFFFF"/>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w:t>
            </w:r>
          </w:p>
        </w:tc>
        <w:tc>
          <w:tcPr>
            <w:tcW w:w="132"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w:t>
            </w:r>
          </w:p>
        </w:tc>
        <w:tc>
          <w:tcPr>
            <w:tcW w:w="328"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w:t>
            </w:r>
          </w:p>
        </w:tc>
        <w:tc>
          <w:tcPr>
            <w:tcW w:w="323"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w:t>
            </w:r>
          </w:p>
        </w:tc>
        <w:tc>
          <w:tcPr>
            <w:tcW w:w="293"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w:t>
            </w:r>
          </w:p>
        </w:tc>
        <w:tc>
          <w:tcPr>
            <w:tcW w:w="289"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w:t>
            </w:r>
          </w:p>
        </w:tc>
        <w:tc>
          <w:tcPr>
            <w:tcW w:w="338"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w:t>
            </w:r>
          </w:p>
        </w:tc>
        <w:tc>
          <w:tcPr>
            <w:tcW w:w="438"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w:t>
            </w:r>
          </w:p>
        </w:tc>
        <w:tc>
          <w:tcPr>
            <w:tcW w:w="163"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w:t>
            </w:r>
          </w:p>
        </w:tc>
        <w:tc>
          <w:tcPr>
            <w:tcW w:w="205"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163"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w:t>
            </w:r>
          </w:p>
        </w:tc>
        <w:tc>
          <w:tcPr>
            <w:tcW w:w="163"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133"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w:t>
            </w:r>
          </w:p>
        </w:tc>
        <w:tc>
          <w:tcPr>
            <w:tcW w:w="242"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w:t>
            </w:r>
          </w:p>
        </w:tc>
        <w:tc>
          <w:tcPr>
            <w:tcW w:w="212"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w:t>
            </w:r>
          </w:p>
        </w:tc>
        <w:tc>
          <w:tcPr>
            <w:tcW w:w="160"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w:t>
            </w:r>
          </w:p>
        </w:tc>
        <w:tc>
          <w:tcPr>
            <w:tcW w:w="186"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w:t>
            </w:r>
          </w:p>
        </w:tc>
        <w:tc>
          <w:tcPr>
            <w:tcW w:w="206"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w:t>
            </w:r>
          </w:p>
        </w:tc>
        <w:tc>
          <w:tcPr>
            <w:tcW w:w="323"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w:t>
            </w:r>
          </w:p>
        </w:tc>
        <w:tc>
          <w:tcPr>
            <w:tcW w:w="595" w:type="pct"/>
            <w:tcBorders>
              <w:top w:val="nil"/>
              <w:left w:val="nil"/>
              <w:bottom w:val="single" w:sz="4" w:space="0" w:color="auto"/>
              <w:right w:val="single" w:sz="4" w:space="0" w:color="auto"/>
            </w:tcBorders>
            <w:shd w:val="clear" w:color="auto" w:fill="auto"/>
            <w:noWrap/>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w:t>
            </w:r>
          </w:p>
        </w:tc>
      </w:tr>
      <w:tr w:rsidR="00916C1E" w:rsidRPr="00EB6F74" w:rsidTr="00916C1E">
        <w:trPr>
          <w:trHeight w:val="746"/>
        </w:trPr>
        <w:tc>
          <w:tcPr>
            <w:tcW w:w="108" w:type="pct"/>
            <w:vMerge w:val="restart"/>
            <w:tcBorders>
              <w:top w:val="nil"/>
              <w:left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w:t>
            </w:r>
          </w:p>
        </w:tc>
        <w:tc>
          <w:tcPr>
            <w:tcW w:w="1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8"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Р</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1140,0-1174,0  1185,0-1542,4</w:t>
            </w:r>
          </w:p>
        </w:tc>
        <w:tc>
          <w:tcPr>
            <w:tcW w:w="29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-592,3-626,1       -637,0-990,1</w:t>
            </w:r>
          </w:p>
        </w:tc>
        <w:tc>
          <w:tcPr>
            <w:tcW w:w="28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1003-1540</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-455,8-987,8</w:t>
            </w:r>
          </w:p>
        </w:tc>
        <w:tc>
          <w:tcPr>
            <w:tcW w:w="4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6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39" w:type="pct"/>
            <w:gridSpan w:val="6"/>
            <w:tcBorders>
              <w:top w:val="single" w:sz="4" w:space="0" w:color="auto"/>
              <w:left w:val="nil"/>
              <w:bottom w:val="single" w:sz="4" w:space="0" w:color="auto"/>
              <w:right w:val="single" w:sz="4" w:space="0" w:color="auto"/>
            </w:tcBorders>
            <w:shd w:val="clear" w:color="auto" w:fill="auto"/>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з 1412 м - горючий газ та фільтрат бурового розчину;</w:t>
            </w:r>
            <w:r w:rsidRPr="00EB6F74">
              <w:rPr>
                <w:rFonts w:cs="Times New Roman"/>
                <w:sz w:val="20"/>
                <w:szCs w:val="20"/>
              </w:rPr>
              <w:br/>
              <w:t>з 1433 м - фільтрат бур. розчину з плівкою нафти (пісковик з ознаками нафти)</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59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545"/>
        </w:trPr>
        <w:tc>
          <w:tcPr>
            <w:tcW w:w="108"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vg+mn</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1718-1930</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-1162,6-1371,7</w:t>
            </w:r>
          </w:p>
        </w:tc>
        <w:tc>
          <w:tcPr>
            <w:tcW w:w="4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39" w:type="pct"/>
            <w:gridSpan w:val="6"/>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газу з нафтою,</w:t>
            </w:r>
            <w:r w:rsidRPr="00EB6F74">
              <w:rPr>
                <w:rFonts w:cs="Times New Roman"/>
                <w:sz w:val="20"/>
                <w:szCs w:val="20"/>
              </w:rPr>
              <w:br/>
              <w:t>Q</w:t>
            </w:r>
            <w:r w:rsidRPr="00EB6F74">
              <w:rPr>
                <w:rFonts w:cs="Times New Roman"/>
                <w:sz w:val="20"/>
                <w:szCs w:val="20"/>
                <w:vertAlign w:val="subscript"/>
              </w:rPr>
              <w:t>газу</w:t>
            </w:r>
            <w:r w:rsidRPr="00EB6F74">
              <w:rPr>
                <w:rFonts w:cs="Times New Roman"/>
                <w:sz w:val="20"/>
                <w:szCs w:val="20"/>
              </w:rPr>
              <w:t xml:space="preserve"> більше 100 тис. м</w:t>
            </w:r>
            <w:r w:rsidRPr="00EB6F74">
              <w:rPr>
                <w:rFonts w:cs="Times New Roman"/>
                <w:sz w:val="20"/>
                <w:szCs w:val="20"/>
                <w:vertAlign w:val="superscript"/>
              </w:rPr>
              <w:t>3</w:t>
            </w:r>
            <w:r w:rsidRPr="00EB6F74">
              <w:rPr>
                <w:rFonts w:cs="Times New Roman"/>
                <w:sz w:val="20"/>
                <w:szCs w:val="20"/>
              </w:rPr>
              <w:t>/д</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28.09.1978</w:t>
            </w:r>
          </w:p>
        </w:tc>
        <w:tc>
          <w:tcPr>
            <w:tcW w:w="59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left"/>
              <w:rPr>
                <w:rFonts w:cs="Times New Roman"/>
                <w:sz w:val="20"/>
                <w:szCs w:val="20"/>
              </w:rPr>
            </w:pPr>
            <w:r w:rsidRPr="00EB6F74">
              <w:rPr>
                <w:rFonts w:cs="Times New Roman"/>
                <w:sz w:val="20"/>
                <w:szCs w:val="20"/>
              </w:rPr>
              <w:t>Штучний вибій 1930 м</w:t>
            </w:r>
            <w:r w:rsidR="00916C1E">
              <w:rPr>
                <w:rFonts w:cs="Times New Roman"/>
                <w:sz w:val="20"/>
                <w:szCs w:val="20"/>
              </w:rPr>
              <w:t xml:space="preserve">       </w:t>
            </w:r>
            <w:r w:rsidRPr="00EB6F74">
              <w:rPr>
                <w:rFonts w:cs="Times New Roman"/>
                <w:sz w:val="20"/>
                <w:szCs w:val="20"/>
              </w:rPr>
              <w:t xml:space="preserve"> (-1371,7 м)</w:t>
            </w:r>
          </w:p>
        </w:tc>
      </w:tr>
      <w:tr w:rsidR="00916C1E" w:rsidRPr="00EB6F74" w:rsidTr="00916C1E">
        <w:trPr>
          <w:trHeight w:val="567"/>
        </w:trPr>
        <w:tc>
          <w:tcPr>
            <w:tcW w:w="108"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vg+mn</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1710-1930</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-1154,6-1371,7</w:t>
            </w:r>
          </w:p>
        </w:tc>
        <w:tc>
          <w:tcPr>
            <w:tcW w:w="4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39" w:type="pct"/>
            <w:gridSpan w:val="6"/>
            <w:tcBorders>
              <w:top w:val="single" w:sz="4" w:space="0" w:color="auto"/>
              <w:left w:val="nil"/>
              <w:bottom w:val="single" w:sz="4" w:space="0" w:color="auto"/>
              <w:right w:val="single" w:sz="4" w:space="0" w:color="000000"/>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промисловий приплив газу. Над пакером в бурильних трубах глинистий розчин з нафтою</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28-29.09.1978 </w:t>
            </w:r>
          </w:p>
        </w:tc>
        <w:tc>
          <w:tcPr>
            <w:tcW w:w="59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left"/>
              <w:rPr>
                <w:rFonts w:cs="Times New Roman"/>
                <w:sz w:val="20"/>
                <w:szCs w:val="20"/>
              </w:rPr>
            </w:pPr>
            <w:r w:rsidRPr="00EB6F74">
              <w:rPr>
                <w:rFonts w:cs="Times New Roman"/>
                <w:sz w:val="20"/>
                <w:szCs w:val="20"/>
              </w:rPr>
              <w:t xml:space="preserve">Штучний вибій 1930 м </w:t>
            </w:r>
            <w:r w:rsidR="00916C1E">
              <w:rPr>
                <w:rFonts w:cs="Times New Roman"/>
                <w:sz w:val="20"/>
                <w:szCs w:val="20"/>
              </w:rPr>
              <w:t xml:space="preserve">      </w:t>
            </w:r>
            <w:r w:rsidRPr="00EB6F74">
              <w:rPr>
                <w:rFonts w:cs="Times New Roman"/>
                <w:sz w:val="20"/>
                <w:szCs w:val="20"/>
              </w:rPr>
              <w:t>(-1371,7 м)</w:t>
            </w:r>
          </w:p>
        </w:tc>
      </w:tr>
      <w:tr w:rsidR="00916C1E" w:rsidRPr="00EB6F74" w:rsidTr="00916C1E">
        <w:trPr>
          <w:trHeight w:val="1598"/>
        </w:trPr>
        <w:tc>
          <w:tcPr>
            <w:tcW w:w="108"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w:t>
            </w:r>
          </w:p>
        </w:tc>
        <w:tc>
          <w:tcPr>
            <w:tcW w:w="32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vg+bs+mn</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1616-1930</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-1062,5-1371,7</w:t>
            </w:r>
          </w:p>
        </w:tc>
        <w:tc>
          <w:tcPr>
            <w:tcW w:w="438"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1616-1918,7м -</w:t>
            </w:r>
            <w:r w:rsidRPr="00EB6F74">
              <w:rPr>
                <w:rFonts w:cs="Times New Roman"/>
                <w:sz w:val="20"/>
                <w:szCs w:val="20"/>
                <w:u w:val="single"/>
              </w:rPr>
              <w:t>фільтр</w:t>
            </w:r>
            <w:r w:rsidRPr="00EB6F74">
              <w:rPr>
                <w:rFonts w:cs="Times New Roman"/>
                <w:sz w:val="20"/>
                <w:szCs w:val="20"/>
              </w:rPr>
              <w:t>;</w:t>
            </w:r>
            <w:r w:rsidRPr="00EB6F74">
              <w:rPr>
                <w:rFonts w:cs="Times New Roman"/>
                <w:sz w:val="20"/>
                <w:szCs w:val="20"/>
              </w:rPr>
              <w:br/>
              <w:t>1918,7-1930м -</w:t>
            </w:r>
            <w:r w:rsidRPr="00EB6F74">
              <w:rPr>
                <w:rFonts w:cs="Times New Roman"/>
                <w:sz w:val="20"/>
                <w:szCs w:val="20"/>
              </w:rPr>
              <w:br/>
            </w:r>
            <w:r w:rsidRPr="00EB6F74">
              <w:rPr>
                <w:rFonts w:cs="Times New Roman"/>
                <w:sz w:val="20"/>
                <w:szCs w:val="20"/>
                <w:u w:val="single"/>
              </w:rPr>
              <w:t>відкритий стовбур</w:t>
            </w:r>
            <w:r w:rsidRPr="00EB6F74">
              <w:rPr>
                <w:rFonts w:cs="Times New Roman"/>
                <w:sz w:val="20"/>
                <w:szCs w:val="20"/>
                <w:u w:val="single"/>
              </w:rPr>
              <w:br/>
            </w:r>
            <w:r w:rsidRPr="00EB6F74">
              <w:rPr>
                <w:rFonts w:cs="Times New Roman"/>
                <w:sz w:val="20"/>
                <w:szCs w:val="20"/>
              </w:rPr>
              <w:t>заміна глинистого</w:t>
            </w:r>
            <w:r w:rsidRPr="00EB6F74">
              <w:rPr>
                <w:rFonts w:cs="Times New Roman"/>
                <w:sz w:val="20"/>
                <w:szCs w:val="20"/>
              </w:rPr>
              <w:br/>
              <w:t>розчину на воду</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1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50-70</w:t>
            </w:r>
          </w:p>
        </w:tc>
        <w:tc>
          <w:tcPr>
            <w:tcW w:w="18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50</w:t>
            </w:r>
          </w:p>
        </w:tc>
        <w:tc>
          <w:tcPr>
            <w:tcW w:w="32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22.10.- 01.11.   1978 </w:t>
            </w:r>
          </w:p>
        </w:tc>
        <w:tc>
          <w:tcPr>
            <w:tcW w:w="59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left"/>
              <w:rPr>
                <w:rFonts w:cs="Times New Roman"/>
                <w:sz w:val="20"/>
                <w:szCs w:val="20"/>
              </w:rPr>
            </w:pPr>
            <w:r w:rsidRPr="00EB6F74">
              <w:rPr>
                <w:rFonts w:cs="Times New Roman"/>
                <w:sz w:val="20"/>
                <w:szCs w:val="20"/>
              </w:rPr>
              <w:t>Штучний вибій 1930 м (-1371,7 м)</w:t>
            </w:r>
          </w:p>
        </w:tc>
      </w:tr>
      <w:tr w:rsidR="00916C1E" w:rsidRPr="00EB6F74" w:rsidTr="00916C1E">
        <w:trPr>
          <w:trHeight w:val="1393"/>
        </w:trPr>
        <w:tc>
          <w:tcPr>
            <w:tcW w:w="108"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ІІ</w:t>
            </w:r>
          </w:p>
        </w:tc>
        <w:tc>
          <w:tcPr>
            <w:tcW w:w="32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vg</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1750-1730</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-1193,8-1174,2</w:t>
            </w:r>
          </w:p>
        </w:tc>
        <w:tc>
          <w:tcPr>
            <w:tcW w:w="438"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39" w:type="pct"/>
            <w:gridSpan w:val="6"/>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води з газом (фонтанування).</w:t>
            </w:r>
            <w:r w:rsidRPr="00EB6F74">
              <w:rPr>
                <w:rFonts w:cs="Times New Roman"/>
                <w:sz w:val="20"/>
                <w:szCs w:val="20"/>
              </w:rPr>
              <w:br/>
              <w:t>Q</w:t>
            </w:r>
            <w:r w:rsidRPr="00EB6F74">
              <w:rPr>
                <w:rFonts w:cs="Times New Roman"/>
                <w:sz w:val="20"/>
                <w:szCs w:val="20"/>
                <w:vertAlign w:val="subscript"/>
              </w:rPr>
              <w:t>газу</w:t>
            </w:r>
            <w:r w:rsidRPr="00EB6F74">
              <w:rPr>
                <w:rFonts w:cs="Times New Roman"/>
                <w:sz w:val="20"/>
                <w:szCs w:val="20"/>
              </w:rPr>
              <w:t>=1,0 тис. м</w:t>
            </w:r>
            <w:r w:rsidRPr="00EB6F74">
              <w:rPr>
                <w:rFonts w:cs="Times New Roman"/>
                <w:sz w:val="20"/>
                <w:szCs w:val="20"/>
                <w:vertAlign w:val="superscript"/>
              </w:rPr>
              <w:t>3</w:t>
            </w:r>
            <w:r w:rsidRPr="00EB6F74">
              <w:rPr>
                <w:rFonts w:cs="Times New Roman"/>
                <w:sz w:val="20"/>
                <w:szCs w:val="20"/>
              </w:rPr>
              <w:t xml:space="preserve">/д, </w:t>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=1100 кг/м</w:t>
            </w:r>
            <w:r w:rsidRPr="00EB6F74">
              <w:rPr>
                <w:rFonts w:cs="Times New Roman"/>
                <w:sz w:val="20"/>
                <w:szCs w:val="20"/>
                <w:vertAlign w:val="superscript"/>
              </w:rPr>
              <w:t>3</w:t>
            </w:r>
          </w:p>
        </w:tc>
        <w:tc>
          <w:tcPr>
            <w:tcW w:w="32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19.03.- 05.04.  1979 </w:t>
            </w:r>
          </w:p>
        </w:tc>
        <w:tc>
          <w:tcPr>
            <w:tcW w:w="59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Штучний вибій 1770 м </w:t>
            </w:r>
            <w:r w:rsidR="00916C1E">
              <w:rPr>
                <w:rFonts w:cs="Times New Roman"/>
                <w:sz w:val="20"/>
                <w:szCs w:val="20"/>
              </w:rPr>
              <w:t xml:space="preserve">      </w:t>
            </w:r>
            <w:r w:rsidRPr="00EB6F74">
              <w:rPr>
                <w:rFonts w:cs="Times New Roman"/>
                <w:sz w:val="20"/>
                <w:szCs w:val="20"/>
              </w:rPr>
              <w:t>(-1213,6 м).</w:t>
            </w:r>
            <w:r w:rsidRPr="00EB6F74">
              <w:rPr>
                <w:rFonts w:cs="Times New Roman"/>
                <w:sz w:val="20"/>
                <w:szCs w:val="20"/>
              </w:rPr>
              <w:br/>
              <w:t>За результатами термометрії</w:t>
            </w:r>
            <w:r w:rsidRPr="00EB6F74">
              <w:rPr>
                <w:rFonts w:cs="Times New Roman"/>
                <w:sz w:val="20"/>
                <w:szCs w:val="20"/>
              </w:rPr>
              <w:br/>
              <w:t>приплив води відбувається з інтервалу 1757-1765 м.</w:t>
            </w:r>
          </w:p>
        </w:tc>
      </w:tr>
      <w:tr w:rsidR="00916C1E" w:rsidRPr="00EB6F74" w:rsidTr="00916C1E">
        <w:trPr>
          <w:trHeight w:val="1285"/>
        </w:trPr>
        <w:tc>
          <w:tcPr>
            <w:tcW w:w="108"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ІІІ</w:t>
            </w:r>
          </w:p>
        </w:tc>
        <w:tc>
          <w:tcPr>
            <w:tcW w:w="328"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Р</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1185,0-1542,4</w:t>
            </w:r>
          </w:p>
        </w:tc>
        <w:tc>
          <w:tcPr>
            <w:tcW w:w="29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-637,0-990,1</w:t>
            </w:r>
          </w:p>
        </w:tc>
        <w:tc>
          <w:tcPr>
            <w:tcW w:w="28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1416-1405</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-865,5-854,6</w:t>
            </w:r>
          </w:p>
        </w:tc>
        <w:tc>
          <w:tcPr>
            <w:tcW w:w="438"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14,3</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1410</w:t>
            </w:r>
          </w:p>
        </w:tc>
        <w:tc>
          <w:tcPr>
            <w:tcW w:w="16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2,3</w:t>
            </w:r>
          </w:p>
        </w:tc>
        <w:tc>
          <w:tcPr>
            <w:tcW w:w="18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680</w:t>
            </w:r>
          </w:p>
        </w:tc>
        <w:tc>
          <w:tcPr>
            <w:tcW w:w="20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06.04.-27.04.       1979 </w:t>
            </w:r>
          </w:p>
        </w:tc>
        <w:tc>
          <w:tcPr>
            <w:tcW w:w="59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1590 м</w:t>
            </w:r>
            <w:r w:rsidR="00916C1E">
              <w:rPr>
                <w:rFonts w:cs="Times New Roman"/>
                <w:sz w:val="20"/>
                <w:szCs w:val="20"/>
              </w:rPr>
              <w:t xml:space="preserve">       </w:t>
            </w:r>
            <w:r w:rsidRPr="00EB6F74">
              <w:rPr>
                <w:rFonts w:cs="Times New Roman"/>
                <w:sz w:val="20"/>
                <w:szCs w:val="20"/>
              </w:rPr>
              <w:t xml:space="preserve"> (-1036,9 м)</w:t>
            </w:r>
            <w:r w:rsidRPr="00EB6F74">
              <w:rPr>
                <w:rFonts w:ascii="Symbol" w:hAnsi="Symbol" w:cs="Times New Roman"/>
                <w:i/>
                <w:iCs/>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=1080</w:t>
            </w:r>
            <w:r w:rsidRPr="00EB6F74">
              <w:rPr>
                <w:rFonts w:cs="Times New Roman"/>
                <w:color w:val="FF0000"/>
                <w:sz w:val="20"/>
                <w:szCs w:val="20"/>
              </w:rPr>
              <w:t xml:space="preserve"> </w:t>
            </w:r>
            <w:r w:rsidRPr="00EB6F74">
              <w:rPr>
                <w:rFonts w:cs="Times New Roman"/>
                <w:sz w:val="20"/>
                <w:szCs w:val="20"/>
              </w:rPr>
              <w:t>кг/м</w:t>
            </w:r>
            <w:r w:rsidRPr="00EB6F74">
              <w:rPr>
                <w:rFonts w:cs="Times New Roman"/>
                <w:sz w:val="20"/>
                <w:szCs w:val="20"/>
                <w:vertAlign w:val="superscript"/>
              </w:rPr>
              <w:t>3</w:t>
            </w:r>
          </w:p>
        </w:tc>
      </w:tr>
      <w:tr w:rsidR="00916C1E" w:rsidRPr="00EB6F74" w:rsidTr="00916C1E">
        <w:trPr>
          <w:trHeight w:val="1285"/>
        </w:trPr>
        <w:tc>
          <w:tcPr>
            <w:tcW w:w="108"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ІV</w:t>
            </w:r>
          </w:p>
        </w:tc>
        <w:tc>
          <w:tcPr>
            <w:tcW w:w="328"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Р</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1185,0-1542,4</w:t>
            </w:r>
          </w:p>
        </w:tc>
        <w:tc>
          <w:tcPr>
            <w:tcW w:w="29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-637,0-990,1</w:t>
            </w:r>
          </w:p>
        </w:tc>
        <w:tc>
          <w:tcPr>
            <w:tcW w:w="28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1332-1265</w:t>
            </w:r>
          </w:p>
        </w:tc>
        <w:tc>
          <w:tcPr>
            <w:tcW w:w="33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-782,5-716,4</w:t>
            </w:r>
          </w:p>
        </w:tc>
        <w:tc>
          <w:tcPr>
            <w:tcW w:w="438"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ПКС-105</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5"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11,7</w:t>
            </w:r>
          </w:p>
        </w:tc>
        <w:tc>
          <w:tcPr>
            <w:tcW w:w="18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1029</w:t>
            </w:r>
          </w:p>
        </w:tc>
        <w:tc>
          <w:tcPr>
            <w:tcW w:w="20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27.04.-16.05. 1979 </w:t>
            </w:r>
          </w:p>
        </w:tc>
        <w:tc>
          <w:tcPr>
            <w:tcW w:w="595"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Штучний вибій 1384 м </w:t>
            </w:r>
            <w:r w:rsidR="00916C1E">
              <w:rPr>
                <w:rFonts w:cs="Times New Roman"/>
                <w:sz w:val="20"/>
                <w:szCs w:val="20"/>
              </w:rPr>
              <w:t xml:space="preserve">       </w:t>
            </w:r>
            <w:r w:rsidRPr="00EB6F74">
              <w:rPr>
                <w:rFonts w:cs="Times New Roman"/>
                <w:sz w:val="20"/>
                <w:szCs w:val="20"/>
              </w:rPr>
              <w:t>(-833,8 м)</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=1075 кг/м</w:t>
            </w:r>
            <w:r w:rsidRPr="00EB6F74">
              <w:rPr>
                <w:rFonts w:cs="Times New Roman"/>
                <w:sz w:val="20"/>
                <w:szCs w:val="20"/>
                <w:vertAlign w:val="superscript"/>
              </w:rPr>
              <w:t xml:space="preserve">3 </w:t>
            </w:r>
            <w:r w:rsidRPr="00EB6F74">
              <w:rPr>
                <w:rFonts w:cs="Times New Roman"/>
                <w:sz w:val="20"/>
                <w:szCs w:val="20"/>
              </w:rPr>
              <w:t>.</w:t>
            </w:r>
            <w:r w:rsidRPr="00EB6F74">
              <w:rPr>
                <w:rFonts w:cs="Times New Roman"/>
                <w:sz w:val="20"/>
                <w:szCs w:val="20"/>
                <w:vertAlign w:val="superscript"/>
              </w:rPr>
              <w:t xml:space="preserve"> </w:t>
            </w:r>
            <w:r w:rsidRPr="00EB6F74">
              <w:rPr>
                <w:rFonts w:cs="Times New Roman"/>
                <w:sz w:val="20"/>
                <w:szCs w:val="20"/>
              </w:rPr>
              <w:t>За результатами термометрії приплив води відбувається з інтервалу          1295-1327 м</w:t>
            </w:r>
          </w:p>
        </w:tc>
      </w:tr>
      <w:tr w:rsidR="00916C1E" w:rsidRPr="00EB6F74" w:rsidTr="00916C1E">
        <w:trPr>
          <w:trHeight w:val="1285"/>
        </w:trPr>
        <w:tc>
          <w:tcPr>
            <w:tcW w:w="108"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V</w:t>
            </w:r>
          </w:p>
        </w:tc>
        <w:tc>
          <w:tcPr>
            <w:tcW w:w="328"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Р</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 xml:space="preserve">2 </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1140,0-1174,0</w:t>
            </w:r>
          </w:p>
        </w:tc>
        <w:tc>
          <w:tcPr>
            <w:tcW w:w="29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-592,3-626,1</w:t>
            </w:r>
          </w:p>
        </w:tc>
        <w:tc>
          <w:tcPr>
            <w:tcW w:w="28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1200-1160</w:t>
            </w:r>
          </w:p>
        </w:tc>
        <w:tc>
          <w:tcPr>
            <w:tcW w:w="33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-652-612,2</w:t>
            </w:r>
          </w:p>
        </w:tc>
        <w:tc>
          <w:tcPr>
            <w:tcW w:w="438"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ype="page"/>
              <w:t>заміна глинистого</w:t>
            </w:r>
            <w:r w:rsidRPr="00EB6F74">
              <w:rPr>
                <w:rFonts w:cs="Times New Roman"/>
                <w:sz w:val="20"/>
                <w:szCs w:val="20"/>
              </w:rPr>
              <w:br w:type="page"/>
              <w:t>розчину на воду,</w:t>
            </w:r>
            <w:r w:rsidRPr="00EB6F74">
              <w:rPr>
                <w:rFonts w:cs="Times New Roman"/>
                <w:sz w:val="20"/>
                <w:szCs w:val="20"/>
              </w:rPr>
              <w:br w:type="page"/>
              <w:t>пониження рівня</w:t>
            </w:r>
            <w:r w:rsidRPr="00EB6F74">
              <w:rPr>
                <w:rFonts w:cs="Times New Roman"/>
                <w:sz w:val="20"/>
                <w:szCs w:val="20"/>
              </w:rPr>
              <w:br w:type="page"/>
              <w:t>аерацією</w:t>
            </w:r>
          </w:p>
        </w:tc>
        <w:tc>
          <w:tcPr>
            <w:tcW w:w="16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5"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12,1</w:t>
            </w:r>
            <w:r w:rsidRPr="00EB6F74">
              <w:rPr>
                <w:rFonts w:cs="Times New Roman"/>
                <w:sz w:val="20"/>
                <w:szCs w:val="20"/>
              </w:rPr>
              <w:br w:type="page"/>
              <w:t xml:space="preserve">+36 </w:t>
            </w:r>
          </w:p>
        </w:tc>
        <w:tc>
          <w:tcPr>
            <w:tcW w:w="16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1175</w:t>
            </w:r>
          </w:p>
        </w:tc>
        <w:tc>
          <w:tcPr>
            <w:tcW w:w="16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7,5</w:t>
            </w:r>
          </w:p>
        </w:tc>
        <w:tc>
          <w:tcPr>
            <w:tcW w:w="18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797</w:t>
            </w:r>
          </w:p>
        </w:tc>
        <w:tc>
          <w:tcPr>
            <w:tcW w:w="20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17.05.-31.05.       1979</w:t>
            </w:r>
          </w:p>
        </w:tc>
        <w:tc>
          <w:tcPr>
            <w:tcW w:w="595"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right="-110" w:firstLine="0"/>
              <w:jc w:val="left"/>
              <w:rPr>
                <w:rFonts w:cs="Times New Roman"/>
                <w:sz w:val="20"/>
                <w:szCs w:val="20"/>
              </w:rPr>
            </w:pPr>
            <w:r w:rsidRPr="00EB6F74">
              <w:rPr>
                <w:rFonts w:cs="Times New Roman"/>
                <w:sz w:val="20"/>
                <w:szCs w:val="20"/>
              </w:rPr>
              <w:t xml:space="preserve">Штучний вибій 1259 м </w:t>
            </w:r>
            <w:r w:rsidR="00916C1E">
              <w:rPr>
                <w:rFonts w:cs="Times New Roman"/>
                <w:sz w:val="20"/>
                <w:szCs w:val="20"/>
              </w:rPr>
              <w:t xml:space="preserve">        </w:t>
            </w:r>
            <w:r w:rsidRPr="00EB6F74">
              <w:rPr>
                <w:rFonts w:cs="Times New Roman"/>
                <w:sz w:val="20"/>
                <w:szCs w:val="20"/>
              </w:rPr>
              <w:t xml:space="preserve">(-710,4 м) </w:t>
            </w:r>
            <w:r w:rsidRPr="00EB6F74">
              <w:rPr>
                <w:rFonts w:cs="Times New Roman"/>
                <w:sz w:val="20"/>
                <w:szCs w:val="20"/>
              </w:rPr>
              <w:br w:type="page"/>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=1075 кг/м</w:t>
            </w:r>
            <w:r w:rsidRPr="00EB6F74">
              <w:rPr>
                <w:rFonts w:cs="Times New Roman"/>
                <w:sz w:val="20"/>
                <w:szCs w:val="20"/>
                <w:vertAlign w:val="superscript"/>
              </w:rPr>
              <w:t>3</w:t>
            </w:r>
            <w:r w:rsidRPr="00EB6F74">
              <w:rPr>
                <w:rFonts w:cs="Times New Roman"/>
                <w:sz w:val="20"/>
                <w:szCs w:val="20"/>
              </w:rPr>
              <w:t>. За результатами термометрії приплив води відбувається з інтервалу 1200-1160 м</w:t>
            </w:r>
          </w:p>
        </w:tc>
      </w:tr>
      <w:tr w:rsidR="00916C1E" w:rsidRPr="00EB6F74" w:rsidTr="00916C1E">
        <w:trPr>
          <w:trHeight w:val="1285"/>
        </w:trPr>
        <w:tc>
          <w:tcPr>
            <w:tcW w:w="108" w:type="pct"/>
            <w:vMerge/>
            <w:tcBorders>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VІ</w:t>
            </w:r>
          </w:p>
        </w:tc>
        <w:tc>
          <w:tcPr>
            <w:tcW w:w="328"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3</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1121-1067</w:t>
            </w:r>
          </w:p>
        </w:tc>
        <w:tc>
          <w:tcPr>
            <w:tcW w:w="33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-573,7-519,6</w:t>
            </w:r>
          </w:p>
        </w:tc>
        <w:tc>
          <w:tcPr>
            <w:tcW w:w="438"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ПКС-80</w:t>
            </w:r>
          </w:p>
        </w:tc>
        <w:tc>
          <w:tcPr>
            <w:tcW w:w="16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5"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39" w:type="pct"/>
            <w:gridSpan w:val="6"/>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Припливу не отримано</w:t>
            </w:r>
          </w:p>
        </w:tc>
        <w:tc>
          <w:tcPr>
            <w:tcW w:w="323"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01.06.-18.06.    1979</w:t>
            </w:r>
          </w:p>
        </w:tc>
        <w:tc>
          <w:tcPr>
            <w:tcW w:w="595"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left"/>
              <w:rPr>
                <w:rFonts w:cs="Times New Roman"/>
                <w:sz w:val="20"/>
                <w:szCs w:val="20"/>
              </w:rPr>
            </w:pPr>
            <w:r>
              <w:rPr>
                <w:rFonts w:cs="Times New Roman"/>
                <w:sz w:val="20"/>
                <w:szCs w:val="20"/>
              </w:rPr>
              <w:t>Ш</w:t>
            </w:r>
            <w:r w:rsidRPr="00EB6F74">
              <w:rPr>
                <w:rFonts w:cs="Times New Roman"/>
                <w:sz w:val="20"/>
                <w:szCs w:val="20"/>
              </w:rPr>
              <w:t xml:space="preserve">тучний вибій 1135 м </w:t>
            </w:r>
            <w:r w:rsidR="00916C1E">
              <w:rPr>
                <w:rFonts w:cs="Times New Roman"/>
                <w:sz w:val="20"/>
                <w:szCs w:val="20"/>
              </w:rPr>
              <w:t xml:space="preserve">       </w:t>
            </w:r>
            <w:r w:rsidRPr="00EB6F74">
              <w:rPr>
                <w:rFonts w:cs="Times New Roman"/>
                <w:sz w:val="20"/>
                <w:szCs w:val="20"/>
              </w:rPr>
              <w:t>(-587,3 м)</w:t>
            </w:r>
          </w:p>
        </w:tc>
      </w:tr>
    </w:tbl>
    <w:p w:rsidR="00FE1C93" w:rsidRPr="00EB6F74" w:rsidRDefault="00FE1C93" w:rsidP="00FE1C93">
      <w:pPr>
        <w:widowControl/>
        <w:autoSpaceDE/>
        <w:autoSpaceDN/>
        <w:adjustRightInd/>
        <w:spacing w:after="120"/>
        <w:ind w:firstLine="709"/>
        <w:jc w:val="left"/>
        <w:rPr>
          <w:rFonts w:cs="Times New Roman"/>
          <w:lang w:val="en-US" w:eastAsia="ru-RU"/>
        </w:rPr>
      </w:pPr>
      <w:r w:rsidRPr="00EB6F74">
        <w:rPr>
          <w:rFonts w:cs="Times New Roman"/>
          <w:sz w:val="20"/>
          <w:szCs w:val="20"/>
          <w:lang w:eastAsia="ru-RU"/>
        </w:rPr>
        <w:br w:type="page"/>
      </w:r>
      <w:r w:rsidRPr="00EB6F74">
        <w:rPr>
          <w:rFonts w:cs="Times New Roman"/>
          <w:lang w:eastAsia="ru-RU"/>
        </w:rPr>
        <w:lastRenderedPageBreak/>
        <w:t xml:space="preserve">Продовження таблиці </w:t>
      </w:r>
      <w:r w:rsidR="00F21309">
        <w:rPr>
          <w:rFonts w:cs="Times New Roman"/>
          <w:lang w:eastAsia="ru-RU"/>
        </w:rPr>
        <w:t>А</w:t>
      </w:r>
      <w:r w:rsidRPr="00EB6F74">
        <w:rPr>
          <w:rFonts w:cs="Times New Roman"/>
          <w:lang w:eastAsia="ru-RU"/>
        </w:rPr>
        <w:t>.</w:t>
      </w:r>
      <w:r w:rsidR="00F21309">
        <w:rPr>
          <w:rFonts w:cs="Times New Roman"/>
          <w:lang w:eastAsia="ru-RU"/>
        </w:rPr>
        <w:t>1</w:t>
      </w:r>
    </w:p>
    <w:tbl>
      <w:tblPr>
        <w:tblW w:w="4881" w:type="pct"/>
        <w:tblLayout w:type="fixed"/>
        <w:tblLook w:val="04A0" w:firstRow="1" w:lastRow="0" w:firstColumn="1" w:lastColumn="0" w:noHBand="0" w:noVBand="1"/>
      </w:tblPr>
      <w:tblGrid>
        <w:gridCol w:w="475"/>
        <w:gridCol w:w="580"/>
        <w:gridCol w:w="1439"/>
        <w:gridCol w:w="1417"/>
        <w:gridCol w:w="1290"/>
        <w:gridCol w:w="1269"/>
        <w:gridCol w:w="1487"/>
        <w:gridCol w:w="1922"/>
        <w:gridCol w:w="715"/>
        <w:gridCol w:w="902"/>
        <w:gridCol w:w="715"/>
        <w:gridCol w:w="715"/>
        <w:gridCol w:w="589"/>
        <w:gridCol w:w="248"/>
        <w:gridCol w:w="815"/>
        <w:gridCol w:w="22"/>
        <w:gridCol w:w="833"/>
        <w:gridCol w:w="78"/>
        <w:gridCol w:w="702"/>
        <w:gridCol w:w="57"/>
        <w:gridCol w:w="759"/>
        <w:gridCol w:w="74"/>
        <w:gridCol w:w="854"/>
        <w:gridCol w:w="1421"/>
        <w:gridCol w:w="2419"/>
      </w:tblGrid>
      <w:tr w:rsidR="00916C1E" w:rsidRPr="00EB6F74" w:rsidTr="00916C1E">
        <w:trPr>
          <w:trHeight w:val="284"/>
        </w:trPr>
        <w:tc>
          <w:tcPr>
            <w:tcW w:w="109" w:type="pct"/>
            <w:tcBorders>
              <w:top w:val="single" w:sz="4" w:space="0" w:color="auto"/>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w:t>
            </w:r>
          </w:p>
        </w:tc>
        <w:tc>
          <w:tcPr>
            <w:tcW w:w="13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w:t>
            </w:r>
          </w:p>
        </w:tc>
        <w:tc>
          <w:tcPr>
            <w:tcW w:w="330"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w:t>
            </w:r>
          </w:p>
        </w:tc>
        <w:tc>
          <w:tcPr>
            <w:tcW w:w="325"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w:t>
            </w:r>
          </w:p>
        </w:tc>
        <w:tc>
          <w:tcPr>
            <w:tcW w:w="29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w:t>
            </w:r>
          </w:p>
        </w:tc>
        <w:tc>
          <w:tcPr>
            <w:tcW w:w="29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w:t>
            </w:r>
          </w:p>
        </w:tc>
        <w:tc>
          <w:tcPr>
            <w:tcW w:w="34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w:t>
            </w:r>
          </w:p>
        </w:tc>
        <w:tc>
          <w:tcPr>
            <w:tcW w:w="441"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8</w:t>
            </w:r>
          </w:p>
        </w:tc>
        <w:tc>
          <w:tcPr>
            <w:tcW w:w="16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w:t>
            </w:r>
          </w:p>
        </w:tc>
        <w:tc>
          <w:tcPr>
            <w:tcW w:w="207"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16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w:t>
            </w:r>
          </w:p>
        </w:tc>
        <w:tc>
          <w:tcPr>
            <w:tcW w:w="16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135"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w:t>
            </w:r>
          </w:p>
        </w:tc>
        <w:tc>
          <w:tcPr>
            <w:tcW w:w="244" w:type="pct"/>
            <w:gridSpan w:val="2"/>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w:t>
            </w:r>
          </w:p>
        </w:tc>
        <w:tc>
          <w:tcPr>
            <w:tcW w:w="214" w:type="pct"/>
            <w:gridSpan w:val="3"/>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w:t>
            </w:r>
          </w:p>
        </w:tc>
        <w:tc>
          <w:tcPr>
            <w:tcW w:w="16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w:t>
            </w:r>
          </w:p>
        </w:tc>
        <w:tc>
          <w:tcPr>
            <w:tcW w:w="187" w:type="pct"/>
            <w:gridSpan w:val="2"/>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w:t>
            </w:r>
          </w:p>
        </w:tc>
        <w:tc>
          <w:tcPr>
            <w:tcW w:w="212" w:type="pct"/>
            <w:gridSpan w:val="2"/>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w:t>
            </w:r>
          </w:p>
        </w:tc>
        <w:tc>
          <w:tcPr>
            <w:tcW w:w="326"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w:t>
            </w:r>
          </w:p>
        </w:tc>
        <w:tc>
          <w:tcPr>
            <w:tcW w:w="555"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w:t>
            </w:r>
          </w:p>
        </w:tc>
      </w:tr>
      <w:tr w:rsidR="00916C1E" w:rsidRPr="00EB6F74" w:rsidTr="00916C1E">
        <w:trPr>
          <w:trHeight w:val="1323"/>
        </w:trPr>
        <w:tc>
          <w:tcPr>
            <w:tcW w:w="109" w:type="pct"/>
            <w:vMerge w:val="restart"/>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r>
              <w:rPr>
                <w:rFonts w:cs="Times New Roman"/>
                <w:sz w:val="20"/>
                <w:szCs w:val="20"/>
              </w:rPr>
              <w:t>1</w:t>
            </w:r>
          </w:p>
        </w:tc>
        <w:tc>
          <w:tcPr>
            <w:tcW w:w="1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VІІ</w:t>
            </w:r>
          </w:p>
        </w:tc>
        <w:tc>
          <w:tcPr>
            <w:tcW w:w="33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3</w:t>
            </w: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750-742</w:t>
            </w:r>
            <w:r w:rsidRPr="00EB6F74">
              <w:rPr>
                <w:rFonts w:cs="Times New Roman"/>
                <w:sz w:val="20"/>
                <w:szCs w:val="20"/>
              </w:rPr>
              <w:br/>
              <w:t>728-708</w:t>
            </w:r>
            <w:r w:rsidRPr="00EB6F74">
              <w:rPr>
                <w:rFonts w:cs="Times New Roman"/>
                <w:sz w:val="20"/>
                <w:szCs w:val="20"/>
              </w:rPr>
              <w:br/>
              <w:t>700-693</w:t>
            </w:r>
          </w:p>
        </w:tc>
        <w:tc>
          <w:tcPr>
            <w:tcW w:w="341"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-203,5-195,6</w:t>
            </w:r>
            <w:r w:rsidRPr="00EB6F74">
              <w:rPr>
                <w:rFonts w:cs="Times New Roman"/>
                <w:sz w:val="20"/>
                <w:szCs w:val="20"/>
              </w:rPr>
              <w:br/>
              <w:t>-181,7-161,7</w:t>
            </w:r>
            <w:r w:rsidRPr="00EB6F74">
              <w:rPr>
                <w:rFonts w:cs="Times New Roman"/>
                <w:sz w:val="20"/>
                <w:szCs w:val="20"/>
              </w:rPr>
              <w:br/>
              <w:t>-153,8-146,8</w:t>
            </w:r>
          </w:p>
        </w:tc>
        <w:tc>
          <w:tcPr>
            <w:tcW w:w="441"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7,0</w:t>
            </w:r>
            <w:r w:rsidRPr="00EB6F74">
              <w:rPr>
                <w:rFonts w:cs="Times New Roman"/>
                <w:sz w:val="20"/>
                <w:szCs w:val="20"/>
              </w:rPr>
              <w:br/>
              <w:t xml:space="preserve">+29 </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720</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4"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4"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Pr>
                <w:rFonts w:cs="Times New Roman"/>
                <w:sz w:val="20"/>
                <w:szCs w:val="20"/>
              </w:rPr>
              <w:t>41,2</w:t>
            </w:r>
          </w:p>
        </w:tc>
        <w:tc>
          <w:tcPr>
            <w:tcW w:w="187"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247</w:t>
            </w:r>
          </w:p>
        </w:tc>
        <w:tc>
          <w:tcPr>
            <w:tcW w:w="212"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6"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19.06.-25.06.    1979 </w:t>
            </w:r>
          </w:p>
        </w:tc>
        <w:tc>
          <w:tcPr>
            <w:tcW w:w="55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1135 м (-587,3 м),</w:t>
            </w:r>
            <w:r w:rsidRPr="00EB6F74">
              <w:rPr>
                <w:rFonts w:cs="Times New Roman"/>
                <w:sz w:val="20"/>
                <w:szCs w:val="20"/>
              </w:rPr>
              <w:br/>
              <w:t>на усті слабо виділявся газ</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=1078 кг/м</w:t>
            </w:r>
            <w:r w:rsidRPr="00EB6F74">
              <w:rPr>
                <w:rFonts w:cs="Times New Roman"/>
                <w:sz w:val="20"/>
                <w:szCs w:val="20"/>
                <w:vertAlign w:val="superscript"/>
              </w:rPr>
              <w:t>3</w:t>
            </w:r>
          </w:p>
        </w:tc>
      </w:tr>
      <w:tr w:rsidR="00916C1E" w:rsidRPr="00EB6F74" w:rsidTr="00916C1E">
        <w:trPr>
          <w:trHeight w:val="1285"/>
        </w:trPr>
        <w:tc>
          <w:tcPr>
            <w:tcW w:w="109"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VIII</w:t>
            </w:r>
          </w:p>
        </w:tc>
        <w:tc>
          <w:tcPr>
            <w:tcW w:w="330"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3</w:t>
            </w:r>
          </w:p>
        </w:tc>
        <w:tc>
          <w:tcPr>
            <w:tcW w:w="325"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355-335</w:t>
            </w:r>
            <w:r w:rsidRPr="00EB6F74">
              <w:rPr>
                <w:rFonts w:cs="Times New Roman"/>
                <w:sz w:val="20"/>
                <w:szCs w:val="20"/>
              </w:rPr>
              <w:br/>
              <w:t>327-318</w:t>
            </w:r>
          </w:p>
        </w:tc>
        <w:tc>
          <w:tcPr>
            <w:tcW w:w="341"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189,7-209,7</w:t>
            </w:r>
            <w:r w:rsidRPr="00EB6F74">
              <w:rPr>
                <w:rFonts w:cs="Times New Roman"/>
                <w:sz w:val="20"/>
                <w:szCs w:val="20"/>
              </w:rPr>
              <w:br/>
              <w:t>217,6-226,6</w:t>
            </w:r>
          </w:p>
        </w:tc>
        <w:tc>
          <w:tcPr>
            <w:tcW w:w="441"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4"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7"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5"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4" w:type="pct"/>
            <w:gridSpan w:val="2"/>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4" w:type="pct"/>
            <w:gridSpan w:val="3"/>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1"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48,06</w:t>
            </w:r>
          </w:p>
        </w:tc>
        <w:tc>
          <w:tcPr>
            <w:tcW w:w="187" w:type="pct"/>
            <w:gridSpan w:val="2"/>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140</w:t>
            </w:r>
          </w:p>
        </w:tc>
        <w:tc>
          <w:tcPr>
            <w:tcW w:w="212" w:type="pct"/>
            <w:gridSpan w:val="2"/>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6"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26.06.-30.06.     1979 </w:t>
            </w:r>
          </w:p>
        </w:tc>
        <w:tc>
          <w:tcPr>
            <w:tcW w:w="555"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672 м (-125,9 м),</w:t>
            </w:r>
            <w:r w:rsidRPr="00EB6F74">
              <w:rPr>
                <w:rFonts w:cs="Times New Roman"/>
                <w:sz w:val="20"/>
                <w:szCs w:val="20"/>
              </w:rPr>
              <w:br/>
              <w:t>на усті слабо виділявся газ</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=1040 кг/м</w:t>
            </w:r>
            <w:r w:rsidRPr="00EB6F74">
              <w:rPr>
                <w:rFonts w:cs="Times New Roman"/>
                <w:sz w:val="20"/>
                <w:szCs w:val="20"/>
                <w:vertAlign w:val="superscript"/>
              </w:rPr>
              <w:t>3</w:t>
            </w:r>
          </w:p>
        </w:tc>
      </w:tr>
      <w:tr w:rsidR="00916C1E" w:rsidRPr="00EB6F74" w:rsidTr="00916C1E">
        <w:trPr>
          <w:trHeight w:val="720"/>
        </w:trPr>
        <w:tc>
          <w:tcPr>
            <w:tcW w:w="109" w:type="pct"/>
            <w:vMerge w:val="restart"/>
            <w:tcBorders>
              <w:top w:val="double" w:sz="4" w:space="0" w:color="auto"/>
              <w:left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w:t>
            </w:r>
          </w:p>
        </w:tc>
        <w:tc>
          <w:tcPr>
            <w:tcW w:w="133"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0"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p>
        </w:tc>
        <w:tc>
          <w:tcPr>
            <w:tcW w:w="325"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1358-1419</w:t>
            </w:r>
          </w:p>
        </w:tc>
        <w:tc>
          <w:tcPr>
            <w:tcW w:w="341"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-830,8-891,7</w:t>
            </w:r>
          </w:p>
        </w:tc>
        <w:tc>
          <w:tcPr>
            <w:tcW w:w="441"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4"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7"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5"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4" w:type="pct"/>
            <w:gridSpan w:val="2"/>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5,5</w:t>
            </w:r>
          </w:p>
        </w:tc>
        <w:tc>
          <w:tcPr>
            <w:tcW w:w="214" w:type="pct"/>
            <w:gridSpan w:val="3"/>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1" w:type="pct"/>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7" w:type="pct"/>
            <w:gridSpan w:val="2"/>
            <w:tcBorders>
              <w:top w:val="double" w:sz="4" w:space="0" w:color="auto"/>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double" w:sz="4" w:space="0" w:color="auto"/>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7,03-10</w:t>
            </w:r>
            <w:r w:rsidRPr="00EB6F74">
              <w:rPr>
                <w:rFonts w:cs="Times New Roman"/>
                <w:sz w:val="20"/>
                <w:szCs w:val="20"/>
              </w:rPr>
              <w:br/>
              <w:t>L</w:t>
            </w:r>
            <w:r w:rsidRPr="00EB6F74">
              <w:rPr>
                <w:rFonts w:cs="Times New Roman"/>
                <w:sz w:val="20"/>
                <w:szCs w:val="20"/>
                <w:vertAlign w:val="subscript"/>
              </w:rPr>
              <w:t>ф.</w:t>
            </w:r>
            <w:r w:rsidRPr="00EB6F74">
              <w:rPr>
                <w:rFonts w:cs="Times New Roman"/>
                <w:sz w:val="20"/>
                <w:szCs w:val="20"/>
              </w:rPr>
              <w:t>=5-7 м</w:t>
            </w:r>
          </w:p>
        </w:tc>
        <w:tc>
          <w:tcPr>
            <w:tcW w:w="326" w:type="pct"/>
            <w:tcBorders>
              <w:top w:val="double" w:sz="4" w:space="0" w:color="auto"/>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07.03.-16.03.   1979 </w:t>
            </w:r>
          </w:p>
        </w:tc>
        <w:tc>
          <w:tcPr>
            <w:tcW w:w="555" w:type="pct"/>
            <w:tcBorders>
              <w:top w:val="double" w:sz="4" w:space="0" w:color="auto"/>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720"/>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0"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Р</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5"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1373-1529</w:t>
            </w:r>
          </w:p>
        </w:tc>
        <w:tc>
          <w:tcPr>
            <w:tcW w:w="34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-845,7-1001,7</w:t>
            </w:r>
          </w:p>
        </w:tc>
        <w:tc>
          <w:tcPr>
            <w:tcW w:w="44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7"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54" w:type="pct"/>
            <w:gridSpan w:val="11"/>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води з газом з плівкою нафти</w:t>
            </w:r>
            <w:r w:rsidRPr="00EB6F74">
              <w:rPr>
                <w:rFonts w:cs="Times New Roman"/>
                <w:sz w:val="20"/>
                <w:szCs w:val="20"/>
              </w:rPr>
              <w:br/>
              <w:t>Q</w:t>
            </w:r>
            <w:r w:rsidRPr="00EB6F74">
              <w:rPr>
                <w:rFonts w:cs="Times New Roman"/>
                <w:sz w:val="20"/>
                <w:szCs w:val="20"/>
                <w:vertAlign w:val="subscript"/>
              </w:rPr>
              <w:t>води</w:t>
            </w:r>
            <w:r w:rsidRPr="00EB6F74">
              <w:rPr>
                <w:rFonts w:cs="Times New Roman"/>
                <w:sz w:val="20"/>
                <w:szCs w:val="20"/>
              </w:rPr>
              <w:t>=51,6 м</w:t>
            </w:r>
            <w:r w:rsidRPr="00EB6F74">
              <w:rPr>
                <w:rFonts w:cs="Times New Roman"/>
                <w:sz w:val="20"/>
                <w:szCs w:val="20"/>
                <w:vertAlign w:val="superscript"/>
              </w:rPr>
              <w:t>3</w:t>
            </w:r>
            <w:r w:rsidRPr="00EB6F74">
              <w:rPr>
                <w:rFonts w:cs="Times New Roman"/>
                <w:sz w:val="20"/>
                <w:szCs w:val="20"/>
              </w:rPr>
              <w:t xml:space="preserve">/д, </w:t>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=1088 кг/м</w:t>
            </w:r>
            <w:r w:rsidRPr="00EB6F74">
              <w:rPr>
                <w:rFonts w:cs="Times New Roman"/>
                <w:sz w:val="20"/>
                <w:szCs w:val="20"/>
                <w:vertAlign w:val="superscript"/>
              </w:rPr>
              <w:t>3</w:t>
            </w:r>
            <w:r w:rsidRPr="00EB6F74">
              <w:rPr>
                <w:rFonts w:cs="Times New Roman"/>
                <w:sz w:val="20"/>
                <w:szCs w:val="20"/>
              </w:rPr>
              <w:t>, L</w:t>
            </w:r>
            <w:r w:rsidRPr="00EB6F74">
              <w:rPr>
                <w:rFonts w:cs="Times New Roman"/>
                <w:sz w:val="20"/>
                <w:szCs w:val="20"/>
                <w:vertAlign w:val="subscript"/>
              </w:rPr>
              <w:t>ф.</w:t>
            </w:r>
            <w:r w:rsidRPr="00EB6F74">
              <w:rPr>
                <w:rFonts w:cs="Times New Roman"/>
                <w:sz w:val="20"/>
                <w:szCs w:val="20"/>
              </w:rPr>
              <w:t>= 0,7-1,0 м</w:t>
            </w:r>
          </w:p>
        </w:tc>
        <w:tc>
          <w:tcPr>
            <w:tcW w:w="32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17.03.1979</w:t>
            </w:r>
          </w:p>
        </w:tc>
        <w:tc>
          <w:tcPr>
            <w:tcW w:w="555"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600"/>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1</w:t>
            </w: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1645,8-1681</w:t>
            </w:r>
          </w:p>
        </w:tc>
        <w:tc>
          <w:tcPr>
            <w:tcW w:w="3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-1118,2-1153,3</w:t>
            </w:r>
          </w:p>
        </w:tc>
        <w:tc>
          <w:tcPr>
            <w:tcW w:w="4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4"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4"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7"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6-7</w:t>
            </w:r>
          </w:p>
        </w:tc>
        <w:tc>
          <w:tcPr>
            <w:tcW w:w="32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27.03.1979</w:t>
            </w:r>
          </w:p>
        </w:tc>
        <w:tc>
          <w:tcPr>
            <w:tcW w:w="55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ascii="Symbol" w:hAnsi="Symbol" w:cs="Times New Roman"/>
                <w:i/>
                <w:iCs/>
                <w:sz w:val="20"/>
                <w:szCs w:val="20"/>
              </w:rPr>
            </w:pP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=1080</w:t>
            </w:r>
            <w:r w:rsidRPr="00EB6F74">
              <w:rPr>
                <w:rFonts w:cs="Times New Roman"/>
                <w:color w:val="FF0000"/>
                <w:sz w:val="20"/>
                <w:szCs w:val="20"/>
              </w:rPr>
              <w:t xml:space="preserve"> </w:t>
            </w:r>
            <w:r w:rsidRPr="00EB6F74">
              <w:rPr>
                <w:rFonts w:cs="Times New Roman"/>
                <w:sz w:val="20"/>
                <w:szCs w:val="20"/>
              </w:rPr>
              <w:t>кг/м</w:t>
            </w:r>
            <w:r w:rsidRPr="00EB6F74">
              <w:rPr>
                <w:rFonts w:cs="Times New Roman"/>
                <w:sz w:val="20"/>
                <w:szCs w:val="20"/>
                <w:vertAlign w:val="superscript"/>
              </w:rPr>
              <w:t>3</w:t>
            </w:r>
          </w:p>
        </w:tc>
      </w:tr>
      <w:tr w:rsidR="00916C1E" w:rsidRPr="00EB6F74" w:rsidTr="00916C1E">
        <w:trPr>
          <w:trHeight w:val="720"/>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vg+mn</w:t>
            </w: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1959-2031</w:t>
            </w:r>
          </w:p>
        </w:tc>
        <w:tc>
          <w:tcPr>
            <w:tcW w:w="3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-1430,9-1502,8</w:t>
            </w:r>
          </w:p>
        </w:tc>
        <w:tc>
          <w:tcPr>
            <w:tcW w:w="4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4"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4"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7"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3-5</w:t>
            </w:r>
            <w:r w:rsidRPr="00EB6F74">
              <w:rPr>
                <w:rFonts w:cs="Times New Roman"/>
                <w:sz w:val="20"/>
                <w:szCs w:val="20"/>
              </w:rPr>
              <w:br/>
              <w:t>L</w:t>
            </w:r>
            <w:r w:rsidRPr="00EB6F74">
              <w:rPr>
                <w:rFonts w:cs="Times New Roman"/>
                <w:sz w:val="20"/>
                <w:szCs w:val="20"/>
                <w:vertAlign w:val="subscript"/>
              </w:rPr>
              <w:t>ф.</w:t>
            </w:r>
            <w:r w:rsidRPr="00EB6F74">
              <w:rPr>
                <w:rFonts w:cs="Times New Roman"/>
                <w:sz w:val="20"/>
                <w:szCs w:val="20"/>
              </w:rPr>
              <w:t>=2-3 м</w:t>
            </w:r>
          </w:p>
        </w:tc>
        <w:tc>
          <w:tcPr>
            <w:tcW w:w="32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11.05.1979</w:t>
            </w:r>
          </w:p>
        </w:tc>
        <w:tc>
          <w:tcPr>
            <w:tcW w:w="55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600"/>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vg+mn</w:t>
            </w: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1966-2130</w:t>
            </w:r>
          </w:p>
        </w:tc>
        <w:tc>
          <w:tcPr>
            <w:tcW w:w="3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-1437,9-1601,5</w:t>
            </w:r>
          </w:p>
        </w:tc>
        <w:tc>
          <w:tcPr>
            <w:tcW w:w="4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4"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4"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7"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2-3</w:t>
            </w:r>
          </w:p>
        </w:tc>
        <w:tc>
          <w:tcPr>
            <w:tcW w:w="32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25.05.1979</w:t>
            </w:r>
          </w:p>
        </w:tc>
        <w:tc>
          <w:tcPr>
            <w:tcW w:w="55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720"/>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mn</w:t>
            </w: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2092-2330</w:t>
            </w:r>
          </w:p>
        </w:tc>
        <w:tc>
          <w:tcPr>
            <w:tcW w:w="3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-1563,6-1801,1</w:t>
            </w:r>
          </w:p>
        </w:tc>
        <w:tc>
          <w:tcPr>
            <w:tcW w:w="4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54" w:type="pct"/>
            <w:gridSpan w:val="11"/>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води з газом і плівкою нафти.</w:t>
            </w:r>
            <w:r w:rsidRPr="00EB6F74">
              <w:rPr>
                <w:rFonts w:cs="Times New Roman"/>
                <w:sz w:val="20"/>
                <w:szCs w:val="20"/>
              </w:rPr>
              <w:br/>
              <w:t>Q</w:t>
            </w:r>
            <w:r w:rsidRPr="00EB6F74">
              <w:rPr>
                <w:rFonts w:cs="Times New Roman"/>
                <w:sz w:val="20"/>
                <w:szCs w:val="20"/>
                <w:vertAlign w:val="subscript"/>
              </w:rPr>
              <w:t>води</w:t>
            </w:r>
            <w:r w:rsidRPr="00EB6F74">
              <w:rPr>
                <w:rFonts w:cs="Times New Roman"/>
                <w:sz w:val="20"/>
                <w:szCs w:val="20"/>
              </w:rPr>
              <w:t>=24,33 м</w:t>
            </w:r>
            <w:r w:rsidRPr="00EB6F74">
              <w:rPr>
                <w:rFonts w:cs="Times New Roman"/>
                <w:sz w:val="20"/>
                <w:szCs w:val="20"/>
                <w:vertAlign w:val="superscript"/>
              </w:rPr>
              <w:t>3</w:t>
            </w:r>
            <w:r w:rsidRPr="00EB6F74">
              <w:rPr>
                <w:rFonts w:cs="Times New Roman"/>
                <w:sz w:val="20"/>
                <w:szCs w:val="20"/>
              </w:rPr>
              <w:t xml:space="preserve">/д, </w:t>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=1085 кг/м</w:t>
            </w:r>
            <w:r w:rsidRPr="00EB6F74">
              <w:rPr>
                <w:rFonts w:cs="Times New Roman"/>
                <w:sz w:val="20"/>
                <w:szCs w:val="20"/>
                <w:vertAlign w:val="superscript"/>
              </w:rPr>
              <w:t>3</w:t>
            </w:r>
            <w:r w:rsidRPr="00EB6F74">
              <w:rPr>
                <w:rFonts w:cs="Times New Roman"/>
                <w:sz w:val="20"/>
                <w:szCs w:val="20"/>
              </w:rPr>
              <w:t>. L</w:t>
            </w:r>
            <w:r w:rsidRPr="00EB6F74">
              <w:rPr>
                <w:rFonts w:cs="Times New Roman"/>
                <w:sz w:val="20"/>
                <w:szCs w:val="20"/>
                <w:vertAlign w:val="subscript"/>
              </w:rPr>
              <w:t>ф.</w:t>
            </w:r>
            <w:r w:rsidRPr="00EB6F74">
              <w:rPr>
                <w:rFonts w:cs="Times New Roman"/>
                <w:sz w:val="20"/>
                <w:szCs w:val="20"/>
              </w:rPr>
              <w:t>= 2-2,2 м</w:t>
            </w:r>
          </w:p>
        </w:tc>
        <w:tc>
          <w:tcPr>
            <w:tcW w:w="32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19-21.06.1979 </w:t>
            </w:r>
          </w:p>
        </w:tc>
        <w:tc>
          <w:tcPr>
            <w:tcW w:w="55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720"/>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vg+mn</w:t>
            </w: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1964-2103</w:t>
            </w:r>
          </w:p>
        </w:tc>
        <w:tc>
          <w:tcPr>
            <w:tcW w:w="3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-1435,9-1574,6</w:t>
            </w:r>
          </w:p>
        </w:tc>
        <w:tc>
          <w:tcPr>
            <w:tcW w:w="4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4"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4"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19,8</w:t>
            </w:r>
          </w:p>
        </w:tc>
        <w:tc>
          <w:tcPr>
            <w:tcW w:w="187"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1,5-2</w:t>
            </w:r>
          </w:p>
        </w:tc>
        <w:tc>
          <w:tcPr>
            <w:tcW w:w="32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5-6.07.1979 </w:t>
            </w:r>
          </w:p>
        </w:tc>
        <w:tc>
          <w:tcPr>
            <w:tcW w:w="555" w:type="pct"/>
            <w:tcBorders>
              <w:top w:val="nil"/>
              <w:left w:val="nil"/>
              <w:bottom w:val="sing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2103 м</w:t>
            </w:r>
            <w:r w:rsidR="00916C1E">
              <w:rPr>
                <w:rFonts w:cs="Times New Roman"/>
                <w:sz w:val="20"/>
                <w:szCs w:val="20"/>
              </w:rPr>
              <w:t xml:space="preserve">  </w:t>
            </w:r>
            <w:r w:rsidRPr="00EB6F74">
              <w:rPr>
                <w:rFonts w:cs="Times New Roman"/>
                <w:sz w:val="20"/>
                <w:szCs w:val="20"/>
              </w:rPr>
              <w:t xml:space="preserve"> (-1574,6 м)</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=1080 кг/м</w:t>
            </w:r>
            <w:r w:rsidRPr="00EB6F74">
              <w:rPr>
                <w:rFonts w:cs="Times New Roman"/>
                <w:sz w:val="20"/>
                <w:szCs w:val="20"/>
                <w:vertAlign w:val="superscript"/>
              </w:rPr>
              <w:t>3</w:t>
            </w:r>
          </w:p>
        </w:tc>
      </w:tr>
      <w:tr w:rsidR="00916C1E" w:rsidRPr="00EB6F74" w:rsidTr="00916C1E">
        <w:trPr>
          <w:trHeight w:val="1034"/>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1346-1405</w:t>
            </w:r>
          </w:p>
        </w:tc>
        <w:tc>
          <w:tcPr>
            <w:tcW w:w="3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-818,8-877,7</w:t>
            </w:r>
          </w:p>
        </w:tc>
        <w:tc>
          <w:tcPr>
            <w:tcW w:w="4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54" w:type="pct"/>
            <w:gridSpan w:val="11"/>
            <w:tcBorders>
              <w:top w:val="single" w:sz="4" w:space="0" w:color="auto"/>
              <w:left w:val="nil"/>
              <w:bottom w:val="single" w:sz="4" w:space="0" w:color="auto"/>
              <w:right w:val="single" w:sz="4" w:space="0" w:color="000000"/>
            </w:tcBorders>
            <w:shd w:val="clear" w:color="auto" w:fill="auto"/>
            <w:vAlign w:val="bottom"/>
          </w:tcPr>
          <w:p w:rsidR="00FE1C93" w:rsidRPr="00EB6F74" w:rsidRDefault="00FE1C93" w:rsidP="00085C3B">
            <w:pPr>
              <w:widowControl/>
              <w:autoSpaceDE/>
              <w:autoSpaceDN/>
              <w:adjustRightInd/>
              <w:ind w:firstLine="0"/>
              <w:jc w:val="center"/>
              <w:rPr>
                <w:rFonts w:cs="Times New Roman"/>
                <w:sz w:val="20"/>
                <w:szCs w:val="20"/>
              </w:rPr>
            </w:pPr>
            <w:r w:rsidRPr="005C4D0F">
              <w:rPr>
                <w:rFonts w:cs="Times New Roman"/>
                <w:sz w:val="20"/>
                <w:szCs w:val="20"/>
              </w:rPr>
              <w:t>За 24 години загальний приплив рідини (глинистий розчин з плівкою нафти) склав 1,9 м</w:t>
            </w:r>
            <w:r w:rsidRPr="005C4D0F">
              <w:rPr>
                <w:rFonts w:cs="Times New Roman"/>
                <w:sz w:val="20"/>
                <w:szCs w:val="20"/>
                <w:vertAlign w:val="superscript"/>
              </w:rPr>
              <w:t>3</w:t>
            </w:r>
            <w:r w:rsidRPr="005C4D0F">
              <w:rPr>
                <w:rFonts w:cs="Times New Roman"/>
                <w:sz w:val="20"/>
                <w:szCs w:val="20"/>
              </w:rPr>
              <w:t>. Отриманий приплив газу з орієнтованим дебітом 3-3,5 тис. м</w:t>
            </w:r>
            <w:r w:rsidRPr="005C4D0F">
              <w:rPr>
                <w:rFonts w:cs="Times New Roman"/>
                <w:sz w:val="20"/>
                <w:szCs w:val="20"/>
                <w:vertAlign w:val="superscript"/>
              </w:rPr>
              <w:t>3</w:t>
            </w:r>
            <w:r w:rsidRPr="005C4D0F">
              <w:rPr>
                <w:rFonts w:cs="Times New Roman"/>
                <w:sz w:val="20"/>
                <w:szCs w:val="20"/>
              </w:rPr>
              <w:t>/д, L</w:t>
            </w:r>
            <w:r w:rsidRPr="005C4D0F">
              <w:rPr>
                <w:rFonts w:cs="Times New Roman"/>
                <w:sz w:val="20"/>
                <w:szCs w:val="20"/>
                <w:vertAlign w:val="subscript"/>
              </w:rPr>
              <w:t>ф.</w:t>
            </w:r>
            <w:r w:rsidRPr="005C4D0F">
              <w:rPr>
                <w:rFonts w:cs="Times New Roman"/>
                <w:sz w:val="20"/>
                <w:szCs w:val="20"/>
              </w:rPr>
              <w:t>=4-4,5 м</w:t>
            </w:r>
          </w:p>
        </w:tc>
        <w:tc>
          <w:tcPr>
            <w:tcW w:w="32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20-21.07.1979 </w:t>
            </w:r>
          </w:p>
        </w:tc>
        <w:tc>
          <w:tcPr>
            <w:tcW w:w="555"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Штучний вибій 1405 м </w:t>
            </w:r>
            <w:r w:rsidR="00916C1E">
              <w:rPr>
                <w:rFonts w:cs="Times New Roman"/>
                <w:sz w:val="20"/>
                <w:szCs w:val="20"/>
              </w:rPr>
              <w:t xml:space="preserve">   </w:t>
            </w:r>
            <w:r w:rsidRPr="00EB6F74">
              <w:rPr>
                <w:rFonts w:cs="Times New Roman"/>
                <w:sz w:val="20"/>
                <w:szCs w:val="20"/>
              </w:rPr>
              <w:t>(-877,7 м)</w:t>
            </w:r>
          </w:p>
        </w:tc>
      </w:tr>
      <w:tr w:rsidR="00916C1E" w:rsidRPr="00EB6F74" w:rsidTr="00916C1E">
        <w:trPr>
          <w:trHeight w:val="850"/>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0"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p>
        </w:tc>
        <w:tc>
          <w:tcPr>
            <w:tcW w:w="325"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1315-1405</w:t>
            </w:r>
          </w:p>
        </w:tc>
        <w:tc>
          <w:tcPr>
            <w:tcW w:w="34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-787,8-877,7</w:t>
            </w:r>
          </w:p>
        </w:tc>
        <w:tc>
          <w:tcPr>
            <w:tcW w:w="44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7"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single" w:sz="4" w:space="0" w:color="auto"/>
              <w:left w:val="nil"/>
              <w:bottom w:val="single" w:sz="4" w:space="0" w:color="auto"/>
              <w:right w:val="single" w:sz="4" w:space="0" w:color="000000"/>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single" w:sz="4" w:space="0" w:color="auto"/>
              <w:left w:val="nil"/>
              <w:bottom w:val="single" w:sz="4" w:space="0" w:color="auto"/>
              <w:right w:val="single" w:sz="4" w:space="0" w:color="000000"/>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1" w:type="pct"/>
            <w:tcBorders>
              <w:top w:val="single" w:sz="4" w:space="0" w:color="auto"/>
              <w:left w:val="nil"/>
              <w:bottom w:val="single" w:sz="4" w:space="0" w:color="auto"/>
              <w:right w:val="single" w:sz="4" w:space="0" w:color="000000"/>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3"/>
            <w:tcBorders>
              <w:top w:val="single" w:sz="4" w:space="0" w:color="auto"/>
              <w:left w:val="nil"/>
              <w:bottom w:val="single" w:sz="4" w:space="0" w:color="auto"/>
              <w:right w:val="single" w:sz="4" w:space="0" w:color="000000"/>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1" w:type="pct"/>
            <w:gridSpan w:val="2"/>
            <w:tcBorders>
              <w:top w:val="single" w:sz="4" w:space="0" w:color="auto"/>
              <w:left w:val="nil"/>
              <w:bottom w:val="single" w:sz="4" w:space="0" w:color="auto"/>
              <w:right w:val="single" w:sz="4" w:space="0" w:color="000000"/>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4" w:type="pct"/>
            <w:tcBorders>
              <w:top w:val="single" w:sz="4" w:space="0" w:color="auto"/>
              <w:left w:val="nil"/>
              <w:bottom w:val="single" w:sz="4" w:space="0" w:color="auto"/>
              <w:right w:val="single" w:sz="4" w:space="0" w:color="000000"/>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w:t>
            </w:r>
          </w:p>
        </w:tc>
        <w:tc>
          <w:tcPr>
            <w:tcW w:w="32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01-03.08.1979 </w:t>
            </w:r>
          </w:p>
        </w:tc>
        <w:tc>
          <w:tcPr>
            <w:tcW w:w="555"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1405 м (-877,7 м)</w:t>
            </w:r>
          </w:p>
        </w:tc>
      </w:tr>
      <w:tr w:rsidR="00916C1E" w:rsidRPr="00EB6F74" w:rsidTr="00916C1E">
        <w:trPr>
          <w:trHeight w:val="850"/>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vMerge w:val="restart"/>
            <w:tcBorders>
              <w:top w:val="nil"/>
              <w:left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w:t>
            </w:r>
          </w:p>
        </w:tc>
        <w:tc>
          <w:tcPr>
            <w:tcW w:w="330" w:type="pct"/>
            <w:vMerge w:val="restart"/>
            <w:tcBorders>
              <w:top w:val="nil"/>
              <w:left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1425-1335</w:t>
            </w:r>
          </w:p>
        </w:tc>
        <w:tc>
          <w:tcPr>
            <w:tcW w:w="341" w:type="pc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-897,7-807,8</w:t>
            </w:r>
          </w:p>
        </w:tc>
        <w:tc>
          <w:tcPr>
            <w:tcW w:w="44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ПКС-80, ПКС-105</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w:t>
            </w:r>
          </w:p>
        </w:tc>
        <w:tc>
          <w:tcPr>
            <w:tcW w:w="20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15,3</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1380</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0,5т/д</w:t>
            </w:r>
          </w:p>
        </w:tc>
        <w:tc>
          <w:tcPr>
            <w:tcW w:w="191"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3"/>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1" w:type="pct"/>
            <w:gridSpan w:val="2"/>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0,6</w:t>
            </w:r>
          </w:p>
        </w:tc>
        <w:tc>
          <w:tcPr>
            <w:tcW w:w="326" w:type="pc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28.08.-30.11.  1979 </w:t>
            </w:r>
          </w:p>
        </w:tc>
        <w:tc>
          <w:tcPr>
            <w:tcW w:w="555" w:type="pc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1425 м</w:t>
            </w:r>
            <w:r w:rsidR="00916C1E">
              <w:rPr>
                <w:rFonts w:cs="Times New Roman"/>
                <w:sz w:val="20"/>
                <w:szCs w:val="20"/>
              </w:rPr>
              <w:t xml:space="preserve">  </w:t>
            </w:r>
            <w:r w:rsidRPr="00EB6F74">
              <w:rPr>
                <w:rFonts w:cs="Times New Roman"/>
                <w:sz w:val="20"/>
                <w:szCs w:val="20"/>
              </w:rPr>
              <w:t xml:space="preserve"> (-897,7 м)</w:t>
            </w:r>
          </w:p>
        </w:tc>
      </w:tr>
      <w:tr w:rsidR="00916C1E" w:rsidRPr="00EB6F74" w:rsidTr="00916C1E">
        <w:trPr>
          <w:trHeight w:val="808"/>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vMerge/>
            <w:tcBorders>
              <w:left w:val="single" w:sz="4" w:space="0" w:color="auto"/>
              <w:right w:val="single" w:sz="4" w:space="0" w:color="auto"/>
            </w:tcBorders>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330" w:type="pct"/>
            <w:vMerge/>
            <w:tcBorders>
              <w:left w:val="single" w:sz="4" w:space="0" w:color="auto"/>
              <w:right w:val="single" w:sz="4" w:space="0" w:color="auto"/>
            </w:tcBorders>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vMerge w:val="restart"/>
            <w:tcBorders>
              <w:top w:val="nil"/>
              <w:left w:val="single" w:sz="4" w:space="0" w:color="auto"/>
              <w:bottom w:val="single" w:sz="4" w:space="0" w:color="auto"/>
              <w:right w:val="single" w:sz="4" w:space="0" w:color="auto"/>
            </w:tcBorders>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1425-1335</w:t>
            </w:r>
          </w:p>
        </w:tc>
        <w:tc>
          <w:tcPr>
            <w:tcW w:w="341" w:type="pct"/>
            <w:vMerge w:val="restart"/>
            <w:tcBorders>
              <w:top w:val="nil"/>
              <w:left w:val="single" w:sz="4" w:space="0" w:color="auto"/>
              <w:bottom w:val="single" w:sz="4" w:space="0" w:color="auto"/>
              <w:right w:val="single" w:sz="4" w:space="0" w:color="auto"/>
            </w:tcBorders>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-897,7-807,8</w:t>
            </w:r>
          </w:p>
        </w:tc>
        <w:tc>
          <w:tcPr>
            <w:tcW w:w="441"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СКО</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0,77 т/д</w:t>
            </w:r>
          </w:p>
        </w:tc>
        <w:tc>
          <w:tcPr>
            <w:tcW w:w="19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w:t>
            </w:r>
          </w:p>
        </w:tc>
        <w:tc>
          <w:tcPr>
            <w:tcW w:w="326" w:type="pct"/>
            <w:vMerge w:val="restart"/>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28.08.-30.11.  1979 </w:t>
            </w:r>
          </w:p>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10.12.1979</w:t>
            </w:r>
          </w:p>
        </w:tc>
        <w:tc>
          <w:tcPr>
            <w:tcW w:w="555" w:type="pct"/>
            <w:vMerge w:val="restart"/>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1425 м</w:t>
            </w:r>
            <w:r w:rsidR="00916C1E">
              <w:rPr>
                <w:rFonts w:cs="Times New Roman"/>
                <w:sz w:val="20"/>
                <w:szCs w:val="20"/>
              </w:rPr>
              <w:t xml:space="preserve">  </w:t>
            </w:r>
            <w:r w:rsidRPr="00EB6F74">
              <w:rPr>
                <w:rFonts w:cs="Times New Roman"/>
                <w:sz w:val="20"/>
                <w:szCs w:val="20"/>
              </w:rPr>
              <w:t xml:space="preserve"> (-897,7 м)</w:t>
            </w:r>
          </w:p>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Дослідження</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нафти (сеп.)</w:t>
            </w:r>
            <w:r w:rsidRPr="00EB6F74">
              <w:rPr>
                <w:rFonts w:cs="Times New Roman"/>
                <w:sz w:val="20"/>
                <w:szCs w:val="20"/>
              </w:rPr>
              <w:t>=0,83</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газу (по повітрі)</w:t>
            </w:r>
            <w:r w:rsidRPr="00EB6F74">
              <w:rPr>
                <w:rFonts w:cs="Times New Roman"/>
                <w:sz w:val="20"/>
                <w:szCs w:val="20"/>
              </w:rPr>
              <w:t>=0,65</w:t>
            </w:r>
          </w:p>
        </w:tc>
      </w:tr>
      <w:tr w:rsidR="00916C1E" w:rsidRPr="00EB6F74" w:rsidTr="00916C1E">
        <w:trPr>
          <w:trHeight w:val="551"/>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30"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41"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441" w:type="pc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1425-1397 ПКС-80</w:t>
            </w:r>
            <w:r w:rsidRPr="00EB6F74">
              <w:rPr>
                <w:rFonts w:cs="Times New Roman"/>
                <w:sz w:val="20"/>
                <w:szCs w:val="20"/>
              </w:rPr>
              <w:br/>
              <w:t>1397-1335 ПКС-105</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w:t>
            </w:r>
          </w:p>
        </w:tc>
        <w:tc>
          <w:tcPr>
            <w:tcW w:w="207" w:type="pc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15,2</w:t>
            </w:r>
            <w:r w:rsidRPr="00EB6F74">
              <w:rPr>
                <w:rFonts w:cs="Times New Roman"/>
                <w:sz w:val="20"/>
                <w:szCs w:val="20"/>
              </w:rPr>
              <w:br/>
              <w:t>+37</w:t>
            </w:r>
          </w:p>
        </w:tc>
        <w:tc>
          <w:tcPr>
            <w:tcW w:w="164" w:type="pc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1380</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0,77т/д</w:t>
            </w:r>
          </w:p>
        </w:tc>
        <w:tc>
          <w:tcPr>
            <w:tcW w:w="19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w:t>
            </w:r>
          </w:p>
        </w:tc>
        <w:tc>
          <w:tcPr>
            <w:tcW w:w="326" w:type="pct"/>
            <w:vMerge/>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left"/>
              <w:rPr>
                <w:rFonts w:cs="Times New Roman"/>
                <w:sz w:val="20"/>
                <w:szCs w:val="20"/>
              </w:rPr>
            </w:pPr>
          </w:p>
        </w:tc>
        <w:tc>
          <w:tcPr>
            <w:tcW w:w="555" w:type="pct"/>
            <w:vMerge/>
            <w:tcBorders>
              <w:top w:val="nil"/>
              <w:left w:val="single" w:sz="4" w:space="0" w:color="auto"/>
              <w:bottom w:val="sing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left"/>
              <w:rPr>
                <w:rFonts w:cs="Times New Roman"/>
                <w:sz w:val="20"/>
                <w:szCs w:val="20"/>
              </w:rPr>
            </w:pPr>
          </w:p>
        </w:tc>
      </w:tr>
      <w:tr w:rsidR="00916C1E" w:rsidRPr="00EB6F74" w:rsidTr="00916C1E">
        <w:trPr>
          <w:trHeight w:val="600"/>
        </w:trPr>
        <w:tc>
          <w:tcPr>
            <w:tcW w:w="109"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30"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1"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41"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441" w:type="pct"/>
            <w:vMerge w:val="restart"/>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1425-1397 ПКС-80</w:t>
            </w:r>
            <w:r w:rsidRPr="00EB6F74">
              <w:rPr>
                <w:rFonts w:cs="Times New Roman"/>
                <w:sz w:val="20"/>
                <w:szCs w:val="20"/>
              </w:rPr>
              <w:br/>
              <w:t>1397-1335 ПКС-105</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2,02</w:t>
            </w:r>
          </w:p>
        </w:tc>
        <w:tc>
          <w:tcPr>
            <w:tcW w:w="207" w:type="pct"/>
            <w:vMerge w:val="restart"/>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15,2</w:t>
            </w:r>
            <w:r w:rsidRPr="00EB6F74">
              <w:rPr>
                <w:rFonts w:cs="Times New Roman"/>
                <w:sz w:val="20"/>
                <w:szCs w:val="20"/>
              </w:rPr>
              <w:br/>
              <w:t>+37</w:t>
            </w:r>
          </w:p>
        </w:tc>
        <w:tc>
          <w:tcPr>
            <w:tcW w:w="164" w:type="pct"/>
            <w:vMerge w:val="restart"/>
            <w:tcBorders>
              <w:top w:val="nil"/>
              <w:left w:val="single" w:sz="4" w:space="0" w:color="auto"/>
              <w:bottom w:val="single" w:sz="4" w:space="0" w:color="auto"/>
              <w:right w:val="single" w:sz="4" w:space="0" w:color="auto"/>
            </w:tcBorders>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1380</w:t>
            </w:r>
          </w:p>
        </w:tc>
        <w:tc>
          <w:tcPr>
            <w:tcW w:w="16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2"/>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0,58 т/д</w:t>
            </w:r>
          </w:p>
        </w:tc>
        <w:tc>
          <w:tcPr>
            <w:tcW w:w="19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2"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0,75</w:t>
            </w:r>
          </w:p>
        </w:tc>
        <w:tc>
          <w:tcPr>
            <w:tcW w:w="326" w:type="pct"/>
            <w:vMerge w:val="restart"/>
            <w:tcBorders>
              <w:top w:val="nil"/>
              <w:left w:val="single" w:sz="4" w:space="0" w:color="auto"/>
              <w:bottom w:val="single" w:sz="4" w:space="0" w:color="auto"/>
              <w:right w:val="single" w:sz="4" w:space="0" w:color="auto"/>
            </w:tcBorders>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10.12.1979</w:t>
            </w:r>
          </w:p>
        </w:tc>
        <w:tc>
          <w:tcPr>
            <w:tcW w:w="555" w:type="pct"/>
            <w:vMerge w:val="restart"/>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Дослідження</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нафти (сеп.)</w:t>
            </w:r>
            <w:r w:rsidRPr="00EB6F74">
              <w:rPr>
                <w:rFonts w:cs="Times New Roman"/>
                <w:sz w:val="20"/>
                <w:szCs w:val="20"/>
              </w:rPr>
              <w:t>=0,83</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газу (по повітрі)</w:t>
            </w:r>
            <w:r w:rsidRPr="00EB6F74">
              <w:rPr>
                <w:rFonts w:cs="Times New Roman"/>
                <w:sz w:val="20"/>
                <w:szCs w:val="20"/>
              </w:rPr>
              <w:t>=0,65</w:t>
            </w:r>
          </w:p>
        </w:tc>
      </w:tr>
      <w:tr w:rsidR="00916C1E" w:rsidRPr="00EB6F74" w:rsidTr="00916C1E">
        <w:trPr>
          <w:trHeight w:val="527"/>
        </w:trPr>
        <w:tc>
          <w:tcPr>
            <w:tcW w:w="109" w:type="pct"/>
            <w:vMerge/>
            <w:tcBorders>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3" w:type="pct"/>
            <w:vMerge/>
            <w:tcBorders>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30" w:type="pct"/>
            <w:vMerge/>
            <w:tcBorders>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5"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296"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291"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41"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441"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64"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207"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64"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64"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192" w:type="pct"/>
            <w:gridSpan w:val="2"/>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192" w:type="pct"/>
            <w:gridSpan w:val="2"/>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191"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192" w:type="pct"/>
            <w:gridSpan w:val="3"/>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191" w:type="pct"/>
            <w:gridSpan w:val="2"/>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194"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326"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555"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r>
    </w:tbl>
    <w:p w:rsidR="00FE1C93" w:rsidRDefault="00FE1C93" w:rsidP="00FE1C93">
      <w:r>
        <w:br w:type="page"/>
      </w:r>
    </w:p>
    <w:p w:rsidR="00FE1C93" w:rsidRPr="00EB6F74" w:rsidRDefault="00FE1C93" w:rsidP="00FE1C93">
      <w:pPr>
        <w:widowControl/>
        <w:autoSpaceDE/>
        <w:autoSpaceDN/>
        <w:adjustRightInd/>
        <w:spacing w:after="120"/>
        <w:ind w:firstLine="709"/>
        <w:jc w:val="left"/>
        <w:rPr>
          <w:rFonts w:cs="Times New Roman"/>
          <w:lang w:val="en-US" w:eastAsia="ru-RU"/>
        </w:rPr>
      </w:pPr>
      <w:r w:rsidRPr="00EB6F74">
        <w:rPr>
          <w:rFonts w:cs="Times New Roman"/>
          <w:lang w:eastAsia="ru-RU"/>
        </w:rPr>
        <w:lastRenderedPageBreak/>
        <w:t xml:space="preserve">Продовження таблиці </w:t>
      </w:r>
      <w:r w:rsidR="00F21309">
        <w:rPr>
          <w:rFonts w:cs="Times New Roman"/>
          <w:lang w:eastAsia="ru-RU"/>
        </w:rPr>
        <w:t>А</w:t>
      </w:r>
      <w:r w:rsidRPr="00EB6F74">
        <w:rPr>
          <w:rFonts w:cs="Times New Roman"/>
          <w:lang w:eastAsia="ru-RU"/>
        </w:rPr>
        <w:t>.</w:t>
      </w:r>
      <w:r w:rsidR="00F21309">
        <w:rPr>
          <w:rFonts w:cs="Times New Roman"/>
          <w:lang w:eastAsia="ru-RU"/>
        </w:rPr>
        <w:t>1</w:t>
      </w:r>
    </w:p>
    <w:tbl>
      <w:tblPr>
        <w:tblW w:w="4913" w:type="pct"/>
        <w:tblLook w:val="04A0" w:firstRow="1" w:lastRow="0" w:firstColumn="1" w:lastColumn="0" w:noHBand="0" w:noVBand="1"/>
      </w:tblPr>
      <w:tblGrid>
        <w:gridCol w:w="449"/>
        <w:gridCol w:w="549"/>
        <w:gridCol w:w="1417"/>
        <w:gridCol w:w="1417"/>
        <w:gridCol w:w="1286"/>
        <w:gridCol w:w="1237"/>
        <w:gridCol w:w="1483"/>
        <w:gridCol w:w="1896"/>
        <w:gridCol w:w="693"/>
        <w:gridCol w:w="882"/>
        <w:gridCol w:w="693"/>
        <w:gridCol w:w="693"/>
        <w:gridCol w:w="557"/>
        <w:gridCol w:w="228"/>
        <w:gridCol w:w="31"/>
        <w:gridCol w:w="750"/>
        <w:gridCol w:w="13"/>
        <w:gridCol w:w="320"/>
        <w:gridCol w:w="487"/>
        <w:gridCol w:w="48"/>
        <w:gridCol w:w="386"/>
        <w:gridCol w:w="294"/>
        <w:gridCol w:w="35"/>
        <w:gridCol w:w="364"/>
        <w:gridCol w:w="369"/>
        <w:gridCol w:w="75"/>
        <w:gridCol w:w="355"/>
        <w:gridCol w:w="496"/>
        <w:gridCol w:w="1882"/>
        <w:gridCol w:w="2554"/>
      </w:tblGrid>
      <w:tr w:rsidR="00FE1C93" w:rsidRPr="00EB6F74" w:rsidTr="00916C1E">
        <w:trPr>
          <w:trHeight w:val="284"/>
        </w:trPr>
        <w:tc>
          <w:tcPr>
            <w:tcW w:w="102" w:type="pct"/>
            <w:tcBorders>
              <w:top w:val="single" w:sz="4" w:space="0" w:color="auto"/>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w:t>
            </w:r>
          </w:p>
        </w:tc>
        <w:tc>
          <w:tcPr>
            <w:tcW w:w="125"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w:t>
            </w:r>
          </w:p>
        </w:tc>
        <w:tc>
          <w:tcPr>
            <w:tcW w:w="323"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w:t>
            </w:r>
          </w:p>
        </w:tc>
        <w:tc>
          <w:tcPr>
            <w:tcW w:w="29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w:t>
            </w:r>
          </w:p>
        </w:tc>
        <w:tc>
          <w:tcPr>
            <w:tcW w:w="28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w:t>
            </w:r>
          </w:p>
        </w:tc>
        <w:tc>
          <w:tcPr>
            <w:tcW w:w="33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w:t>
            </w:r>
          </w:p>
        </w:tc>
        <w:tc>
          <w:tcPr>
            <w:tcW w:w="432"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8</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w:t>
            </w:r>
          </w:p>
        </w:tc>
        <w:tc>
          <w:tcPr>
            <w:tcW w:w="201"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127"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w:t>
            </w:r>
          </w:p>
        </w:tc>
        <w:tc>
          <w:tcPr>
            <w:tcW w:w="230" w:type="pct"/>
            <w:gridSpan w:val="3"/>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w:t>
            </w:r>
          </w:p>
        </w:tc>
        <w:tc>
          <w:tcPr>
            <w:tcW w:w="198" w:type="pct"/>
            <w:gridSpan w:val="4"/>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w:t>
            </w:r>
          </w:p>
        </w:tc>
        <w:tc>
          <w:tcPr>
            <w:tcW w:w="155" w:type="pct"/>
            <w:gridSpan w:val="2"/>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w:t>
            </w:r>
          </w:p>
        </w:tc>
        <w:tc>
          <w:tcPr>
            <w:tcW w:w="175" w:type="pct"/>
            <w:gridSpan w:val="3"/>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w:t>
            </w:r>
          </w:p>
        </w:tc>
        <w:tc>
          <w:tcPr>
            <w:tcW w:w="210" w:type="pct"/>
            <w:gridSpan w:val="3"/>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w:t>
            </w:r>
          </w:p>
        </w:tc>
        <w:tc>
          <w:tcPr>
            <w:tcW w:w="429"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w:t>
            </w:r>
          </w:p>
        </w:tc>
        <w:tc>
          <w:tcPr>
            <w:tcW w:w="582"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w:t>
            </w:r>
          </w:p>
        </w:tc>
      </w:tr>
      <w:tr w:rsidR="00FE1C93" w:rsidRPr="00EB6F74" w:rsidTr="00916C1E">
        <w:trPr>
          <w:trHeight w:val="331"/>
        </w:trPr>
        <w:tc>
          <w:tcPr>
            <w:tcW w:w="102" w:type="pct"/>
            <w:vMerge w:val="restart"/>
            <w:tcBorders>
              <w:top w:val="single" w:sz="4" w:space="0" w:color="auto"/>
              <w:left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w:t>
            </w: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0A01A5">
              <w:rPr>
                <w:rFonts w:cs="Times New Roman"/>
                <w:strike/>
                <w:sz w:val="20"/>
                <w:szCs w:val="20"/>
              </w:rPr>
              <w:t>P</w:t>
            </w:r>
            <w:r w:rsidRPr="000A01A5">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1068,8-1439,2</w:t>
            </w:r>
          </w:p>
        </w:tc>
        <w:tc>
          <w:tcPr>
            <w:tcW w:w="293"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-445,7-815,1</w:t>
            </w: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1207</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-583,6</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25" w:type="pct"/>
            <w:gridSpan w:val="17"/>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об‘єкт "сухий"</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279"/>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9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1267</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-643,4</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25" w:type="pct"/>
            <w:gridSpan w:val="17"/>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горючий газ з фільтратом глинистого розчину</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269"/>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9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1288</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-664,4</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25" w:type="pct"/>
            <w:gridSpan w:val="17"/>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об‘єкт "сухий"</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287"/>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9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1299</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-675,3</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25" w:type="pct"/>
            <w:gridSpan w:val="17"/>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об‘єкт "сухий"</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263"/>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9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1368</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-744,1</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25" w:type="pct"/>
            <w:gridSpan w:val="17"/>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фільтрат глинистого розчину</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281"/>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9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1388</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-764</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25" w:type="pct"/>
            <w:gridSpan w:val="17"/>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горючий газ з фільтратом глинистого розчину</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257"/>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9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1411</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-787</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25" w:type="pct"/>
            <w:gridSpan w:val="17"/>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фільтрат глинистого розчину</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289"/>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9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1415</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-791</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25" w:type="pct"/>
            <w:gridSpan w:val="17"/>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горючий газ з глинистим розчином</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279"/>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93"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1436</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-811,9</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ОПТ-7-10</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25" w:type="pct"/>
            <w:gridSpan w:val="17"/>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горючий газ з глинистим розчином</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680"/>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55AE5">
              <w:rPr>
                <w:rFonts w:cs="Times New Roman"/>
                <w:strike/>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1030,4-1048,6  1068,8-1439,2</w:t>
            </w:r>
          </w:p>
        </w:tc>
        <w:tc>
          <w:tcPr>
            <w:tcW w:w="293"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-407,4-425,6       -445,7-815,1</w:t>
            </w: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966-1162</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-343-538,7</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2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230"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24</w:t>
            </w:r>
          </w:p>
        </w:tc>
        <w:tc>
          <w:tcPr>
            <w:tcW w:w="198" w:type="pct"/>
            <w:gridSpan w:val="4"/>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155"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175"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210" w:type="pct"/>
            <w:gridSpan w:val="3"/>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r w:rsidRPr="00EB6F74">
              <w:rPr>
                <w:rFonts w:cs="Times New Roman"/>
                <w:sz w:val="20"/>
                <w:szCs w:val="20"/>
              </w:rPr>
              <w:br/>
              <w:t>L</w:t>
            </w:r>
            <w:r w:rsidRPr="00EB6F74">
              <w:rPr>
                <w:rFonts w:cs="Times New Roman"/>
                <w:sz w:val="20"/>
                <w:szCs w:val="20"/>
                <w:vertAlign w:val="subscript"/>
              </w:rPr>
              <w:t>ф.</w:t>
            </w:r>
            <w:r w:rsidRPr="00EB6F74">
              <w:rPr>
                <w:rFonts w:cs="Times New Roman"/>
                <w:sz w:val="20"/>
                <w:szCs w:val="20"/>
              </w:rPr>
              <w:t>=0,5-2 м</w:t>
            </w:r>
          </w:p>
        </w:tc>
        <w:tc>
          <w:tcPr>
            <w:tcW w:w="42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01-02.03.1979</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566"/>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1068,8-1439,2</w:t>
            </w:r>
          </w:p>
        </w:tc>
        <w:tc>
          <w:tcPr>
            <w:tcW w:w="29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-445,7-815,1</w:t>
            </w: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1156-1250</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-532,7-626,5</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096" w:type="pct"/>
            <w:gridSpan w:val="16"/>
            <w:tcBorders>
              <w:top w:val="single" w:sz="4" w:space="0" w:color="auto"/>
              <w:left w:val="nil"/>
              <w:bottom w:val="single" w:sz="4" w:space="0" w:color="auto"/>
              <w:right w:val="single" w:sz="4" w:space="0" w:color="000000"/>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пластової води з розчиненим газом, Q</w:t>
            </w:r>
            <w:r w:rsidRPr="00EB6F74">
              <w:rPr>
                <w:rFonts w:cs="Times New Roman"/>
                <w:sz w:val="20"/>
                <w:szCs w:val="20"/>
                <w:vertAlign w:val="subscript"/>
              </w:rPr>
              <w:t>води</w:t>
            </w:r>
            <w:r w:rsidRPr="00EB6F74">
              <w:rPr>
                <w:rFonts w:cs="Times New Roman"/>
                <w:sz w:val="20"/>
                <w:szCs w:val="20"/>
              </w:rPr>
              <w:t>=27,6 м</w:t>
            </w:r>
            <w:r w:rsidRPr="00EB6F74">
              <w:rPr>
                <w:rFonts w:cs="Times New Roman"/>
                <w:sz w:val="20"/>
                <w:szCs w:val="20"/>
                <w:vertAlign w:val="superscript"/>
              </w:rPr>
              <w:t>3</w:t>
            </w:r>
            <w:r w:rsidRPr="00EB6F74">
              <w:rPr>
                <w:rFonts w:cs="Times New Roman"/>
                <w:sz w:val="20"/>
                <w:szCs w:val="20"/>
              </w:rPr>
              <w:t xml:space="preserve">/добу, </w:t>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 1080 кг/м</w:t>
            </w:r>
            <w:r w:rsidRPr="00EB6F74">
              <w:rPr>
                <w:rFonts w:cs="Times New Roman"/>
                <w:sz w:val="20"/>
                <w:szCs w:val="20"/>
                <w:vertAlign w:val="superscript"/>
              </w:rPr>
              <w:t>3</w:t>
            </w:r>
            <w:r w:rsidRPr="00EB6F74">
              <w:rPr>
                <w:rFonts w:cs="Times New Roman"/>
                <w:sz w:val="20"/>
                <w:szCs w:val="20"/>
              </w:rPr>
              <w:t>, L</w:t>
            </w:r>
            <w:r w:rsidRPr="00EB6F74">
              <w:rPr>
                <w:rFonts w:cs="Times New Roman"/>
                <w:sz w:val="20"/>
                <w:szCs w:val="20"/>
                <w:vertAlign w:val="subscript"/>
              </w:rPr>
              <w:t>ф.</w:t>
            </w:r>
            <w:r w:rsidRPr="00EB6F74">
              <w:rPr>
                <w:rFonts w:cs="Times New Roman"/>
                <w:sz w:val="20"/>
                <w:szCs w:val="20"/>
              </w:rPr>
              <w:t>=0,5</w:t>
            </w:r>
            <w:r>
              <w:rPr>
                <w:rFonts w:cs="Times New Roman"/>
                <w:sz w:val="20"/>
                <w:szCs w:val="20"/>
              </w:rPr>
              <w:t> </w:t>
            </w:r>
            <w:r w:rsidRPr="00EB6F74">
              <w:rPr>
                <w:rFonts w:cs="Times New Roman"/>
                <w:sz w:val="20"/>
                <w:szCs w:val="20"/>
              </w:rPr>
              <w:t>м</w:t>
            </w:r>
          </w:p>
        </w:tc>
        <w:tc>
          <w:tcPr>
            <w:tcW w:w="42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12-13.03.1979 </w:t>
            </w:r>
          </w:p>
        </w:tc>
        <w:tc>
          <w:tcPr>
            <w:tcW w:w="582" w:type="pct"/>
            <w:tcBorders>
              <w:top w:val="nil"/>
              <w:left w:val="nil"/>
              <w:bottom w:val="single" w:sz="4" w:space="0" w:color="auto"/>
              <w:right w:val="single" w:sz="4" w:space="0" w:color="auto"/>
            </w:tcBorders>
            <w:shd w:val="clear" w:color="auto" w:fill="auto"/>
            <w:vAlign w:val="bottom"/>
          </w:tcPr>
          <w:p w:rsidR="00FE1C93" w:rsidRPr="00EB6F74" w:rsidRDefault="00FE1C93" w:rsidP="00916C1E">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534"/>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1068,8-1439,2</w:t>
            </w:r>
          </w:p>
        </w:tc>
        <w:tc>
          <w:tcPr>
            <w:tcW w:w="29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-445,7-815,1</w:t>
            </w: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1337-1381</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713,2-757,1</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2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230"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8" w:type="pct"/>
            <w:gridSpan w:val="4"/>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5"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75"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0" w:type="pct"/>
            <w:gridSpan w:val="3"/>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L</w:t>
            </w:r>
            <w:r w:rsidRPr="00EB6F74">
              <w:rPr>
                <w:rFonts w:cs="Times New Roman"/>
                <w:sz w:val="20"/>
                <w:szCs w:val="20"/>
                <w:vertAlign w:val="subscript"/>
              </w:rPr>
              <w:t>ф.</w:t>
            </w:r>
            <w:r w:rsidRPr="00EB6F74">
              <w:rPr>
                <w:rFonts w:cs="Times New Roman"/>
                <w:sz w:val="20"/>
                <w:szCs w:val="20"/>
              </w:rPr>
              <w:t>=0-2,5 м</w:t>
            </w:r>
          </w:p>
        </w:tc>
        <w:tc>
          <w:tcPr>
            <w:tcW w:w="42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23.03.1979</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720"/>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1</w:t>
            </w:r>
            <w:r w:rsidRPr="00EB6F74">
              <w:rPr>
                <w:rFonts w:cs="Times New Roman"/>
                <w:sz w:val="20"/>
                <w:szCs w:val="20"/>
              </w:rPr>
              <w:t>+P</w:t>
            </w:r>
            <w:r w:rsidRPr="00EB6F74">
              <w:rPr>
                <w:rFonts w:cs="Times New Roman"/>
                <w:sz w:val="20"/>
                <w:szCs w:val="20"/>
                <w:vertAlign w:val="subscript"/>
              </w:rPr>
              <w:t>2</w:t>
            </w:r>
            <w:r w:rsidRPr="00EB6F74">
              <w:rPr>
                <w:rFonts w:cs="Times New Roman"/>
                <w:sz w:val="20"/>
                <w:szCs w:val="20"/>
              </w:rPr>
              <w:t>bs</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1464-1532</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-839,9-908,7</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2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230"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8" w:type="pct"/>
            <w:gridSpan w:val="4"/>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5"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8,65</w:t>
            </w:r>
          </w:p>
        </w:tc>
        <w:tc>
          <w:tcPr>
            <w:tcW w:w="175"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0" w:type="pct"/>
            <w:gridSpan w:val="3"/>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3,0</w:t>
            </w:r>
            <w:r w:rsidRPr="00EB6F74">
              <w:rPr>
                <w:rFonts w:cs="Times New Roman"/>
                <w:sz w:val="20"/>
                <w:szCs w:val="20"/>
              </w:rPr>
              <w:br/>
              <w:t>L</w:t>
            </w:r>
            <w:r w:rsidRPr="00EB6F74">
              <w:rPr>
                <w:rFonts w:cs="Times New Roman"/>
                <w:sz w:val="20"/>
                <w:szCs w:val="20"/>
                <w:vertAlign w:val="subscript"/>
              </w:rPr>
              <w:t>ф.</w:t>
            </w:r>
            <w:r w:rsidRPr="00EB6F74">
              <w:rPr>
                <w:rFonts w:cs="Times New Roman"/>
                <w:sz w:val="20"/>
                <w:szCs w:val="20"/>
              </w:rPr>
              <w:t>=2,5-3,5 м</w:t>
            </w:r>
          </w:p>
        </w:tc>
        <w:tc>
          <w:tcPr>
            <w:tcW w:w="42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03.04.1979</w:t>
            </w:r>
          </w:p>
        </w:tc>
        <w:tc>
          <w:tcPr>
            <w:tcW w:w="582" w:type="pct"/>
            <w:tcBorders>
              <w:top w:val="nil"/>
              <w:left w:val="nil"/>
              <w:bottom w:val="sing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ascii="Symbol" w:hAnsi="Symbol" w:cs="Times New Roman"/>
                <w:i/>
                <w:iCs/>
                <w:sz w:val="20"/>
                <w:szCs w:val="20"/>
              </w:rPr>
            </w:pP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=1090 кг/м</w:t>
            </w:r>
            <w:r w:rsidRPr="00EB6F74">
              <w:rPr>
                <w:rFonts w:cs="Times New Roman"/>
                <w:sz w:val="20"/>
                <w:szCs w:val="20"/>
                <w:vertAlign w:val="superscript"/>
              </w:rPr>
              <w:t>3</w:t>
            </w:r>
          </w:p>
        </w:tc>
      </w:tr>
      <w:tr w:rsidR="00FE1C93" w:rsidRPr="00EB6F74" w:rsidTr="00916C1E">
        <w:trPr>
          <w:trHeight w:val="974"/>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bs+vg</w:t>
            </w:r>
          </w:p>
        </w:tc>
        <w:tc>
          <w:tcPr>
            <w:tcW w:w="32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1615-1752</w:t>
            </w:r>
          </w:p>
        </w:tc>
        <w:tc>
          <w:tcPr>
            <w:tcW w:w="33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-990,6-1127,3</w:t>
            </w:r>
          </w:p>
        </w:tc>
        <w:tc>
          <w:tcPr>
            <w:tcW w:w="432"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096" w:type="pct"/>
            <w:gridSpan w:val="16"/>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Напевне, отримано приплив газованої води з вибійної частини свердловини, але вода не ввійшла в буртруби, так як об‘єм підпакерного простору (4,1 м</w:t>
            </w:r>
            <w:r w:rsidRPr="00EB6F74">
              <w:rPr>
                <w:rFonts w:cs="Times New Roman"/>
                <w:sz w:val="20"/>
                <w:szCs w:val="20"/>
                <w:vertAlign w:val="superscript"/>
              </w:rPr>
              <w:t>3</w:t>
            </w:r>
            <w:r w:rsidRPr="00EB6F74">
              <w:rPr>
                <w:rFonts w:cs="Times New Roman"/>
                <w:sz w:val="20"/>
                <w:szCs w:val="20"/>
              </w:rPr>
              <w:t>) перевищує об‘єм припливу - 3,0 м</w:t>
            </w:r>
            <w:r w:rsidRPr="00EB6F74">
              <w:rPr>
                <w:rFonts w:cs="Times New Roman"/>
                <w:sz w:val="20"/>
                <w:szCs w:val="20"/>
                <w:vertAlign w:val="superscript"/>
              </w:rPr>
              <w:t>3</w:t>
            </w:r>
          </w:p>
        </w:tc>
        <w:tc>
          <w:tcPr>
            <w:tcW w:w="42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25.04.1979</w:t>
            </w:r>
          </w:p>
        </w:tc>
        <w:tc>
          <w:tcPr>
            <w:tcW w:w="58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FE1C93" w:rsidRPr="00EB6F74" w:rsidTr="00916C1E">
        <w:trPr>
          <w:trHeight w:val="421"/>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vg+mn</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9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1660-1779</w:t>
            </w:r>
          </w:p>
        </w:tc>
        <w:tc>
          <w:tcPr>
            <w:tcW w:w="33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-1035,5-1154,2</w:t>
            </w:r>
          </w:p>
        </w:tc>
        <w:tc>
          <w:tcPr>
            <w:tcW w:w="43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79"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11,8</w:t>
            </w:r>
          </w:p>
        </w:tc>
        <w:tc>
          <w:tcPr>
            <w:tcW w:w="181" w:type="pct"/>
            <w:gridSpan w:val="3"/>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4"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74" w:type="pct"/>
            <w:gridSpan w:val="4"/>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26,2</w:t>
            </w:r>
          </w:p>
        </w:tc>
        <w:tc>
          <w:tcPr>
            <w:tcW w:w="184" w:type="pct"/>
            <w:gridSpan w:val="3"/>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93"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42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28.04.1979</w:t>
            </w:r>
          </w:p>
        </w:tc>
        <w:tc>
          <w:tcPr>
            <w:tcW w:w="582"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ascii="Symbol" w:hAnsi="Symbol" w:cs="Times New Roman"/>
                <w:i/>
                <w:iCs/>
                <w:sz w:val="20"/>
                <w:szCs w:val="20"/>
              </w:rPr>
            </w:pP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=1116</w:t>
            </w:r>
            <w:r w:rsidRPr="00EB6F74">
              <w:rPr>
                <w:rFonts w:cs="Times New Roman"/>
                <w:color w:val="FF0000"/>
                <w:sz w:val="20"/>
                <w:szCs w:val="20"/>
              </w:rPr>
              <w:t xml:space="preserve"> </w:t>
            </w:r>
            <w:r w:rsidRPr="00EB6F74">
              <w:rPr>
                <w:rFonts w:cs="Times New Roman"/>
                <w:sz w:val="20"/>
                <w:szCs w:val="20"/>
              </w:rPr>
              <w:t>кг/м</w:t>
            </w:r>
            <w:r w:rsidRPr="00EB6F74">
              <w:rPr>
                <w:rFonts w:cs="Times New Roman"/>
                <w:sz w:val="20"/>
                <w:szCs w:val="20"/>
                <w:vertAlign w:val="superscript"/>
              </w:rPr>
              <w:t>3</w:t>
            </w:r>
          </w:p>
        </w:tc>
      </w:tr>
      <w:tr w:rsidR="00FE1C93" w:rsidRPr="00EB6F74" w:rsidTr="00916C1E">
        <w:trPr>
          <w:trHeight w:val="1270"/>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I</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1068,8-1439,2</w:t>
            </w:r>
          </w:p>
        </w:tc>
        <w:tc>
          <w:tcPr>
            <w:tcW w:w="29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-445,7-815,1</w:t>
            </w:r>
          </w:p>
        </w:tc>
        <w:tc>
          <w:tcPr>
            <w:tcW w:w="28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1348-1330</w:t>
            </w:r>
          </w:p>
        </w:tc>
        <w:tc>
          <w:tcPr>
            <w:tcW w:w="33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-724,2-706,2</w:t>
            </w:r>
          </w:p>
        </w:tc>
        <w:tc>
          <w:tcPr>
            <w:tcW w:w="43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1320</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79"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1" w:type="pct"/>
            <w:gridSpan w:val="3"/>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4"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74" w:type="pct"/>
            <w:gridSpan w:val="4"/>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0,3</w:t>
            </w:r>
          </w:p>
        </w:tc>
        <w:tc>
          <w:tcPr>
            <w:tcW w:w="184" w:type="pct"/>
            <w:gridSpan w:val="3"/>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1029</w:t>
            </w:r>
          </w:p>
        </w:tc>
        <w:tc>
          <w:tcPr>
            <w:tcW w:w="193"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42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28.05.-07.06.   1979 </w:t>
            </w:r>
          </w:p>
        </w:tc>
        <w:tc>
          <w:tcPr>
            <w:tcW w:w="582"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1450 м</w:t>
            </w:r>
            <w:r w:rsidR="00916C1E">
              <w:rPr>
                <w:rFonts w:cs="Times New Roman"/>
                <w:sz w:val="20"/>
                <w:szCs w:val="20"/>
              </w:rPr>
              <w:t xml:space="preserve">     </w:t>
            </w:r>
            <w:r w:rsidRPr="00EB6F74">
              <w:rPr>
                <w:rFonts w:cs="Times New Roman"/>
                <w:sz w:val="20"/>
                <w:szCs w:val="20"/>
              </w:rPr>
              <w:t xml:space="preserve"> (-825,9 м)</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=1023 кг/м</w:t>
            </w:r>
            <w:r w:rsidRPr="00EB6F74">
              <w:rPr>
                <w:rFonts w:cs="Times New Roman"/>
                <w:sz w:val="20"/>
                <w:szCs w:val="20"/>
                <w:vertAlign w:val="superscript"/>
              </w:rPr>
              <w:t>3</w:t>
            </w:r>
          </w:p>
        </w:tc>
      </w:tr>
      <w:tr w:rsidR="00FE1C93" w:rsidRPr="00EB6F74" w:rsidTr="00916C1E">
        <w:trPr>
          <w:trHeight w:val="1349"/>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II</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1068,8-1439,2</w:t>
            </w:r>
          </w:p>
        </w:tc>
        <w:tc>
          <w:tcPr>
            <w:tcW w:w="29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-445,7-815,1</w:t>
            </w:r>
          </w:p>
        </w:tc>
        <w:tc>
          <w:tcPr>
            <w:tcW w:w="28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1175-1157</w:t>
            </w:r>
          </w:p>
        </w:tc>
        <w:tc>
          <w:tcPr>
            <w:tcW w:w="33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-551,7-533,7</w:t>
            </w:r>
          </w:p>
        </w:tc>
        <w:tc>
          <w:tcPr>
            <w:tcW w:w="432"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79"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1" w:type="pct"/>
            <w:gridSpan w:val="3"/>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4"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74" w:type="pct"/>
            <w:gridSpan w:val="4"/>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2,86</w:t>
            </w:r>
          </w:p>
        </w:tc>
        <w:tc>
          <w:tcPr>
            <w:tcW w:w="184" w:type="pct"/>
            <w:gridSpan w:val="3"/>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773</w:t>
            </w:r>
          </w:p>
        </w:tc>
        <w:tc>
          <w:tcPr>
            <w:tcW w:w="193"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42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08.06.-21.06. 1979</w:t>
            </w:r>
          </w:p>
        </w:tc>
        <w:tc>
          <w:tcPr>
            <w:tcW w:w="582"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1312 м</w:t>
            </w:r>
            <w:r w:rsidR="00916C1E">
              <w:rPr>
                <w:rFonts w:cs="Times New Roman"/>
                <w:sz w:val="20"/>
                <w:szCs w:val="20"/>
              </w:rPr>
              <w:t xml:space="preserve">     </w:t>
            </w:r>
            <w:r w:rsidRPr="00EB6F74">
              <w:rPr>
                <w:rFonts w:cs="Times New Roman"/>
                <w:sz w:val="20"/>
                <w:szCs w:val="20"/>
              </w:rPr>
              <w:t xml:space="preserve"> (-688,3 м)</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=1045 кг/м</w:t>
            </w:r>
            <w:r w:rsidRPr="00EB6F74">
              <w:rPr>
                <w:rFonts w:cs="Times New Roman"/>
                <w:sz w:val="20"/>
                <w:szCs w:val="20"/>
                <w:vertAlign w:val="superscript"/>
              </w:rPr>
              <w:t>3</w:t>
            </w:r>
            <w:r w:rsidRPr="00EB6F74">
              <w:rPr>
                <w:rFonts w:cs="Times New Roman"/>
                <w:sz w:val="20"/>
                <w:szCs w:val="20"/>
              </w:rPr>
              <w:t>.</w:t>
            </w:r>
            <w:r w:rsidRPr="00EB6F74">
              <w:rPr>
                <w:rFonts w:cs="Times New Roman"/>
                <w:color w:val="FF0000"/>
                <w:sz w:val="20"/>
                <w:szCs w:val="20"/>
                <w:vertAlign w:val="superscript"/>
              </w:rPr>
              <w:br/>
            </w:r>
            <w:r w:rsidRPr="00EB6F74">
              <w:rPr>
                <w:rFonts w:cs="Times New Roman"/>
                <w:sz w:val="20"/>
                <w:szCs w:val="20"/>
              </w:rPr>
              <w:t>За результатами термометрії вода поступає з інтервалу випробування</w:t>
            </w:r>
          </w:p>
        </w:tc>
      </w:tr>
      <w:tr w:rsidR="00FE1C93" w:rsidRPr="00EB6F74" w:rsidTr="00916C1E">
        <w:trPr>
          <w:trHeight w:val="760"/>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vMerge w:val="restart"/>
            <w:tcBorders>
              <w:top w:val="single" w:sz="4" w:space="0" w:color="auto"/>
              <w:left w:val="nil"/>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III</w:t>
            </w:r>
          </w:p>
        </w:tc>
        <w:tc>
          <w:tcPr>
            <w:tcW w:w="323" w:type="pct"/>
            <w:vMerge w:val="restart"/>
            <w:tcBorders>
              <w:top w:val="single" w:sz="4" w:space="0" w:color="auto"/>
              <w:left w:val="nil"/>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vMerge w:val="restart"/>
            <w:tcBorders>
              <w:top w:val="single" w:sz="4" w:space="0" w:color="auto"/>
              <w:left w:val="nil"/>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1068,8-1439,2</w:t>
            </w:r>
          </w:p>
        </w:tc>
        <w:tc>
          <w:tcPr>
            <w:tcW w:w="293" w:type="pct"/>
            <w:vMerge w:val="restart"/>
            <w:tcBorders>
              <w:top w:val="single" w:sz="4" w:space="0" w:color="auto"/>
              <w:left w:val="nil"/>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-445,7-815,1</w:t>
            </w:r>
          </w:p>
        </w:tc>
        <w:tc>
          <w:tcPr>
            <w:tcW w:w="282" w:type="pct"/>
            <w:vMerge w:val="restart"/>
            <w:tcBorders>
              <w:top w:val="single" w:sz="4" w:space="0" w:color="auto"/>
              <w:left w:val="nil"/>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1140-1080</w:t>
            </w:r>
          </w:p>
        </w:tc>
        <w:tc>
          <w:tcPr>
            <w:tcW w:w="338" w:type="pct"/>
            <w:vMerge w:val="restart"/>
            <w:tcBorders>
              <w:top w:val="single" w:sz="4" w:space="0" w:color="auto"/>
              <w:left w:val="nil"/>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-516,8-456,9</w:t>
            </w:r>
          </w:p>
        </w:tc>
        <w:tc>
          <w:tcPr>
            <w:tcW w:w="432" w:type="pct"/>
            <w:vMerge w:val="restart"/>
            <w:tcBorders>
              <w:top w:val="single" w:sz="4" w:space="0" w:color="auto"/>
              <w:left w:val="nil"/>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096" w:type="pct"/>
            <w:gridSpan w:val="16"/>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 Отримано приплив води з нафтою, Q</w:t>
            </w:r>
            <w:r w:rsidRPr="00EB6F74">
              <w:rPr>
                <w:rFonts w:cs="Times New Roman"/>
                <w:sz w:val="20"/>
                <w:szCs w:val="20"/>
                <w:vertAlign w:val="subscript"/>
              </w:rPr>
              <w:t>заг.</w:t>
            </w:r>
            <w:r w:rsidRPr="00EB6F74">
              <w:rPr>
                <w:rFonts w:cs="Times New Roman"/>
                <w:sz w:val="20"/>
                <w:szCs w:val="20"/>
              </w:rPr>
              <w:t>=5,6 м</w:t>
            </w:r>
            <w:r w:rsidRPr="00EB6F74">
              <w:rPr>
                <w:rFonts w:cs="Times New Roman"/>
                <w:sz w:val="20"/>
                <w:szCs w:val="20"/>
                <w:vertAlign w:val="superscript"/>
              </w:rPr>
              <w:t>3</w:t>
            </w:r>
            <w:r w:rsidRPr="00EB6F74">
              <w:rPr>
                <w:rFonts w:cs="Times New Roman"/>
                <w:sz w:val="20"/>
                <w:szCs w:val="20"/>
              </w:rPr>
              <w:t>/д, Н</w:t>
            </w:r>
            <w:r w:rsidRPr="00EB6F74">
              <w:rPr>
                <w:rFonts w:cs="Times New Roman"/>
                <w:sz w:val="20"/>
                <w:szCs w:val="20"/>
                <w:vertAlign w:val="subscript"/>
              </w:rPr>
              <w:t>дин.</w:t>
            </w:r>
            <w:r w:rsidRPr="00EB6F74">
              <w:rPr>
                <w:rFonts w:cs="Times New Roman"/>
                <w:sz w:val="20"/>
                <w:szCs w:val="20"/>
              </w:rPr>
              <w:t xml:space="preserve">=964м, </w:t>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=1085 кг/м</w:t>
            </w:r>
            <w:r w:rsidRPr="00EB6F74">
              <w:rPr>
                <w:rFonts w:cs="Times New Roman"/>
                <w:sz w:val="20"/>
                <w:szCs w:val="20"/>
                <w:vertAlign w:val="superscript"/>
              </w:rPr>
              <w:t>3</w:t>
            </w:r>
            <w:r w:rsidRPr="00EB6F74">
              <w:rPr>
                <w:rFonts w:cs="Times New Roman"/>
                <w:sz w:val="20"/>
                <w:szCs w:val="20"/>
              </w:rPr>
              <w:t>, вміст нафти 3-5 %</w:t>
            </w:r>
          </w:p>
        </w:tc>
        <w:tc>
          <w:tcPr>
            <w:tcW w:w="429" w:type="pct"/>
            <w:vMerge w:val="restart"/>
            <w:tcBorders>
              <w:top w:val="single" w:sz="4" w:space="0" w:color="auto"/>
              <w:left w:val="nil"/>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22.06.-13.07.   1979 </w:t>
            </w:r>
          </w:p>
        </w:tc>
        <w:tc>
          <w:tcPr>
            <w:tcW w:w="582"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1312 м (-688,3 м)</w:t>
            </w:r>
          </w:p>
        </w:tc>
      </w:tr>
      <w:tr w:rsidR="00FE1C93" w:rsidRPr="00EB6F74" w:rsidTr="00916C1E">
        <w:trPr>
          <w:trHeight w:val="856"/>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vMerge/>
            <w:tcBorders>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323" w:type="pct"/>
            <w:vMerge/>
            <w:tcBorders>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323" w:type="pct"/>
            <w:vMerge/>
            <w:tcBorders>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293" w:type="pct"/>
            <w:vMerge/>
            <w:tcBorders>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282" w:type="pct"/>
            <w:vMerge/>
            <w:tcBorders>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338" w:type="pct"/>
            <w:vMerge/>
            <w:tcBorders>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432" w:type="pct"/>
            <w:vMerge/>
            <w:tcBorders>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u w:val="single"/>
              </w:rPr>
            </w:pP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096" w:type="pct"/>
            <w:gridSpan w:val="16"/>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нафти, Q</w:t>
            </w:r>
            <w:r w:rsidRPr="00EB6F74">
              <w:rPr>
                <w:rFonts w:cs="Times New Roman"/>
                <w:sz w:val="20"/>
                <w:szCs w:val="20"/>
                <w:vertAlign w:val="subscript"/>
              </w:rPr>
              <w:t xml:space="preserve">нафти </w:t>
            </w:r>
            <w:r w:rsidRPr="00EB6F74">
              <w:rPr>
                <w:rFonts w:cs="Times New Roman"/>
                <w:sz w:val="20"/>
                <w:szCs w:val="20"/>
              </w:rPr>
              <w:t>= 0,3 м3/д     при Н</w:t>
            </w:r>
            <w:r w:rsidRPr="00EB6F74">
              <w:rPr>
                <w:rFonts w:cs="Times New Roman"/>
                <w:sz w:val="20"/>
                <w:szCs w:val="20"/>
                <w:vertAlign w:val="subscript"/>
              </w:rPr>
              <w:t>дин.</w:t>
            </w:r>
            <w:r w:rsidRPr="00EB6F74">
              <w:rPr>
                <w:rFonts w:cs="Times New Roman"/>
                <w:sz w:val="20"/>
                <w:szCs w:val="20"/>
              </w:rPr>
              <w:t>=732 м</w:t>
            </w:r>
          </w:p>
        </w:tc>
        <w:tc>
          <w:tcPr>
            <w:tcW w:w="429" w:type="pct"/>
            <w:vMerge/>
            <w:tcBorders>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582"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Ізоляційний цементний міст  на глибині 1112м</w:t>
            </w:r>
            <w:r w:rsidR="00916C1E">
              <w:rPr>
                <w:rFonts w:cs="Times New Roman"/>
                <w:sz w:val="20"/>
                <w:szCs w:val="20"/>
              </w:rPr>
              <w:t xml:space="preserve">     </w:t>
            </w:r>
            <w:r w:rsidRPr="00EB6F74">
              <w:rPr>
                <w:rFonts w:cs="Times New Roman"/>
                <w:sz w:val="20"/>
                <w:szCs w:val="20"/>
              </w:rPr>
              <w:t xml:space="preserve"> (-488,8м)</w:t>
            </w:r>
          </w:p>
        </w:tc>
      </w:tr>
      <w:tr w:rsidR="00FE1C93" w:rsidRPr="00EB6F74" w:rsidTr="00916C1E">
        <w:trPr>
          <w:trHeight w:val="1345"/>
        </w:trPr>
        <w:tc>
          <w:tcPr>
            <w:tcW w:w="102" w:type="pct"/>
            <w:vMerge/>
            <w:tcBorders>
              <w:left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p>
        </w:tc>
        <w:tc>
          <w:tcPr>
            <w:tcW w:w="125" w:type="pct"/>
            <w:vMerge w:val="restar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IV</w:t>
            </w:r>
          </w:p>
        </w:tc>
        <w:tc>
          <w:tcPr>
            <w:tcW w:w="323" w:type="pct"/>
            <w:vMerge w:val="restar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23"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1030,4-1048,6  1068,8-1439,2</w:t>
            </w:r>
          </w:p>
        </w:tc>
        <w:tc>
          <w:tcPr>
            <w:tcW w:w="293"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-407,4-425,6       -445,7-815,1</w:t>
            </w:r>
          </w:p>
        </w:tc>
        <w:tc>
          <w:tcPr>
            <w:tcW w:w="282" w:type="pct"/>
            <w:vMerge w:val="restart"/>
            <w:tcBorders>
              <w:top w:val="nil"/>
              <w:left w:val="single" w:sz="4" w:space="0" w:color="auto"/>
              <w:bottom w:val="sing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1112-1024</w:t>
            </w:r>
          </w:p>
        </w:tc>
        <w:tc>
          <w:tcPr>
            <w:tcW w:w="338"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-488,8-401,0</w:t>
            </w:r>
          </w:p>
        </w:tc>
        <w:tc>
          <w:tcPr>
            <w:tcW w:w="432"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58"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____</w:t>
            </w:r>
            <w:r w:rsidRPr="00EB6F74">
              <w:rPr>
                <w:rFonts w:cs="Times New Roman"/>
                <w:sz w:val="20"/>
                <w:szCs w:val="20"/>
              </w:rPr>
              <w:br/>
              <w:t>500</w:t>
            </w:r>
          </w:p>
        </w:tc>
        <w:tc>
          <w:tcPr>
            <w:tcW w:w="201"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10,0</w:t>
            </w:r>
            <w:r w:rsidRPr="00EB6F74">
              <w:rPr>
                <w:rFonts w:cs="Times New Roman"/>
                <w:sz w:val="20"/>
                <w:szCs w:val="20"/>
              </w:rPr>
              <w:br/>
              <w:t>+31</w:t>
            </w:r>
          </w:p>
        </w:tc>
        <w:tc>
          <w:tcPr>
            <w:tcW w:w="158" w:type="pct"/>
            <w:vMerge w:val="restar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1044</w:t>
            </w:r>
          </w:p>
        </w:tc>
        <w:tc>
          <w:tcPr>
            <w:tcW w:w="158"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096" w:type="pct"/>
            <w:gridSpan w:val="16"/>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нафти,  Q</w:t>
            </w:r>
            <w:r w:rsidRPr="00EB6F74">
              <w:rPr>
                <w:rFonts w:cs="Times New Roman"/>
                <w:sz w:val="20"/>
                <w:szCs w:val="20"/>
                <w:vertAlign w:val="subscript"/>
              </w:rPr>
              <w:t xml:space="preserve">нафти </w:t>
            </w:r>
            <w:r w:rsidRPr="00EB6F74">
              <w:rPr>
                <w:rFonts w:cs="Times New Roman"/>
                <w:sz w:val="20"/>
                <w:szCs w:val="20"/>
              </w:rPr>
              <w:t>= 2,4 м</w:t>
            </w:r>
            <w:r w:rsidRPr="00EB6F74">
              <w:rPr>
                <w:rFonts w:cs="Times New Roman"/>
                <w:sz w:val="20"/>
                <w:szCs w:val="20"/>
                <w:vertAlign w:val="superscript"/>
              </w:rPr>
              <w:t>3/</w:t>
            </w:r>
            <w:r w:rsidRPr="00EB6F74">
              <w:rPr>
                <w:rFonts w:cs="Times New Roman"/>
                <w:sz w:val="20"/>
                <w:szCs w:val="20"/>
              </w:rPr>
              <w:t xml:space="preserve">д  </w:t>
            </w:r>
            <w:r w:rsidRPr="00EB6F74">
              <w:rPr>
                <w:rFonts w:cs="Times New Roman"/>
                <w:sz w:val="20"/>
                <w:szCs w:val="20"/>
              </w:rPr>
              <w:br/>
              <w:t xml:space="preserve"> (0,6 м3/д при переливі), Н</w:t>
            </w:r>
            <w:r w:rsidRPr="00EB6F74">
              <w:rPr>
                <w:rFonts w:cs="Times New Roman"/>
                <w:sz w:val="20"/>
                <w:szCs w:val="20"/>
                <w:vertAlign w:val="subscript"/>
              </w:rPr>
              <w:t>дин</w:t>
            </w:r>
            <w:r w:rsidRPr="00EB6F74">
              <w:rPr>
                <w:rFonts w:cs="Times New Roman"/>
                <w:sz w:val="20"/>
                <w:szCs w:val="20"/>
              </w:rPr>
              <w:t xml:space="preserve">=  856 м  </w:t>
            </w:r>
          </w:p>
        </w:tc>
        <w:tc>
          <w:tcPr>
            <w:tcW w:w="429"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14.07.-21.09.  1979 </w:t>
            </w:r>
          </w:p>
        </w:tc>
        <w:tc>
          <w:tcPr>
            <w:tcW w:w="582"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1112 м</w:t>
            </w:r>
            <w:r w:rsidR="00916C1E">
              <w:rPr>
                <w:rFonts w:cs="Times New Roman"/>
                <w:sz w:val="20"/>
                <w:szCs w:val="20"/>
              </w:rPr>
              <w:t xml:space="preserve">    </w:t>
            </w:r>
            <w:r w:rsidRPr="00EB6F74">
              <w:rPr>
                <w:rFonts w:cs="Times New Roman"/>
                <w:sz w:val="20"/>
                <w:szCs w:val="20"/>
              </w:rPr>
              <w:t xml:space="preserve"> (-488,8 м)</w:t>
            </w:r>
          </w:p>
        </w:tc>
      </w:tr>
      <w:tr w:rsidR="00FE1C93" w:rsidRPr="00EB6F74" w:rsidTr="00916C1E">
        <w:trPr>
          <w:trHeight w:val="425"/>
        </w:trPr>
        <w:tc>
          <w:tcPr>
            <w:tcW w:w="102" w:type="pct"/>
            <w:vMerge/>
            <w:tcBorders>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25"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3"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93"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2"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38"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432"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СКО</w:t>
            </w:r>
            <w:r w:rsidRPr="00EB6F74">
              <w:rPr>
                <w:rFonts w:cs="Times New Roman"/>
                <w:sz w:val="20"/>
                <w:szCs w:val="20"/>
              </w:rPr>
              <w:br w:type="page"/>
              <w:t>1065-1024                     (-441,9-401)</w:t>
            </w:r>
          </w:p>
        </w:tc>
        <w:tc>
          <w:tcPr>
            <w:tcW w:w="158"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01"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58"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58"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6" w:type="pct"/>
            <w:gridSpan w:val="3"/>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7" w:type="pct"/>
            <w:gridSpan w:val="3"/>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10 </w:t>
            </w:r>
            <w:r w:rsidRPr="00EB6F74">
              <w:rPr>
                <w:rFonts w:cs="Times New Roman"/>
                <w:sz w:val="20"/>
                <w:szCs w:val="20"/>
              </w:rPr>
              <w:br w:type="page"/>
              <w:t xml:space="preserve">(2-при переливі) </w:t>
            </w:r>
          </w:p>
        </w:tc>
        <w:tc>
          <w:tcPr>
            <w:tcW w:w="210" w:type="pct"/>
            <w:gridSpan w:val="3"/>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8" w:type="pct"/>
            <w:gridSpan w:val="3"/>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2" w:type="pct"/>
            <w:gridSpan w:val="3"/>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2"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429"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582"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r>
    </w:tbl>
    <w:p w:rsidR="00FE1C93" w:rsidRDefault="00FE1C93" w:rsidP="00FE1C93">
      <w:pPr>
        <w:spacing w:after="120"/>
        <w:ind w:firstLine="709"/>
      </w:pPr>
      <w:r>
        <w:br w:type="page"/>
      </w:r>
      <w:r w:rsidRPr="00EB6F74">
        <w:rPr>
          <w:rFonts w:cs="Times New Roman"/>
          <w:lang w:eastAsia="ru-RU"/>
        </w:rPr>
        <w:lastRenderedPageBreak/>
        <w:t xml:space="preserve">Продовження таблиці </w:t>
      </w:r>
      <w:r w:rsidR="00F21309">
        <w:rPr>
          <w:rFonts w:cs="Times New Roman"/>
          <w:lang w:eastAsia="ru-RU"/>
        </w:rPr>
        <w:t>А</w:t>
      </w:r>
      <w:r w:rsidRPr="00EB6F74">
        <w:rPr>
          <w:rFonts w:cs="Times New Roman"/>
          <w:lang w:eastAsia="ru-RU"/>
        </w:rPr>
        <w:t>.</w:t>
      </w:r>
      <w:r w:rsidR="00F21309">
        <w:rPr>
          <w:rFonts w:cs="Times New Roman"/>
          <w:lang w:eastAsia="ru-RU"/>
        </w:rPr>
        <w:t>1</w:t>
      </w:r>
    </w:p>
    <w:tbl>
      <w:tblPr>
        <w:tblW w:w="4913" w:type="pct"/>
        <w:tblLayout w:type="fixed"/>
        <w:tblLook w:val="04A0" w:firstRow="1" w:lastRow="0" w:firstColumn="1" w:lastColumn="0" w:noHBand="0" w:noVBand="1"/>
      </w:tblPr>
      <w:tblGrid>
        <w:gridCol w:w="488"/>
        <w:gridCol w:w="566"/>
        <w:gridCol w:w="9"/>
        <w:gridCol w:w="1422"/>
        <w:gridCol w:w="1461"/>
        <w:gridCol w:w="1321"/>
        <w:gridCol w:w="1255"/>
        <w:gridCol w:w="1527"/>
        <w:gridCol w:w="1904"/>
        <w:gridCol w:w="702"/>
        <w:gridCol w:w="895"/>
        <w:gridCol w:w="702"/>
        <w:gridCol w:w="706"/>
        <w:gridCol w:w="9"/>
        <w:gridCol w:w="566"/>
        <w:gridCol w:w="26"/>
        <w:gridCol w:w="1027"/>
        <w:gridCol w:w="57"/>
        <w:gridCol w:w="873"/>
        <w:gridCol w:w="48"/>
        <w:gridCol w:w="18"/>
        <w:gridCol w:w="636"/>
        <w:gridCol w:w="39"/>
        <w:gridCol w:w="44"/>
        <w:gridCol w:w="733"/>
        <w:gridCol w:w="35"/>
        <w:gridCol w:w="908"/>
        <w:gridCol w:w="1435"/>
        <w:gridCol w:w="2527"/>
      </w:tblGrid>
      <w:tr w:rsidR="00FE1C93" w:rsidRPr="00EB6F74" w:rsidTr="00916C1E">
        <w:trPr>
          <w:trHeight w:val="284"/>
        </w:trPr>
        <w:tc>
          <w:tcPr>
            <w:tcW w:w="111" w:type="pct"/>
            <w:tcBorders>
              <w:top w:val="single" w:sz="4" w:space="0" w:color="auto"/>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w:t>
            </w:r>
          </w:p>
        </w:tc>
        <w:tc>
          <w:tcPr>
            <w:tcW w:w="12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w:t>
            </w:r>
          </w:p>
        </w:tc>
        <w:tc>
          <w:tcPr>
            <w:tcW w:w="326" w:type="pct"/>
            <w:gridSpan w:val="2"/>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w:t>
            </w:r>
          </w:p>
        </w:tc>
        <w:tc>
          <w:tcPr>
            <w:tcW w:w="333"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w:t>
            </w:r>
          </w:p>
        </w:tc>
        <w:tc>
          <w:tcPr>
            <w:tcW w:w="30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w:t>
            </w:r>
          </w:p>
        </w:tc>
        <w:tc>
          <w:tcPr>
            <w:tcW w:w="28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w:t>
            </w:r>
          </w:p>
        </w:tc>
        <w:tc>
          <w:tcPr>
            <w:tcW w:w="34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w:t>
            </w:r>
          </w:p>
        </w:tc>
        <w:tc>
          <w:tcPr>
            <w:tcW w:w="434"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8</w:t>
            </w:r>
          </w:p>
        </w:tc>
        <w:tc>
          <w:tcPr>
            <w:tcW w:w="160"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w:t>
            </w:r>
          </w:p>
        </w:tc>
        <w:tc>
          <w:tcPr>
            <w:tcW w:w="204"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160"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w:t>
            </w:r>
          </w:p>
        </w:tc>
        <w:tc>
          <w:tcPr>
            <w:tcW w:w="16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137" w:type="pct"/>
            <w:gridSpan w:val="3"/>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w:t>
            </w:r>
          </w:p>
        </w:tc>
        <w:tc>
          <w:tcPr>
            <w:tcW w:w="247" w:type="pct"/>
            <w:gridSpan w:val="2"/>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w:t>
            </w:r>
          </w:p>
        </w:tc>
        <w:tc>
          <w:tcPr>
            <w:tcW w:w="210" w:type="pct"/>
            <w:gridSpan w:val="2"/>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w:t>
            </w:r>
          </w:p>
        </w:tc>
        <w:tc>
          <w:tcPr>
            <w:tcW w:w="158" w:type="pct"/>
            <w:gridSpan w:val="3"/>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w:t>
            </w:r>
          </w:p>
        </w:tc>
        <w:tc>
          <w:tcPr>
            <w:tcW w:w="185" w:type="pct"/>
            <w:gridSpan w:val="3"/>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w:t>
            </w:r>
          </w:p>
        </w:tc>
        <w:tc>
          <w:tcPr>
            <w:tcW w:w="207"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w:t>
            </w:r>
          </w:p>
        </w:tc>
        <w:tc>
          <w:tcPr>
            <w:tcW w:w="327"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w:t>
            </w:r>
          </w:p>
        </w:tc>
        <w:tc>
          <w:tcPr>
            <w:tcW w:w="577"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w:t>
            </w:r>
          </w:p>
        </w:tc>
      </w:tr>
      <w:tr w:rsidR="00FE1C93" w:rsidRPr="00EB6F74" w:rsidTr="00916C1E">
        <w:trPr>
          <w:trHeight w:val="720"/>
        </w:trPr>
        <w:tc>
          <w:tcPr>
            <w:tcW w:w="111" w:type="pct"/>
            <w:vMerge w:val="restart"/>
            <w:tcBorders>
              <w:top w:val="nil"/>
              <w:left w:val="single" w:sz="4" w:space="0" w:color="auto"/>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w:t>
            </w:r>
          </w:p>
        </w:tc>
        <w:tc>
          <w:tcPr>
            <w:tcW w:w="13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p>
        </w:tc>
        <w:tc>
          <w:tcPr>
            <w:tcW w:w="3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1462-1674</w:t>
            </w:r>
          </w:p>
        </w:tc>
        <w:tc>
          <w:tcPr>
            <w:tcW w:w="34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-922,4-1134</w:t>
            </w:r>
          </w:p>
        </w:tc>
        <w:tc>
          <w:tcPr>
            <w:tcW w:w="4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43" w:type="pct"/>
            <w:gridSpan w:val="14"/>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води та глинистого розчину,</w:t>
            </w:r>
            <w:r w:rsidRPr="00EB6F74">
              <w:rPr>
                <w:rFonts w:cs="Times New Roman"/>
                <w:sz w:val="20"/>
                <w:szCs w:val="20"/>
              </w:rPr>
              <w:br w:type="page"/>
              <w:t>об‘ємом 9,6 м</w:t>
            </w:r>
            <w:r w:rsidRPr="00EB6F74">
              <w:rPr>
                <w:rFonts w:cs="Times New Roman"/>
                <w:sz w:val="20"/>
                <w:szCs w:val="20"/>
                <w:vertAlign w:val="superscript"/>
              </w:rPr>
              <w:t>3</w:t>
            </w:r>
            <w:r w:rsidRPr="00EB6F74">
              <w:rPr>
                <w:rFonts w:cs="Times New Roman"/>
                <w:sz w:val="20"/>
                <w:szCs w:val="20"/>
              </w:rPr>
              <w:t xml:space="preserve"> за 2 год</w:t>
            </w:r>
          </w:p>
        </w:tc>
        <w:tc>
          <w:tcPr>
            <w:tcW w:w="32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577" w:type="pct"/>
            <w:tcBorders>
              <w:top w:val="nil"/>
              <w:left w:val="nil"/>
              <w:bottom w:val="sing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За висновками ГДС</w:t>
            </w:r>
          </w:p>
        </w:tc>
      </w:tr>
      <w:tr w:rsidR="00FE1C93" w:rsidRPr="00EB6F74" w:rsidTr="00916C1E">
        <w:trPr>
          <w:trHeight w:val="720"/>
        </w:trPr>
        <w:tc>
          <w:tcPr>
            <w:tcW w:w="111"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1</w:t>
            </w:r>
          </w:p>
        </w:tc>
        <w:tc>
          <w:tcPr>
            <w:tcW w:w="3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1665-1878</w:t>
            </w:r>
          </w:p>
        </w:tc>
        <w:tc>
          <w:tcPr>
            <w:tcW w:w="34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-1125-1337,8</w:t>
            </w:r>
          </w:p>
        </w:tc>
        <w:tc>
          <w:tcPr>
            <w:tcW w:w="4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4"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161"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1"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0"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27" w:type="pct"/>
            <w:gridSpan w:val="4"/>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gridSpan w:val="3"/>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15,4 за</w:t>
            </w:r>
            <w:r w:rsidRPr="00EB6F74">
              <w:rPr>
                <w:rFonts w:cs="Times New Roman"/>
                <w:sz w:val="20"/>
                <w:szCs w:val="20"/>
              </w:rPr>
              <w:br/>
              <w:t>3,5 год</w:t>
            </w:r>
          </w:p>
        </w:tc>
        <w:tc>
          <w:tcPr>
            <w:tcW w:w="174"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L</w:t>
            </w:r>
            <w:r w:rsidRPr="00EB6F74">
              <w:rPr>
                <w:rFonts w:cs="Times New Roman"/>
                <w:sz w:val="20"/>
                <w:szCs w:val="20"/>
                <w:vertAlign w:val="subscript"/>
              </w:rPr>
              <w:t>ф.</w:t>
            </w:r>
            <w:r w:rsidRPr="00EB6F74">
              <w:rPr>
                <w:rFonts w:cs="Times New Roman"/>
                <w:sz w:val="20"/>
                <w:szCs w:val="20"/>
              </w:rPr>
              <w:t>=3 м</w:t>
            </w:r>
          </w:p>
        </w:tc>
        <w:tc>
          <w:tcPr>
            <w:tcW w:w="32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03.06.1980</w:t>
            </w:r>
          </w:p>
        </w:tc>
        <w:tc>
          <w:tcPr>
            <w:tcW w:w="57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ascii="Symbol" w:hAnsi="Symbol" w:cs="Times New Roman"/>
                <w:i/>
                <w:iCs/>
                <w:sz w:val="20"/>
                <w:szCs w:val="20"/>
              </w:rPr>
            </w:pP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=1060 кг/м</w:t>
            </w:r>
            <w:r w:rsidRPr="00EB6F74">
              <w:rPr>
                <w:rFonts w:cs="Times New Roman"/>
                <w:sz w:val="20"/>
                <w:szCs w:val="20"/>
                <w:vertAlign w:val="superscript"/>
              </w:rPr>
              <w:t xml:space="preserve">3 </w:t>
            </w:r>
            <w:r w:rsidRPr="00EB6F74">
              <w:rPr>
                <w:rFonts w:cs="Times New Roman"/>
                <w:sz w:val="20"/>
                <w:szCs w:val="20"/>
              </w:rPr>
              <w:t xml:space="preserve"> </w:t>
            </w:r>
          </w:p>
        </w:tc>
      </w:tr>
      <w:tr w:rsidR="00FE1C93" w:rsidRPr="00EB6F74" w:rsidTr="00916C1E">
        <w:trPr>
          <w:trHeight w:val="1575"/>
        </w:trPr>
        <w:tc>
          <w:tcPr>
            <w:tcW w:w="111"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w:t>
            </w:r>
          </w:p>
        </w:tc>
        <w:tc>
          <w:tcPr>
            <w:tcW w:w="32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p>
        </w:tc>
        <w:tc>
          <w:tcPr>
            <w:tcW w:w="3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1494,8-1493,6</w:t>
            </w:r>
            <w:r w:rsidRPr="00EB6F74">
              <w:rPr>
                <w:rFonts w:cs="Times New Roman"/>
                <w:sz w:val="20"/>
                <w:szCs w:val="20"/>
              </w:rPr>
              <w:br/>
              <w:t>1492-1491</w:t>
            </w:r>
            <w:r w:rsidRPr="00EB6F74">
              <w:rPr>
                <w:rFonts w:cs="Times New Roman"/>
                <w:sz w:val="20"/>
                <w:szCs w:val="20"/>
              </w:rPr>
              <w:br/>
              <w:t>1484-1482</w:t>
            </w:r>
          </w:p>
        </w:tc>
        <w:tc>
          <w:tcPr>
            <w:tcW w:w="348"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-955,1-953,9</w:t>
            </w:r>
            <w:r w:rsidRPr="00EB6F74">
              <w:rPr>
                <w:rFonts w:cs="Times New Roman"/>
                <w:sz w:val="20"/>
                <w:szCs w:val="20"/>
              </w:rPr>
              <w:br/>
              <w:t>-952,3-951,3</w:t>
            </w:r>
            <w:r w:rsidRPr="00EB6F74">
              <w:rPr>
                <w:rFonts w:cs="Times New Roman"/>
                <w:sz w:val="20"/>
                <w:szCs w:val="20"/>
              </w:rPr>
              <w:br/>
              <w:t>-944,3-942,3</w:t>
            </w:r>
          </w:p>
        </w:tc>
        <w:tc>
          <w:tcPr>
            <w:tcW w:w="43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14,2</w:t>
            </w:r>
            <w:r w:rsidRPr="00EB6F74">
              <w:rPr>
                <w:rFonts w:cs="Times New Roman"/>
                <w:sz w:val="20"/>
                <w:szCs w:val="20"/>
              </w:rPr>
              <w:br/>
              <w:t>+40</w:t>
            </w:r>
          </w:p>
        </w:tc>
        <w:tc>
          <w:tcPr>
            <w:tcW w:w="160"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1489</w:t>
            </w:r>
            <w:r w:rsidRPr="00EB6F74">
              <w:rPr>
                <w:rFonts w:cs="Times New Roman"/>
                <w:sz w:val="20"/>
                <w:szCs w:val="20"/>
              </w:rPr>
              <w:br/>
              <w:t>1450</w:t>
            </w:r>
          </w:p>
        </w:tc>
        <w:tc>
          <w:tcPr>
            <w:tcW w:w="161"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1"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0"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27" w:type="pct"/>
            <w:gridSpan w:val="4"/>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4" w:type="pct"/>
            <w:gridSpan w:val="3"/>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0,5</w:t>
            </w:r>
          </w:p>
        </w:tc>
        <w:tc>
          <w:tcPr>
            <w:tcW w:w="174"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1239</w:t>
            </w:r>
          </w:p>
        </w:tc>
        <w:tc>
          <w:tcPr>
            <w:tcW w:w="207"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28.07.-19.08.  1980 р.</w:t>
            </w:r>
          </w:p>
        </w:tc>
        <w:tc>
          <w:tcPr>
            <w:tcW w:w="57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1510 м (-970,3 м)</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=1050</w:t>
            </w:r>
            <w:r w:rsidRPr="00EB6F74">
              <w:rPr>
                <w:rFonts w:cs="Times New Roman"/>
                <w:color w:val="FF0000"/>
                <w:sz w:val="20"/>
                <w:szCs w:val="20"/>
              </w:rPr>
              <w:t xml:space="preserve"> </w:t>
            </w:r>
            <w:r w:rsidRPr="00EB6F74">
              <w:rPr>
                <w:rFonts w:cs="Times New Roman"/>
                <w:sz w:val="20"/>
                <w:szCs w:val="20"/>
              </w:rPr>
              <w:t>кг/м</w:t>
            </w:r>
            <w:r w:rsidRPr="00EB6F74">
              <w:rPr>
                <w:rFonts w:cs="Times New Roman"/>
                <w:sz w:val="20"/>
                <w:szCs w:val="20"/>
                <w:vertAlign w:val="superscript"/>
              </w:rPr>
              <w:t>3</w:t>
            </w:r>
          </w:p>
        </w:tc>
      </w:tr>
      <w:tr w:rsidR="00FE1C93" w:rsidRPr="00EB6F74" w:rsidTr="00916C1E">
        <w:trPr>
          <w:trHeight w:val="645"/>
        </w:trPr>
        <w:tc>
          <w:tcPr>
            <w:tcW w:w="111"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4"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ml</w:t>
            </w:r>
            <w:r w:rsidRPr="00EB6F74">
              <w:rPr>
                <w:rFonts w:cs="Times New Roman"/>
                <w:sz w:val="20"/>
                <w:szCs w:val="20"/>
                <w:vertAlign w:val="subscript"/>
              </w:rPr>
              <w:t>3</w:t>
            </w:r>
          </w:p>
        </w:tc>
        <w:tc>
          <w:tcPr>
            <w:tcW w:w="333"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nil"/>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1240-1185</w:t>
            </w:r>
          </w:p>
        </w:tc>
        <w:tc>
          <w:tcPr>
            <w:tcW w:w="348"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-701-646,3</w:t>
            </w:r>
          </w:p>
        </w:tc>
        <w:tc>
          <w:tcPr>
            <w:tcW w:w="434" w:type="pct"/>
            <w:tcBorders>
              <w:top w:val="nil"/>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ПСК-80</w:t>
            </w:r>
          </w:p>
        </w:tc>
        <w:tc>
          <w:tcPr>
            <w:tcW w:w="160"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4"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1"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143" w:type="pct"/>
            <w:gridSpan w:val="14"/>
            <w:tcBorders>
              <w:top w:val="sing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нафти з водою, Q</w:t>
            </w:r>
            <w:r w:rsidRPr="00EB6F74">
              <w:rPr>
                <w:rFonts w:cs="Times New Roman"/>
                <w:sz w:val="20"/>
                <w:szCs w:val="20"/>
                <w:vertAlign w:val="subscript"/>
              </w:rPr>
              <w:t>нафти</w:t>
            </w:r>
            <w:r w:rsidRPr="00EB6F74">
              <w:rPr>
                <w:rFonts w:cs="Times New Roman"/>
                <w:sz w:val="20"/>
                <w:szCs w:val="20"/>
              </w:rPr>
              <w:t>=0,01 м</w:t>
            </w:r>
            <w:r w:rsidRPr="00EB6F74">
              <w:rPr>
                <w:rFonts w:cs="Times New Roman"/>
                <w:sz w:val="20"/>
                <w:szCs w:val="20"/>
                <w:vertAlign w:val="superscript"/>
              </w:rPr>
              <w:t>3</w:t>
            </w:r>
            <w:r w:rsidRPr="00EB6F74">
              <w:rPr>
                <w:rFonts w:cs="Times New Roman"/>
                <w:sz w:val="20"/>
                <w:szCs w:val="20"/>
              </w:rPr>
              <w:t>/д</w:t>
            </w:r>
          </w:p>
        </w:tc>
        <w:tc>
          <w:tcPr>
            <w:tcW w:w="327" w:type="pct"/>
            <w:tcBorders>
              <w:top w:val="nil"/>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577" w:type="pct"/>
            <w:tcBorders>
              <w:top w:val="nil"/>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Дані з розробки 1998 року</w:t>
            </w:r>
          </w:p>
        </w:tc>
      </w:tr>
      <w:tr w:rsidR="00FE1C93" w:rsidRPr="00EB6F74" w:rsidTr="00916C1E">
        <w:trPr>
          <w:trHeight w:val="615"/>
        </w:trPr>
        <w:tc>
          <w:tcPr>
            <w:tcW w:w="111" w:type="pct"/>
            <w:vMerge w:val="restart"/>
            <w:tcBorders>
              <w:top w:val="double" w:sz="4" w:space="0" w:color="auto"/>
              <w:left w:val="single" w:sz="4" w:space="0" w:color="auto"/>
              <w:bottom w:val="single" w:sz="4" w:space="0" w:color="000000"/>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w:t>
            </w:r>
          </w:p>
        </w:tc>
        <w:tc>
          <w:tcPr>
            <w:tcW w:w="131" w:type="pct"/>
            <w:gridSpan w:val="2"/>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4"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bs+vg</w:t>
            </w:r>
          </w:p>
        </w:tc>
        <w:tc>
          <w:tcPr>
            <w:tcW w:w="333"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1664-1764</w:t>
            </w:r>
          </w:p>
        </w:tc>
        <w:tc>
          <w:tcPr>
            <w:tcW w:w="348"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-1109,3-1208,5</w:t>
            </w:r>
          </w:p>
        </w:tc>
        <w:tc>
          <w:tcPr>
            <w:tcW w:w="434"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0"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4" w:type="pct"/>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gridSpan w:val="2"/>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29" w:type="pct"/>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0" w:type="pct"/>
            <w:gridSpan w:val="2"/>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gridSpan w:val="3"/>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6" w:type="pct"/>
            <w:gridSpan w:val="3"/>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5" w:type="pct"/>
            <w:gridSpan w:val="2"/>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L</w:t>
            </w:r>
            <w:r w:rsidRPr="00EB6F74">
              <w:rPr>
                <w:rFonts w:cs="Times New Roman"/>
                <w:sz w:val="20"/>
                <w:szCs w:val="20"/>
                <w:vertAlign w:val="subscript"/>
              </w:rPr>
              <w:t>ф.</w:t>
            </w:r>
            <w:r w:rsidRPr="00EB6F74">
              <w:rPr>
                <w:rFonts w:cs="Times New Roman"/>
                <w:sz w:val="20"/>
                <w:szCs w:val="20"/>
              </w:rPr>
              <w:t>=1-1,5 м</w:t>
            </w:r>
          </w:p>
        </w:tc>
        <w:tc>
          <w:tcPr>
            <w:tcW w:w="327"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22.10.1980</w:t>
            </w:r>
          </w:p>
        </w:tc>
        <w:tc>
          <w:tcPr>
            <w:tcW w:w="577"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L</w:t>
            </w:r>
            <w:r w:rsidRPr="00EB6F74">
              <w:rPr>
                <w:rFonts w:cs="Times New Roman"/>
                <w:sz w:val="20"/>
                <w:szCs w:val="20"/>
                <w:vertAlign w:val="subscript"/>
              </w:rPr>
              <w:t>ф.початкова</w:t>
            </w:r>
            <w:r w:rsidRPr="00EB6F74">
              <w:rPr>
                <w:rFonts w:cs="Times New Roman"/>
                <w:sz w:val="20"/>
                <w:szCs w:val="20"/>
              </w:rPr>
              <w:t>=5-4 м</w:t>
            </w:r>
          </w:p>
        </w:tc>
      </w:tr>
      <w:tr w:rsidR="00FE1C93" w:rsidRPr="00EB6F74" w:rsidTr="00916C1E">
        <w:trPr>
          <w:trHeight w:val="567"/>
        </w:trPr>
        <w:tc>
          <w:tcPr>
            <w:tcW w:w="111" w:type="pct"/>
            <w:vMerge/>
            <w:tcBorders>
              <w:top w:val="nil"/>
              <w:left w:val="single" w:sz="4" w:space="0" w:color="auto"/>
              <w:bottom w:val="single" w:sz="4" w:space="0" w:color="000000"/>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trike/>
                <w:sz w:val="20"/>
                <w:szCs w:val="20"/>
              </w:rPr>
              <w:t>P</w:t>
            </w:r>
            <w:r w:rsidRPr="00EB6F74">
              <w:rPr>
                <w:rFonts w:cs="Times New Roman"/>
                <w:sz w:val="20"/>
                <w:szCs w:val="20"/>
                <w:vertAlign w:val="subscript"/>
              </w:rPr>
              <w:t>2</w:t>
            </w:r>
            <w:r w:rsidRPr="00EB6F74">
              <w:rPr>
                <w:rFonts w:cs="Times New Roman"/>
                <w:sz w:val="20"/>
                <w:szCs w:val="20"/>
              </w:rPr>
              <w:t>vg+mn</w:t>
            </w:r>
          </w:p>
        </w:tc>
        <w:tc>
          <w:tcPr>
            <w:tcW w:w="3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1758-1875</w:t>
            </w:r>
          </w:p>
        </w:tc>
        <w:tc>
          <w:tcPr>
            <w:tcW w:w="34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-1202,5-1318,6</w:t>
            </w:r>
          </w:p>
        </w:tc>
        <w:tc>
          <w:tcPr>
            <w:tcW w:w="4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204"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29"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0"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gridSpan w:val="3"/>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6" w:type="pct"/>
            <w:gridSpan w:val="3"/>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5" w:type="pct"/>
            <w:gridSpan w:val="2"/>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L</w:t>
            </w:r>
            <w:r w:rsidRPr="00EB6F74">
              <w:rPr>
                <w:rFonts w:cs="Times New Roman"/>
                <w:sz w:val="20"/>
                <w:szCs w:val="20"/>
                <w:vertAlign w:val="subscript"/>
              </w:rPr>
              <w:t>ф.</w:t>
            </w:r>
            <w:r w:rsidRPr="00EB6F74">
              <w:rPr>
                <w:rFonts w:cs="Times New Roman"/>
                <w:sz w:val="20"/>
                <w:szCs w:val="20"/>
              </w:rPr>
              <w:t>=3-3,5 м</w:t>
            </w:r>
          </w:p>
        </w:tc>
        <w:tc>
          <w:tcPr>
            <w:tcW w:w="32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05.11.1980</w:t>
            </w:r>
          </w:p>
        </w:tc>
        <w:tc>
          <w:tcPr>
            <w:tcW w:w="57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r>
      <w:tr w:rsidR="00FE1C93" w:rsidRPr="00EB6F74" w:rsidTr="00916C1E">
        <w:trPr>
          <w:trHeight w:val="1477"/>
        </w:trPr>
        <w:tc>
          <w:tcPr>
            <w:tcW w:w="111" w:type="pct"/>
            <w:vMerge/>
            <w:tcBorders>
              <w:top w:val="nil"/>
              <w:left w:val="single" w:sz="4" w:space="0" w:color="auto"/>
              <w:bottom w:val="single" w:sz="4" w:space="0" w:color="000000"/>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w:t>
            </w:r>
          </w:p>
        </w:tc>
        <w:tc>
          <w:tcPr>
            <w:tcW w:w="32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2</w:t>
            </w:r>
            <w:r w:rsidRPr="00EB6F74">
              <w:rPr>
                <w:rFonts w:cs="Times New Roman"/>
                <w:sz w:val="20"/>
                <w:szCs w:val="20"/>
              </w:rPr>
              <w:t>mn</w:t>
            </w:r>
          </w:p>
        </w:tc>
        <w:tc>
          <w:tcPr>
            <w:tcW w:w="3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1905-1924</w:t>
            </w:r>
          </w:p>
        </w:tc>
        <w:tc>
          <w:tcPr>
            <w:tcW w:w="34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-1348,5-1367,4</w:t>
            </w:r>
          </w:p>
        </w:tc>
        <w:tc>
          <w:tcPr>
            <w:tcW w:w="43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ПКО-89</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віддувка свердловини</w:t>
            </w:r>
            <w:r w:rsidRPr="00EB6F74">
              <w:rPr>
                <w:rFonts w:cs="Times New Roman"/>
                <w:sz w:val="20"/>
                <w:szCs w:val="20"/>
              </w:rPr>
              <w:br/>
              <w:t>компресором</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4"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3"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29"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0"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gridSpan w:val="3"/>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4,3</w:t>
            </w:r>
          </w:p>
        </w:tc>
        <w:tc>
          <w:tcPr>
            <w:tcW w:w="186"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849,5</w:t>
            </w:r>
          </w:p>
        </w:tc>
        <w:tc>
          <w:tcPr>
            <w:tcW w:w="215"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28.12.-31.12.  1980</w:t>
            </w:r>
          </w:p>
        </w:tc>
        <w:tc>
          <w:tcPr>
            <w:tcW w:w="57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1990м (-1433,1 м)</w:t>
            </w:r>
          </w:p>
        </w:tc>
      </w:tr>
      <w:tr w:rsidR="00FE1C93" w:rsidRPr="00EB6F74" w:rsidTr="00916C1E">
        <w:trPr>
          <w:trHeight w:val="1272"/>
        </w:trPr>
        <w:tc>
          <w:tcPr>
            <w:tcW w:w="111" w:type="pct"/>
            <w:vMerge/>
            <w:tcBorders>
              <w:top w:val="nil"/>
              <w:left w:val="single" w:sz="4" w:space="0" w:color="auto"/>
              <w:bottom w:val="single" w:sz="4" w:space="0" w:color="000000"/>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ІІ</w:t>
            </w:r>
          </w:p>
        </w:tc>
        <w:tc>
          <w:tcPr>
            <w:tcW w:w="32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2</w:t>
            </w:r>
            <w:r w:rsidRPr="00EB6F74">
              <w:rPr>
                <w:rFonts w:cs="Times New Roman"/>
                <w:sz w:val="20"/>
                <w:szCs w:val="20"/>
              </w:rPr>
              <w:t>mn</w:t>
            </w:r>
          </w:p>
        </w:tc>
        <w:tc>
          <w:tcPr>
            <w:tcW w:w="3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1880-1868</w:t>
            </w:r>
          </w:p>
        </w:tc>
        <w:tc>
          <w:tcPr>
            <w:tcW w:w="34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-1323,6-1311,6</w:t>
            </w:r>
          </w:p>
        </w:tc>
        <w:tc>
          <w:tcPr>
            <w:tcW w:w="43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19,4</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1874</w:t>
            </w:r>
          </w:p>
        </w:tc>
        <w:tc>
          <w:tcPr>
            <w:tcW w:w="163"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29"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0"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7,7</w:t>
            </w:r>
          </w:p>
        </w:tc>
        <w:tc>
          <w:tcPr>
            <w:tcW w:w="186"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1648</w:t>
            </w:r>
          </w:p>
        </w:tc>
        <w:tc>
          <w:tcPr>
            <w:tcW w:w="215"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19.03.-30.04.  1981</w:t>
            </w:r>
          </w:p>
        </w:tc>
        <w:tc>
          <w:tcPr>
            <w:tcW w:w="57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Штучний вибій 1892 м </w:t>
            </w:r>
            <w:r w:rsidR="00916C1E">
              <w:rPr>
                <w:rFonts w:cs="Times New Roman"/>
                <w:sz w:val="20"/>
                <w:szCs w:val="20"/>
              </w:rPr>
              <w:t xml:space="preserve">    </w:t>
            </w:r>
            <w:r w:rsidRPr="00EB6F74">
              <w:rPr>
                <w:rFonts w:cs="Times New Roman"/>
                <w:sz w:val="20"/>
                <w:szCs w:val="20"/>
              </w:rPr>
              <w:t>(-1335,5 м),</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=1110 кг/м</w:t>
            </w:r>
            <w:r w:rsidRPr="00EB6F74">
              <w:rPr>
                <w:rFonts w:cs="Times New Roman"/>
                <w:sz w:val="20"/>
                <w:szCs w:val="20"/>
                <w:vertAlign w:val="superscript"/>
              </w:rPr>
              <w:t xml:space="preserve">3  </w:t>
            </w:r>
            <w:r w:rsidRPr="00EB6F74">
              <w:rPr>
                <w:rFonts w:cs="Times New Roman"/>
                <w:sz w:val="20"/>
                <w:szCs w:val="20"/>
                <w:vertAlign w:val="superscript"/>
              </w:rPr>
              <w:br/>
            </w:r>
            <w:r w:rsidRPr="00EB6F74">
              <w:rPr>
                <w:rFonts w:cs="Times New Roman"/>
                <w:sz w:val="20"/>
                <w:szCs w:val="20"/>
              </w:rPr>
              <w:t xml:space="preserve">на глибині 1867 м Т=+106 </w:t>
            </w:r>
            <w:r w:rsidRPr="00EB6F74">
              <w:rPr>
                <w:rFonts w:cs="Times New Roman"/>
                <w:sz w:val="20"/>
                <w:szCs w:val="20"/>
                <w:vertAlign w:val="superscript"/>
              </w:rPr>
              <w:t>о</w:t>
            </w:r>
            <w:r w:rsidRPr="00EB6F74">
              <w:rPr>
                <w:rFonts w:cs="Times New Roman"/>
                <w:sz w:val="20"/>
                <w:szCs w:val="20"/>
              </w:rPr>
              <w:t>С</w:t>
            </w:r>
          </w:p>
        </w:tc>
      </w:tr>
      <w:tr w:rsidR="00FE1C93" w:rsidRPr="00EB6F74" w:rsidTr="00916C1E">
        <w:trPr>
          <w:trHeight w:val="1262"/>
        </w:trPr>
        <w:tc>
          <w:tcPr>
            <w:tcW w:w="111" w:type="pct"/>
            <w:vMerge/>
            <w:tcBorders>
              <w:top w:val="nil"/>
              <w:left w:val="single" w:sz="4" w:space="0" w:color="auto"/>
              <w:bottom w:val="single" w:sz="4" w:space="0" w:color="000000"/>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ІІІ</w:t>
            </w:r>
          </w:p>
        </w:tc>
        <w:tc>
          <w:tcPr>
            <w:tcW w:w="32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2</w:t>
            </w:r>
            <w:r w:rsidRPr="00EB6F74">
              <w:rPr>
                <w:rFonts w:cs="Times New Roman"/>
                <w:sz w:val="20"/>
                <w:szCs w:val="20"/>
              </w:rPr>
              <w:t>mn</w:t>
            </w:r>
          </w:p>
        </w:tc>
        <w:tc>
          <w:tcPr>
            <w:tcW w:w="3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1855-1840</w:t>
            </w:r>
          </w:p>
        </w:tc>
        <w:tc>
          <w:tcPr>
            <w:tcW w:w="34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-1299,7-1283,8</w:t>
            </w:r>
          </w:p>
        </w:tc>
        <w:tc>
          <w:tcPr>
            <w:tcW w:w="43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18,5</w:t>
            </w:r>
            <w:r w:rsidRPr="00EB6F74">
              <w:rPr>
                <w:rFonts w:cs="Times New Roman"/>
                <w:sz w:val="20"/>
                <w:szCs w:val="20"/>
              </w:rPr>
              <w:br/>
              <w:t>+49</w:t>
            </w:r>
            <w:r w:rsidRPr="00EB6F74">
              <w:rPr>
                <w:rFonts w:cs="Times New Roman"/>
                <w:sz w:val="20"/>
                <w:szCs w:val="20"/>
                <w:vertAlign w:val="superscript"/>
              </w:rPr>
              <w:t xml:space="preserve"> </w:t>
            </w:r>
          </w:p>
        </w:tc>
        <w:tc>
          <w:tcPr>
            <w:tcW w:w="160"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1847</w:t>
            </w:r>
            <w:r w:rsidRPr="00EB6F74">
              <w:rPr>
                <w:rFonts w:cs="Times New Roman"/>
                <w:sz w:val="20"/>
                <w:szCs w:val="20"/>
              </w:rPr>
              <w:br/>
              <w:t>1800</w:t>
            </w:r>
          </w:p>
        </w:tc>
        <w:tc>
          <w:tcPr>
            <w:tcW w:w="163"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29"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0"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3,3</w:t>
            </w:r>
          </w:p>
        </w:tc>
        <w:tc>
          <w:tcPr>
            <w:tcW w:w="186"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1238</w:t>
            </w:r>
          </w:p>
        </w:tc>
        <w:tc>
          <w:tcPr>
            <w:tcW w:w="215"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01.05.-25.05.  1981</w:t>
            </w:r>
          </w:p>
        </w:tc>
        <w:tc>
          <w:tcPr>
            <w:tcW w:w="57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Штучний вибій  1858 м </w:t>
            </w:r>
            <w:r w:rsidR="00916C1E">
              <w:rPr>
                <w:rFonts w:cs="Times New Roman"/>
                <w:sz w:val="20"/>
                <w:szCs w:val="20"/>
              </w:rPr>
              <w:t xml:space="preserve">   </w:t>
            </w:r>
            <w:r w:rsidRPr="00EB6F74">
              <w:rPr>
                <w:rFonts w:cs="Times New Roman"/>
                <w:sz w:val="20"/>
                <w:szCs w:val="20"/>
              </w:rPr>
              <w:t>(-1301,8 м)</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=1112 кг/м</w:t>
            </w:r>
            <w:r w:rsidRPr="00EB6F74">
              <w:rPr>
                <w:rFonts w:cs="Times New Roman"/>
                <w:sz w:val="20"/>
                <w:szCs w:val="20"/>
                <w:vertAlign w:val="superscript"/>
              </w:rPr>
              <w:t>3</w:t>
            </w:r>
          </w:p>
        </w:tc>
      </w:tr>
      <w:tr w:rsidR="00FE1C93" w:rsidRPr="00EB6F74" w:rsidTr="00916C1E">
        <w:trPr>
          <w:trHeight w:val="1421"/>
        </w:trPr>
        <w:tc>
          <w:tcPr>
            <w:tcW w:w="111" w:type="pct"/>
            <w:vMerge/>
            <w:tcBorders>
              <w:top w:val="nil"/>
              <w:left w:val="single" w:sz="4" w:space="0" w:color="auto"/>
              <w:bottom w:val="single" w:sz="4" w:space="0" w:color="000000"/>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ІV</w:t>
            </w:r>
          </w:p>
        </w:tc>
        <w:tc>
          <w:tcPr>
            <w:tcW w:w="32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2</w:t>
            </w:r>
            <w:r w:rsidRPr="00EB6F74">
              <w:rPr>
                <w:rFonts w:cs="Times New Roman"/>
                <w:sz w:val="20"/>
                <w:szCs w:val="20"/>
              </w:rPr>
              <w:t>vg</w:t>
            </w:r>
          </w:p>
        </w:tc>
        <w:tc>
          <w:tcPr>
            <w:tcW w:w="333"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1784-1736</w:t>
            </w:r>
          </w:p>
        </w:tc>
        <w:tc>
          <w:tcPr>
            <w:tcW w:w="348"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-1228,3-1180,7</w:t>
            </w:r>
          </w:p>
        </w:tc>
        <w:tc>
          <w:tcPr>
            <w:tcW w:w="43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4"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20,2</w:t>
            </w:r>
            <w:r w:rsidRPr="00EB6F74">
              <w:rPr>
                <w:rFonts w:cs="Times New Roman"/>
                <w:sz w:val="20"/>
                <w:szCs w:val="20"/>
              </w:rPr>
              <w:br/>
              <w:t>+51</w:t>
            </w:r>
          </w:p>
        </w:tc>
        <w:tc>
          <w:tcPr>
            <w:tcW w:w="160"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1760</w:t>
            </w:r>
            <w:r w:rsidRPr="00EB6F74">
              <w:rPr>
                <w:rFonts w:cs="Times New Roman"/>
                <w:sz w:val="20"/>
                <w:szCs w:val="20"/>
              </w:rPr>
              <w:br/>
              <w:t>1775</w:t>
            </w:r>
          </w:p>
        </w:tc>
        <w:tc>
          <w:tcPr>
            <w:tcW w:w="163"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29"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40"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12"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6,8</w:t>
            </w:r>
          </w:p>
        </w:tc>
        <w:tc>
          <w:tcPr>
            <w:tcW w:w="186" w:type="pct"/>
            <w:gridSpan w:val="3"/>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1387</w:t>
            </w:r>
          </w:p>
        </w:tc>
        <w:tc>
          <w:tcPr>
            <w:tcW w:w="215" w:type="pct"/>
            <w:gridSpan w:val="2"/>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2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26.05.-08.06.  1981 </w:t>
            </w:r>
          </w:p>
        </w:tc>
        <w:tc>
          <w:tcPr>
            <w:tcW w:w="57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1810 м (-1254,1 м)</w:t>
            </w:r>
            <w:r w:rsidRPr="00EB6F74">
              <w:rPr>
                <w:rFonts w:cs="Times New Roman"/>
                <w:sz w:val="20"/>
                <w:szCs w:val="20"/>
              </w:rPr>
              <w:br/>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=1107 кг/м</w:t>
            </w:r>
            <w:r w:rsidRPr="00EB6F74">
              <w:rPr>
                <w:rFonts w:cs="Times New Roman"/>
                <w:sz w:val="20"/>
                <w:szCs w:val="20"/>
                <w:vertAlign w:val="superscript"/>
              </w:rPr>
              <w:t>3</w:t>
            </w:r>
          </w:p>
        </w:tc>
      </w:tr>
      <w:tr w:rsidR="00FE1C93" w:rsidRPr="00EB6F74" w:rsidTr="00916C1E">
        <w:trPr>
          <w:trHeight w:val="766"/>
        </w:trPr>
        <w:tc>
          <w:tcPr>
            <w:tcW w:w="111" w:type="pct"/>
            <w:vMerge/>
            <w:tcBorders>
              <w:top w:val="nil"/>
              <w:left w:val="single" w:sz="4" w:space="0" w:color="auto"/>
              <w:bottom w:val="single" w:sz="4" w:space="0" w:color="000000"/>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vMerge w:val="restar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V</w:t>
            </w:r>
          </w:p>
        </w:tc>
        <w:tc>
          <w:tcPr>
            <w:tcW w:w="324"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2</w:t>
            </w:r>
            <w:r w:rsidRPr="00EB6F74">
              <w:rPr>
                <w:rFonts w:cs="Times New Roman"/>
                <w:sz w:val="20"/>
                <w:szCs w:val="20"/>
              </w:rPr>
              <w:t>vg</w:t>
            </w:r>
          </w:p>
        </w:tc>
        <w:tc>
          <w:tcPr>
            <w:tcW w:w="333" w:type="pct"/>
            <w:vMerge w:val="restar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1" w:type="pct"/>
            <w:vMerge w:val="restar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86"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1723-1697</w:t>
            </w:r>
            <w:r w:rsidRPr="00EB6F74">
              <w:rPr>
                <w:rFonts w:cs="Times New Roman"/>
                <w:sz w:val="20"/>
                <w:szCs w:val="20"/>
              </w:rPr>
              <w:br/>
              <w:t>1690-1678</w:t>
            </w:r>
            <w:r w:rsidRPr="00EB6F74">
              <w:rPr>
                <w:rFonts w:cs="Times New Roman"/>
                <w:sz w:val="20"/>
                <w:szCs w:val="20"/>
              </w:rPr>
              <w:br/>
              <w:t>1671-1647</w:t>
            </w:r>
          </w:p>
        </w:tc>
        <w:tc>
          <w:tcPr>
            <w:tcW w:w="348"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-1167,8-1142,0</w:t>
            </w:r>
            <w:r w:rsidRPr="00EB6F74">
              <w:rPr>
                <w:rFonts w:cs="Times New Roman"/>
                <w:sz w:val="20"/>
                <w:szCs w:val="20"/>
              </w:rPr>
              <w:br/>
              <w:t>-1135,0-1123,1</w:t>
            </w:r>
            <w:r w:rsidRPr="00EB6F74">
              <w:rPr>
                <w:rFonts w:cs="Times New Roman"/>
                <w:sz w:val="20"/>
                <w:szCs w:val="20"/>
              </w:rPr>
              <w:br/>
              <w:t>-1116,2-1092,5</w:t>
            </w:r>
          </w:p>
        </w:tc>
        <w:tc>
          <w:tcPr>
            <w:tcW w:w="434"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ПКС-80</w:t>
            </w:r>
            <w:r w:rsidRPr="00EB6F74">
              <w:rPr>
                <w:rFonts w:cs="Times New Roman"/>
                <w:sz w:val="20"/>
                <w:szCs w:val="20"/>
              </w:rPr>
              <w:br/>
              <w:t>заміна глинистого</w:t>
            </w:r>
            <w:r w:rsidRPr="00EB6F74">
              <w:rPr>
                <w:rFonts w:cs="Times New Roman"/>
                <w:sz w:val="20"/>
                <w:szCs w:val="20"/>
              </w:rPr>
              <w:br/>
              <w:t>розчину на воду,</w:t>
            </w:r>
            <w:r w:rsidRPr="00EB6F74">
              <w:rPr>
                <w:rFonts w:cs="Times New Roman"/>
                <w:sz w:val="20"/>
                <w:szCs w:val="20"/>
              </w:rPr>
              <w:br/>
              <w:t>пониження рівня</w:t>
            </w:r>
            <w:r w:rsidRPr="00EB6F74">
              <w:rPr>
                <w:rFonts w:cs="Times New Roman"/>
                <w:sz w:val="20"/>
                <w:szCs w:val="20"/>
              </w:rPr>
              <w:br/>
              <w:t>аерацією</w:t>
            </w:r>
          </w:p>
        </w:tc>
        <w:tc>
          <w:tcPr>
            <w:tcW w:w="160" w:type="pct"/>
            <w:vMerge w:val="restart"/>
            <w:tcBorders>
              <w:top w:val="nil"/>
              <w:left w:val="single" w:sz="4" w:space="0" w:color="auto"/>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4"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16,1</w:t>
            </w:r>
          </w:p>
        </w:tc>
        <w:tc>
          <w:tcPr>
            <w:tcW w:w="160"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1685</w:t>
            </w:r>
          </w:p>
        </w:tc>
        <w:tc>
          <w:tcPr>
            <w:tcW w:w="163" w:type="pct"/>
            <w:gridSpan w:val="2"/>
            <w:vMerge w:val="restart"/>
            <w:tcBorders>
              <w:top w:val="nil"/>
              <w:left w:val="single" w:sz="4" w:space="0" w:color="auto"/>
              <w:bottom w:val="single" w:sz="4" w:space="0" w:color="000000"/>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left"/>
              <w:rPr>
                <w:rFonts w:cs="Times New Roman"/>
                <w:sz w:val="20"/>
                <w:szCs w:val="20"/>
              </w:rPr>
            </w:pPr>
            <w:r w:rsidRPr="00EB6F74">
              <w:rPr>
                <w:rFonts w:cs="Times New Roman"/>
                <w:sz w:val="20"/>
                <w:szCs w:val="20"/>
              </w:rPr>
              <w:t>-</w:t>
            </w:r>
          </w:p>
        </w:tc>
        <w:tc>
          <w:tcPr>
            <w:tcW w:w="1141" w:type="pct"/>
            <w:gridSpan w:val="13"/>
            <w:tcBorders>
              <w:top w:val="single" w:sz="4" w:space="0" w:color="auto"/>
              <w:left w:val="nil"/>
              <w:bottom w:val="single" w:sz="4" w:space="0" w:color="auto"/>
              <w:right w:val="single" w:sz="4" w:space="0" w:color="000000"/>
            </w:tcBorders>
            <w:shd w:val="clear" w:color="auto" w:fill="auto"/>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води з нафтою, Q</w:t>
            </w:r>
            <w:r w:rsidRPr="00EB6F74">
              <w:rPr>
                <w:rFonts w:cs="Times New Roman"/>
                <w:sz w:val="20"/>
                <w:szCs w:val="20"/>
                <w:vertAlign w:val="subscript"/>
              </w:rPr>
              <w:t>заг.</w:t>
            </w:r>
            <w:r w:rsidRPr="00EB6F74">
              <w:rPr>
                <w:rFonts w:cs="Times New Roman"/>
                <w:sz w:val="20"/>
                <w:szCs w:val="20"/>
              </w:rPr>
              <w:t>=4,4 м</w:t>
            </w:r>
            <w:r w:rsidRPr="00EB6F74">
              <w:rPr>
                <w:rFonts w:cs="Times New Roman"/>
                <w:sz w:val="20"/>
                <w:szCs w:val="20"/>
                <w:vertAlign w:val="superscript"/>
              </w:rPr>
              <w:t>3</w:t>
            </w:r>
            <w:r w:rsidRPr="00EB6F74">
              <w:rPr>
                <w:rFonts w:cs="Times New Roman"/>
                <w:sz w:val="20"/>
                <w:szCs w:val="20"/>
              </w:rPr>
              <w:t>/д, в тому числі  Q</w:t>
            </w:r>
            <w:r w:rsidRPr="00EB6F74">
              <w:rPr>
                <w:rFonts w:cs="Times New Roman"/>
                <w:sz w:val="20"/>
                <w:szCs w:val="20"/>
                <w:vertAlign w:val="subscript"/>
              </w:rPr>
              <w:t>нафти</w:t>
            </w:r>
            <w:r w:rsidRPr="00EB6F74">
              <w:rPr>
                <w:rFonts w:cs="Times New Roman"/>
                <w:sz w:val="20"/>
                <w:szCs w:val="20"/>
              </w:rPr>
              <w:t>=0,5 м</w:t>
            </w:r>
            <w:r w:rsidRPr="00EB6F74">
              <w:rPr>
                <w:rFonts w:cs="Times New Roman"/>
                <w:sz w:val="20"/>
                <w:szCs w:val="20"/>
                <w:vertAlign w:val="superscript"/>
              </w:rPr>
              <w:t>3</w:t>
            </w:r>
            <w:r w:rsidRPr="00EB6F74">
              <w:rPr>
                <w:rFonts w:cs="Times New Roman"/>
                <w:sz w:val="20"/>
                <w:szCs w:val="20"/>
              </w:rPr>
              <w:t>/д при Н</w:t>
            </w:r>
            <w:r w:rsidRPr="00EB6F74">
              <w:rPr>
                <w:rFonts w:cs="Times New Roman"/>
                <w:sz w:val="20"/>
                <w:szCs w:val="20"/>
                <w:vertAlign w:val="subscript"/>
              </w:rPr>
              <w:t>дин.</w:t>
            </w:r>
            <w:r w:rsidRPr="00EB6F74">
              <w:rPr>
                <w:rFonts w:cs="Times New Roman"/>
                <w:sz w:val="20"/>
                <w:szCs w:val="20"/>
              </w:rPr>
              <w:t xml:space="preserve">=924 м,           </w:t>
            </w:r>
            <w:r w:rsidRPr="00EB6F74">
              <w:rPr>
                <w:rFonts w:ascii="Symbol" w:hAnsi="Symbol" w:cs="Times New Roman"/>
                <w:i/>
                <w:iCs/>
                <w:sz w:val="20"/>
                <w:szCs w:val="20"/>
              </w:rPr>
              <w:t></w:t>
            </w:r>
            <w:r w:rsidRPr="00EB6F74">
              <w:rPr>
                <w:rFonts w:cs="Times New Roman"/>
                <w:sz w:val="20"/>
                <w:szCs w:val="20"/>
                <w:vertAlign w:val="subscript"/>
              </w:rPr>
              <w:t>води</w:t>
            </w:r>
            <w:r w:rsidRPr="00EB6F74">
              <w:rPr>
                <w:rFonts w:cs="Times New Roman"/>
                <w:sz w:val="20"/>
                <w:szCs w:val="20"/>
              </w:rPr>
              <w:t>=1098 кг/м</w:t>
            </w:r>
            <w:r w:rsidRPr="00EB6F74">
              <w:rPr>
                <w:rFonts w:cs="Times New Roman"/>
                <w:sz w:val="20"/>
                <w:szCs w:val="20"/>
                <w:vertAlign w:val="superscript"/>
              </w:rPr>
              <w:t>3</w:t>
            </w:r>
            <w:r w:rsidRPr="00EB6F74">
              <w:rPr>
                <w:rFonts w:cs="Times New Roman"/>
                <w:sz w:val="20"/>
                <w:szCs w:val="20"/>
              </w:rPr>
              <w:t xml:space="preserve">. На усті слабо виділявся газ </w:t>
            </w:r>
          </w:p>
        </w:tc>
        <w:tc>
          <w:tcPr>
            <w:tcW w:w="327" w:type="pct"/>
            <w:vMerge w:val="restart"/>
            <w:tcBorders>
              <w:top w:val="nil"/>
              <w:left w:val="single" w:sz="4" w:space="0" w:color="auto"/>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09.06.-30.06.  1981 </w:t>
            </w:r>
          </w:p>
        </w:tc>
        <w:tc>
          <w:tcPr>
            <w:tcW w:w="577"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1725 м (-1169,8 м)</w:t>
            </w:r>
          </w:p>
        </w:tc>
      </w:tr>
      <w:tr w:rsidR="00FE1C93" w:rsidRPr="00EB6F74" w:rsidTr="00916C1E">
        <w:trPr>
          <w:trHeight w:val="720"/>
        </w:trPr>
        <w:tc>
          <w:tcPr>
            <w:tcW w:w="111"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31" w:type="pct"/>
            <w:gridSpan w:val="2"/>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24"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33"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01"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86"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348"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434"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u w:val="single"/>
              </w:rPr>
            </w:pPr>
          </w:p>
        </w:tc>
        <w:tc>
          <w:tcPr>
            <w:tcW w:w="160"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204"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60"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63" w:type="pct"/>
            <w:gridSpan w:val="2"/>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141" w:type="pct"/>
            <w:gridSpan w:val="13"/>
            <w:tcBorders>
              <w:top w:val="single" w:sz="4" w:space="0" w:color="auto"/>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води з нафтою, Qзаг.=1,0 м3/д  в тому числі Q</w:t>
            </w:r>
            <w:r w:rsidRPr="00EB6F74">
              <w:rPr>
                <w:rFonts w:cs="Times New Roman"/>
                <w:sz w:val="20"/>
                <w:szCs w:val="20"/>
                <w:vertAlign w:val="subscript"/>
              </w:rPr>
              <w:t>нафти</w:t>
            </w:r>
            <w:r w:rsidRPr="00EB6F74">
              <w:rPr>
                <w:rFonts w:cs="Times New Roman"/>
                <w:sz w:val="20"/>
                <w:szCs w:val="20"/>
              </w:rPr>
              <w:t>=0,5 м3/д при Ндин.=924 м</w:t>
            </w:r>
          </w:p>
        </w:tc>
        <w:tc>
          <w:tcPr>
            <w:tcW w:w="327"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577"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Ізоляційний цементний міст на глибині   1716 м </w:t>
            </w:r>
            <w:r w:rsidR="00916C1E">
              <w:rPr>
                <w:rFonts w:cs="Times New Roman"/>
                <w:sz w:val="20"/>
                <w:szCs w:val="20"/>
              </w:rPr>
              <w:t xml:space="preserve">  </w:t>
            </w:r>
            <w:r w:rsidRPr="00EB6F74">
              <w:rPr>
                <w:rFonts w:cs="Times New Roman"/>
                <w:sz w:val="20"/>
                <w:szCs w:val="20"/>
              </w:rPr>
              <w:t>(- 1160,8м)</w:t>
            </w:r>
          </w:p>
        </w:tc>
      </w:tr>
    </w:tbl>
    <w:p w:rsidR="00FE1C93" w:rsidRPr="00EB6F74" w:rsidRDefault="00FE1C93" w:rsidP="00FE1C93">
      <w:pPr>
        <w:widowControl/>
        <w:autoSpaceDE/>
        <w:autoSpaceDN/>
        <w:adjustRightInd/>
        <w:ind w:firstLine="0"/>
        <w:jc w:val="left"/>
        <w:rPr>
          <w:rFonts w:cs="Times New Roman"/>
          <w:sz w:val="20"/>
          <w:szCs w:val="20"/>
          <w:lang w:eastAsia="ru-RU"/>
        </w:rPr>
      </w:pPr>
    </w:p>
    <w:p w:rsidR="00FE1C93" w:rsidRPr="00EB6F74" w:rsidRDefault="00FE1C93" w:rsidP="00FE1C93">
      <w:pPr>
        <w:widowControl/>
        <w:autoSpaceDE/>
        <w:autoSpaceDN/>
        <w:adjustRightInd/>
        <w:ind w:firstLine="0"/>
        <w:jc w:val="left"/>
        <w:rPr>
          <w:rFonts w:cs="Times New Roman"/>
          <w:sz w:val="20"/>
          <w:szCs w:val="20"/>
          <w:lang w:eastAsia="ru-RU"/>
        </w:rPr>
      </w:pPr>
      <w:r w:rsidRPr="00EB6F74">
        <w:rPr>
          <w:rFonts w:cs="Times New Roman"/>
          <w:sz w:val="20"/>
          <w:szCs w:val="20"/>
          <w:lang w:eastAsia="ru-RU"/>
        </w:rPr>
        <w:br w:type="page"/>
      </w:r>
    </w:p>
    <w:p w:rsidR="00FE1C93" w:rsidRPr="00EB6F74" w:rsidRDefault="00FE1C93" w:rsidP="00FE1C93">
      <w:pPr>
        <w:widowControl/>
        <w:autoSpaceDE/>
        <w:autoSpaceDN/>
        <w:adjustRightInd/>
        <w:ind w:firstLine="0"/>
        <w:jc w:val="left"/>
        <w:rPr>
          <w:rFonts w:cs="Times New Roman"/>
          <w:sz w:val="20"/>
          <w:szCs w:val="20"/>
          <w:lang w:eastAsia="ru-RU"/>
        </w:rPr>
      </w:pPr>
    </w:p>
    <w:p w:rsidR="00FE1C93" w:rsidRPr="00EB6F74" w:rsidRDefault="00FE1C93" w:rsidP="00FE1C93">
      <w:pPr>
        <w:widowControl/>
        <w:autoSpaceDE/>
        <w:autoSpaceDN/>
        <w:adjustRightInd/>
        <w:spacing w:after="120"/>
        <w:ind w:firstLine="709"/>
        <w:jc w:val="left"/>
        <w:rPr>
          <w:rFonts w:cs="Times New Roman"/>
          <w:lang w:val="en-US" w:eastAsia="ru-RU"/>
        </w:rPr>
      </w:pPr>
      <w:r w:rsidRPr="00EB6F74">
        <w:rPr>
          <w:rFonts w:cs="Times New Roman"/>
          <w:lang w:eastAsia="ru-RU"/>
        </w:rPr>
        <w:t xml:space="preserve">Кінець таблиці </w:t>
      </w:r>
      <w:r w:rsidR="00F21309">
        <w:rPr>
          <w:rFonts w:cs="Times New Roman"/>
          <w:lang w:eastAsia="ru-RU"/>
        </w:rPr>
        <w:t>А</w:t>
      </w:r>
      <w:r w:rsidRPr="00EB6F74">
        <w:rPr>
          <w:rFonts w:cs="Times New Roman"/>
          <w:lang w:eastAsia="ru-RU"/>
        </w:rPr>
        <w:t>.</w:t>
      </w:r>
      <w:r w:rsidR="00F21309">
        <w:rPr>
          <w:rFonts w:cs="Times New Roman"/>
          <w:lang w:eastAsia="ru-RU"/>
        </w:rPr>
        <w:t>1</w:t>
      </w:r>
    </w:p>
    <w:tbl>
      <w:tblPr>
        <w:tblW w:w="4889" w:type="pct"/>
        <w:tblInd w:w="108" w:type="dxa"/>
        <w:tblLayout w:type="fixed"/>
        <w:tblLook w:val="04A0" w:firstRow="1" w:lastRow="0" w:firstColumn="1" w:lastColumn="0" w:noHBand="0" w:noVBand="1"/>
      </w:tblPr>
      <w:tblGrid>
        <w:gridCol w:w="429"/>
        <w:gridCol w:w="511"/>
        <w:gridCol w:w="1480"/>
        <w:gridCol w:w="1458"/>
        <w:gridCol w:w="1310"/>
        <w:gridCol w:w="13"/>
        <w:gridCol w:w="1310"/>
        <w:gridCol w:w="1524"/>
        <w:gridCol w:w="1895"/>
        <w:gridCol w:w="681"/>
        <w:gridCol w:w="9"/>
        <w:gridCol w:w="878"/>
        <w:gridCol w:w="694"/>
        <w:gridCol w:w="699"/>
        <w:gridCol w:w="607"/>
        <w:gridCol w:w="1030"/>
        <w:gridCol w:w="913"/>
        <w:gridCol w:w="681"/>
        <w:gridCol w:w="790"/>
        <w:gridCol w:w="908"/>
        <w:gridCol w:w="1458"/>
        <w:gridCol w:w="2554"/>
      </w:tblGrid>
      <w:tr w:rsidR="00916C1E" w:rsidRPr="00EB6F74" w:rsidTr="00916C1E">
        <w:trPr>
          <w:trHeight w:val="284"/>
        </w:trPr>
        <w:tc>
          <w:tcPr>
            <w:tcW w:w="98" w:type="pct"/>
            <w:tcBorders>
              <w:top w:val="single" w:sz="4" w:space="0" w:color="auto"/>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w:t>
            </w:r>
          </w:p>
        </w:tc>
        <w:tc>
          <w:tcPr>
            <w:tcW w:w="117"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w:t>
            </w:r>
          </w:p>
        </w:tc>
        <w:tc>
          <w:tcPr>
            <w:tcW w:w="339"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w:t>
            </w:r>
          </w:p>
        </w:tc>
        <w:tc>
          <w:tcPr>
            <w:tcW w:w="334"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w:t>
            </w:r>
          </w:p>
        </w:tc>
        <w:tc>
          <w:tcPr>
            <w:tcW w:w="303" w:type="pct"/>
            <w:gridSpan w:val="2"/>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w:t>
            </w:r>
          </w:p>
        </w:tc>
        <w:tc>
          <w:tcPr>
            <w:tcW w:w="300"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6</w:t>
            </w:r>
          </w:p>
        </w:tc>
        <w:tc>
          <w:tcPr>
            <w:tcW w:w="34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7</w:t>
            </w:r>
          </w:p>
        </w:tc>
        <w:tc>
          <w:tcPr>
            <w:tcW w:w="434"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u w:val="single"/>
              </w:rPr>
            </w:pPr>
            <w:r w:rsidRPr="00EB6F74">
              <w:rPr>
                <w:rFonts w:cs="Times New Roman"/>
                <w:sz w:val="20"/>
                <w:szCs w:val="20"/>
                <w:u w:val="single"/>
              </w:rPr>
              <w:t>8</w:t>
            </w:r>
          </w:p>
        </w:tc>
        <w:tc>
          <w:tcPr>
            <w:tcW w:w="158" w:type="pct"/>
            <w:gridSpan w:val="2"/>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w:t>
            </w:r>
          </w:p>
        </w:tc>
        <w:tc>
          <w:tcPr>
            <w:tcW w:w="201"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15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w:t>
            </w:r>
          </w:p>
        </w:tc>
        <w:tc>
          <w:tcPr>
            <w:tcW w:w="160"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w:t>
            </w:r>
          </w:p>
        </w:tc>
        <w:tc>
          <w:tcPr>
            <w:tcW w:w="13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13</w:t>
            </w:r>
          </w:p>
        </w:tc>
        <w:tc>
          <w:tcPr>
            <w:tcW w:w="23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w:t>
            </w:r>
          </w:p>
        </w:tc>
        <w:tc>
          <w:tcPr>
            <w:tcW w:w="209"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w:t>
            </w:r>
          </w:p>
        </w:tc>
        <w:tc>
          <w:tcPr>
            <w:tcW w:w="156"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16</w:t>
            </w:r>
          </w:p>
        </w:tc>
        <w:tc>
          <w:tcPr>
            <w:tcW w:w="181"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17</w:t>
            </w:r>
          </w:p>
        </w:tc>
        <w:tc>
          <w:tcPr>
            <w:tcW w:w="208" w:type="pct"/>
            <w:tcBorders>
              <w:top w:val="sing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18</w:t>
            </w:r>
          </w:p>
        </w:tc>
        <w:tc>
          <w:tcPr>
            <w:tcW w:w="334"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w:t>
            </w:r>
          </w:p>
        </w:tc>
        <w:tc>
          <w:tcPr>
            <w:tcW w:w="586" w:type="pct"/>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w:t>
            </w:r>
          </w:p>
        </w:tc>
      </w:tr>
      <w:tr w:rsidR="00916C1E" w:rsidRPr="00EB6F74" w:rsidTr="00916C1E">
        <w:trPr>
          <w:trHeight w:val="1110"/>
        </w:trPr>
        <w:tc>
          <w:tcPr>
            <w:tcW w:w="98" w:type="pct"/>
            <w:vMerge w:val="restart"/>
            <w:tcBorders>
              <w:top w:val="nil"/>
              <w:left w:val="single" w:sz="4" w:space="0" w:color="auto"/>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w:t>
            </w:r>
          </w:p>
        </w:tc>
        <w:tc>
          <w:tcPr>
            <w:tcW w:w="11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9"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p>
        </w:tc>
        <w:tc>
          <w:tcPr>
            <w:tcW w:w="3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1036,0-1058,0</w:t>
            </w:r>
          </w:p>
        </w:tc>
        <w:tc>
          <w:tcPr>
            <w:tcW w:w="303"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-380,8-402,8</w:t>
            </w:r>
          </w:p>
        </w:tc>
        <w:tc>
          <w:tcPr>
            <w:tcW w:w="30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1037-1076</w:t>
            </w:r>
          </w:p>
        </w:tc>
        <w:tc>
          <w:tcPr>
            <w:tcW w:w="34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-381,9-420,8</w:t>
            </w:r>
          </w:p>
        </w:tc>
        <w:tc>
          <w:tcPr>
            <w:tcW w:w="4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10,1</w:t>
            </w:r>
          </w:p>
        </w:tc>
        <w:tc>
          <w:tcPr>
            <w:tcW w:w="15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16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139"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8,8</w:t>
            </w:r>
          </w:p>
        </w:tc>
        <w:tc>
          <w:tcPr>
            <w:tcW w:w="990" w:type="pct"/>
            <w:gridSpan w:val="5"/>
            <w:tcBorders>
              <w:top w:val="single" w:sz="4" w:space="0" w:color="auto"/>
              <w:left w:val="nil"/>
              <w:bottom w:val="single" w:sz="4" w:space="0" w:color="auto"/>
              <w:right w:val="single" w:sz="4" w:space="0" w:color="000000"/>
            </w:tcBorders>
            <w:shd w:val="clear" w:color="auto" w:fill="auto"/>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За 60 хв. відкритого періоду отримано приплив бурового розчину з нафтою об‘ємом 0,75 м</w:t>
            </w:r>
            <w:r w:rsidRPr="00EB6F74">
              <w:rPr>
                <w:rFonts w:cs="Times New Roman"/>
                <w:sz w:val="20"/>
                <w:szCs w:val="20"/>
                <w:vertAlign w:val="superscript"/>
              </w:rPr>
              <w:t>3</w:t>
            </w:r>
            <w:r w:rsidRPr="00EB6F74">
              <w:rPr>
                <w:rFonts w:cs="Times New Roman"/>
                <w:sz w:val="20"/>
                <w:szCs w:val="20"/>
              </w:rPr>
              <w:t>.</w:t>
            </w:r>
            <w:r w:rsidRPr="00EB6F74">
              <w:rPr>
                <w:rFonts w:cs="Times New Roman"/>
                <w:sz w:val="20"/>
                <w:szCs w:val="20"/>
              </w:rPr>
              <w:br w:type="page"/>
              <w:t>На усті виділявся газ, L</w:t>
            </w:r>
            <w:r w:rsidRPr="00EB6F74">
              <w:rPr>
                <w:rFonts w:cs="Times New Roman"/>
                <w:sz w:val="20"/>
                <w:szCs w:val="20"/>
                <w:vertAlign w:val="subscript"/>
              </w:rPr>
              <w:t>ф.</w:t>
            </w:r>
            <w:r w:rsidRPr="00EB6F74">
              <w:rPr>
                <w:rFonts w:cs="Times New Roman"/>
                <w:sz w:val="20"/>
                <w:szCs w:val="20"/>
              </w:rPr>
              <w:t>=2,5 -3 м</w:t>
            </w:r>
          </w:p>
        </w:tc>
        <w:tc>
          <w:tcPr>
            <w:tcW w:w="3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24.03.1995</w:t>
            </w:r>
          </w:p>
        </w:tc>
        <w:tc>
          <w:tcPr>
            <w:tcW w:w="586"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720"/>
        </w:trPr>
        <w:tc>
          <w:tcPr>
            <w:tcW w:w="98"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1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9"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1076,4-1112,6</w:t>
            </w:r>
          </w:p>
        </w:tc>
        <w:tc>
          <w:tcPr>
            <w:tcW w:w="303"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-421,2-457,4</w:t>
            </w:r>
          </w:p>
        </w:tc>
        <w:tc>
          <w:tcPr>
            <w:tcW w:w="30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1078-1120</w:t>
            </w:r>
          </w:p>
        </w:tc>
        <w:tc>
          <w:tcPr>
            <w:tcW w:w="34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-422,8-464,8</w:t>
            </w:r>
          </w:p>
        </w:tc>
        <w:tc>
          <w:tcPr>
            <w:tcW w:w="4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520" w:type="pct"/>
            <w:gridSpan w:val="3"/>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КВТ</w:t>
            </w:r>
            <w:r w:rsidRPr="00EB6F74">
              <w:rPr>
                <w:rFonts w:cs="Times New Roman"/>
                <w:sz w:val="20"/>
                <w:szCs w:val="20"/>
              </w:rPr>
              <w:br/>
              <w:t>не відновлена</w:t>
            </w:r>
          </w:p>
        </w:tc>
        <w:tc>
          <w:tcPr>
            <w:tcW w:w="1129" w:type="pct"/>
            <w:gridSpan w:val="6"/>
            <w:tcBorders>
              <w:top w:val="single" w:sz="4" w:space="0" w:color="auto"/>
              <w:left w:val="nil"/>
              <w:bottom w:val="single" w:sz="4" w:space="0" w:color="auto"/>
              <w:right w:val="single" w:sz="4" w:space="0" w:color="000000"/>
            </w:tcBorders>
            <w:shd w:val="clear" w:color="auto" w:fill="auto"/>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За 65 хв. відкритого періоду отримано приплив</w:t>
            </w:r>
            <w:r w:rsidRPr="00EB6F74">
              <w:rPr>
                <w:rFonts w:cs="Times New Roman"/>
                <w:sz w:val="20"/>
                <w:szCs w:val="20"/>
              </w:rPr>
              <w:br/>
              <w:t>бурового розчину з нафтою об‘ємом 0,08 м</w:t>
            </w:r>
            <w:r w:rsidRPr="00EB6F74">
              <w:rPr>
                <w:rFonts w:cs="Times New Roman"/>
                <w:sz w:val="20"/>
                <w:szCs w:val="20"/>
                <w:vertAlign w:val="superscript"/>
              </w:rPr>
              <w:t>3</w:t>
            </w:r>
          </w:p>
        </w:tc>
        <w:tc>
          <w:tcPr>
            <w:tcW w:w="3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28.03.1995</w:t>
            </w:r>
          </w:p>
        </w:tc>
        <w:tc>
          <w:tcPr>
            <w:tcW w:w="586"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1099"/>
        </w:trPr>
        <w:tc>
          <w:tcPr>
            <w:tcW w:w="98"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1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9"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1</w:t>
            </w:r>
          </w:p>
        </w:tc>
        <w:tc>
          <w:tcPr>
            <w:tcW w:w="3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3"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1120-1155</w:t>
            </w:r>
          </w:p>
        </w:tc>
        <w:tc>
          <w:tcPr>
            <w:tcW w:w="34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-464,8-499,8</w:t>
            </w:r>
          </w:p>
        </w:tc>
        <w:tc>
          <w:tcPr>
            <w:tcW w:w="4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1"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10,5</w:t>
            </w:r>
          </w:p>
        </w:tc>
        <w:tc>
          <w:tcPr>
            <w:tcW w:w="15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1121</w:t>
            </w:r>
          </w:p>
        </w:tc>
        <w:tc>
          <w:tcPr>
            <w:tcW w:w="160" w:type="pct"/>
            <w:tcBorders>
              <w:top w:val="nil"/>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9"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9,2</w:t>
            </w:r>
          </w:p>
        </w:tc>
        <w:tc>
          <w:tcPr>
            <w:tcW w:w="990" w:type="pct"/>
            <w:gridSpan w:val="5"/>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За 255 хв. відкритого пероду отримано приплив</w:t>
            </w:r>
            <w:r w:rsidRPr="00EB6F74">
              <w:rPr>
                <w:rFonts w:cs="Times New Roman"/>
                <w:sz w:val="20"/>
                <w:szCs w:val="20"/>
              </w:rPr>
              <w:br/>
              <w:t>нафти з буровим розчином об‘ємом 1,78 м</w:t>
            </w:r>
            <w:r w:rsidRPr="00EB6F74">
              <w:rPr>
                <w:rFonts w:cs="Times New Roman"/>
                <w:sz w:val="20"/>
                <w:szCs w:val="20"/>
                <w:vertAlign w:val="superscript"/>
              </w:rPr>
              <w:t>3</w:t>
            </w:r>
          </w:p>
        </w:tc>
        <w:tc>
          <w:tcPr>
            <w:tcW w:w="3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31.03.1995</w:t>
            </w:r>
          </w:p>
        </w:tc>
        <w:tc>
          <w:tcPr>
            <w:tcW w:w="586"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Інтервал випробування виповнений низько-проникними  породами</w:t>
            </w:r>
          </w:p>
        </w:tc>
      </w:tr>
      <w:tr w:rsidR="00916C1E" w:rsidRPr="00EB6F74" w:rsidTr="00916C1E">
        <w:trPr>
          <w:trHeight w:val="720"/>
        </w:trPr>
        <w:tc>
          <w:tcPr>
            <w:tcW w:w="98"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17"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w:t>
            </w:r>
          </w:p>
        </w:tc>
        <w:tc>
          <w:tcPr>
            <w:tcW w:w="339" w:type="pct"/>
            <w:tcBorders>
              <w:top w:val="nil"/>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ml2+ml</w:t>
            </w:r>
            <w:r w:rsidRPr="00EB6F74">
              <w:rPr>
                <w:rFonts w:cs="Times New Roman"/>
                <w:sz w:val="20"/>
                <w:szCs w:val="20"/>
                <w:vertAlign w:val="subscript"/>
              </w:rPr>
              <w:t>1</w:t>
            </w:r>
          </w:p>
        </w:tc>
        <w:tc>
          <w:tcPr>
            <w:tcW w:w="334" w:type="pct"/>
            <w:tcBorders>
              <w:top w:val="nil"/>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1036,0-1058,0 1076,4-1112,6</w:t>
            </w:r>
          </w:p>
        </w:tc>
        <w:tc>
          <w:tcPr>
            <w:tcW w:w="303" w:type="pct"/>
            <w:gridSpan w:val="2"/>
            <w:tcBorders>
              <w:top w:val="nil"/>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-380,8-402,8        -421,2-457,4</w:t>
            </w:r>
          </w:p>
        </w:tc>
        <w:tc>
          <w:tcPr>
            <w:tcW w:w="300"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1023,4-1155</w:t>
            </w:r>
          </w:p>
        </w:tc>
        <w:tc>
          <w:tcPr>
            <w:tcW w:w="349"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-368,3-499,8</w:t>
            </w:r>
          </w:p>
        </w:tc>
        <w:tc>
          <w:tcPr>
            <w:tcW w:w="434"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 колоні, фільтр</w:t>
            </w:r>
          </w:p>
        </w:tc>
        <w:tc>
          <w:tcPr>
            <w:tcW w:w="158" w:type="pct"/>
            <w:gridSpan w:val="2"/>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10,5</w:t>
            </w:r>
          </w:p>
        </w:tc>
        <w:tc>
          <w:tcPr>
            <w:tcW w:w="159"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1121</w:t>
            </w:r>
          </w:p>
        </w:tc>
        <w:tc>
          <w:tcPr>
            <w:tcW w:w="160"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9" w:type="pct"/>
            <w:tcBorders>
              <w:top w:val="nil"/>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w:t>
            </w:r>
          </w:p>
        </w:tc>
        <w:tc>
          <w:tcPr>
            <w:tcW w:w="236" w:type="pct"/>
            <w:tcBorders>
              <w:top w:val="nil"/>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2,0</w:t>
            </w:r>
          </w:p>
        </w:tc>
        <w:tc>
          <w:tcPr>
            <w:tcW w:w="209"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6"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1"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8"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4"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586"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1099"/>
        </w:trPr>
        <w:tc>
          <w:tcPr>
            <w:tcW w:w="98" w:type="pct"/>
            <w:vMerge w:val="restart"/>
            <w:tcBorders>
              <w:top w:val="double" w:sz="4" w:space="0" w:color="auto"/>
              <w:left w:val="single" w:sz="4" w:space="0" w:color="auto"/>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w:t>
            </w:r>
          </w:p>
        </w:tc>
        <w:tc>
          <w:tcPr>
            <w:tcW w:w="117"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9"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p>
        </w:tc>
        <w:tc>
          <w:tcPr>
            <w:tcW w:w="334"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1062,6-1086,6  </w:t>
            </w:r>
          </w:p>
        </w:tc>
        <w:tc>
          <w:tcPr>
            <w:tcW w:w="303" w:type="pct"/>
            <w:gridSpan w:val="2"/>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-436,9-460,8</w:t>
            </w:r>
          </w:p>
        </w:tc>
        <w:tc>
          <w:tcPr>
            <w:tcW w:w="300"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1010-1096</w:t>
            </w:r>
          </w:p>
        </w:tc>
        <w:tc>
          <w:tcPr>
            <w:tcW w:w="349"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-384,5-470,1</w:t>
            </w:r>
          </w:p>
        </w:tc>
        <w:tc>
          <w:tcPr>
            <w:tcW w:w="434"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gridSpan w:val="2"/>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520" w:type="pct"/>
            <w:gridSpan w:val="3"/>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КВТ</w:t>
            </w:r>
            <w:r w:rsidRPr="00EB6F74">
              <w:rPr>
                <w:rFonts w:cs="Times New Roman"/>
                <w:sz w:val="20"/>
                <w:szCs w:val="20"/>
              </w:rPr>
              <w:br/>
              <w:t>не відновлена</w:t>
            </w:r>
          </w:p>
        </w:tc>
        <w:tc>
          <w:tcPr>
            <w:tcW w:w="1129" w:type="pct"/>
            <w:gridSpan w:val="6"/>
            <w:tcBorders>
              <w:top w:val="double" w:sz="4" w:space="0" w:color="auto"/>
              <w:left w:val="nil"/>
              <w:bottom w:val="single" w:sz="4" w:space="0" w:color="auto"/>
              <w:right w:val="single" w:sz="4" w:space="0" w:color="000000"/>
            </w:tcBorders>
            <w:shd w:val="clear" w:color="auto" w:fill="auto"/>
            <w:vAlign w:val="bottom"/>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За 135 хвилин відкритого періоду в труби поступило 0,76 м</w:t>
            </w:r>
            <w:r w:rsidRPr="00EB6F74">
              <w:rPr>
                <w:rFonts w:cs="Times New Roman"/>
                <w:sz w:val="20"/>
                <w:szCs w:val="20"/>
                <w:vertAlign w:val="superscript"/>
              </w:rPr>
              <w:t>3</w:t>
            </w:r>
            <w:r w:rsidRPr="00EB6F74">
              <w:rPr>
                <w:rFonts w:cs="Times New Roman"/>
                <w:sz w:val="20"/>
                <w:szCs w:val="20"/>
              </w:rPr>
              <w:t>розгазованого бурового розчину з нафтовою емульсією</w:t>
            </w:r>
          </w:p>
        </w:tc>
        <w:tc>
          <w:tcPr>
            <w:tcW w:w="334"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22-23.11.1995 </w:t>
            </w:r>
          </w:p>
        </w:tc>
        <w:tc>
          <w:tcPr>
            <w:tcW w:w="586"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Інтервал випробування виповнений</w:t>
            </w:r>
            <w:r w:rsidRPr="00EB6F74">
              <w:rPr>
                <w:rFonts w:cs="Times New Roman"/>
                <w:sz w:val="20"/>
                <w:szCs w:val="20"/>
              </w:rPr>
              <w:br/>
              <w:t>середньопроникними породами</w:t>
            </w:r>
          </w:p>
        </w:tc>
      </w:tr>
      <w:tr w:rsidR="00916C1E" w:rsidRPr="00EB6F74" w:rsidTr="00916C1E">
        <w:trPr>
          <w:trHeight w:val="1099"/>
        </w:trPr>
        <w:tc>
          <w:tcPr>
            <w:tcW w:w="98" w:type="pct"/>
            <w:vMerge/>
            <w:tcBorders>
              <w:top w:val="nil"/>
              <w:left w:val="single" w:sz="4" w:space="0" w:color="auto"/>
              <w:bottom w:val="sing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17"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9"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1107,8-1142,2</w:t>
            </w:r>
          </w:p>
        </w:tc>
        <w:tc>
          <w:tcPr>
            <w:tcW w:w="303" w:type="pct"/>
            <w:gridSpan w:val="2"/>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-481,8-516,0</w:t>
            </w:r>
          </w:p>
        </w:tc>
        <w:tc>
          <w:tcPr>
            <w:tcW w:w="300"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1120-1180</w:t>
            </w:r>
          </w:p>
        </w:tc>
        <w:tc>
          <w:tcPr>
            <w:tcW w:w="349"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-494,5-553,5</w:t>
            </w:r>
          </w:p>
        </w:tc>
        <w:tc>
          <w:tcPr>
            <w:tcW w:w="4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ВПТ</w:t>
            </w:r>
          </w:p>
        </w:tc>
        <w:tc>
          <w:tcPr>
            <w:tcW w:w="158" w:type="pct"/>
            <w:gridSpan w:val="2"/>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520" w:type="pct"/>
            <w:gridSpan w:val="3"/>
            <w:tcBorders>
              <w:top w:val="sing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КВТ не відновлена,</w:t>
            </w:r>
            <w:r w:rsidRPr="00EB6F74">
              <w:rPr>
                <w:rFonts w:cs="Times New Roman"/>
                <w:sz w:val="20"/>
                <w:szCs w:val="20"/>
              </w:rPr>
              <w:br/>
              <w:t>по м-ду Хорнера,</w:t>
            </w:r>
            <w:r w:rsidRPr="00EB6F74">
              <w:rPr>
                <w:rFonts w:cs="Times New Roman"/>
                <w:sz w:val="20"/>
                <w:szCs w:val="20"/>
              </w:rPr>
              <w:br/>
              <w:t>Р=10,4 МПа</w:t>
            </w:r>
          </w:p>
        </w:tc>
        <w:tc>
          <w:tcPr>
            <w:tcW w:w="139"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9,6</w:t>
            </w:r>
          </w:p>
        </w:tc>
        <w:tc>
          <w:tcPr>
            <w:tcW w:w="990" w:type="pct"/>
            <w:gridSpan w:val="5"/>
            <w:tcBorders>
              <w:top w:val="single" w:sz="4" w:space="0" w:color="auto"/>
              <w:left w:val="nil"/>
              <w:bottom w:val="single" w:sz="4" w:space="0" w:color="auto"/>
              <w:right w:val="single" w:sz="4" w:space="0" w:color="000000"/>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За 130 хв. відкритого періоду в труби поступило     0,49 м</w:t>
            </w:r>
            <w:r w:rsidRPr="00EB6F74">
              <w:rPr>
                <w:rFonts w:cs="Times New Roman"/>
                <w:sz w:val="20"/>
                <w:szCs w:val="20"/>
                <w:vertAlign w:val="superscript"/>
              </w:rPr>
              <w:t>3</w:t>
            </w:r>
            <w:r w:rsidRPr="00EB6F74">
              <w:rPr>
                <w:rFonts w:cs="Times New Roman"/>
                <w:sz w:val="20"/>
                <w:szCs w:val="20"/>
              </w:rPr>
              <w:t xml:space="preserve"> бурового розчину з водою. На усті вивілявся газ, L</w:t>
            </w:r>
            <w:r w:rsidRPr="00EB6F74">
              <w:rPr>
                <w:rFonts w:cs="Times New Roman"/>
                <w:sz w:val="20"/>
                <w:szCs w:val="20"/>
                <w:vertAlign w:val="subscript"/>
              </w:rPr>
              <w:t>ф.</w:t>
            </w:r>
            <w:r w:rsidRPr="00EB6F74">
              <w:rPr>
                <w:rFonts w:cs="Times New Roman"/>
                <w:sz w:val="20"/>
                <w:szCs w:val="20"/>
              </w:rPr>
              <w:t>=2,5-3 м</w:t>
            </w:r>
          </w:p>
        </w:tc>
        <w:tc>
          <w:tcPr>
            <w:tcW w:w="334" w:type="pct"/>
            <w:tcBorders>
              <w:top w:val="nil"/>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28-29.11.1995 </w:t>
            </w:r>
          </w:p>
        </w:tc>
        <w:tc>
          <w:tcPr>
            <w:tcW w:w="586" w:type="pct"/>
            <w:tcBorders>
              <w:top w:val="nil"/>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1639"/>
        </w:trPr>
        <w:tc>
          <w:tcPr>
            <w:tcW w:w="98"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17"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w:t>
            </w:r>
          </w:p>
        </w:tc>
        <w:tc>
          <w:tcPr>
            <w:tcW w:w="339"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34"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1062,6-1086,6  1107,8-1142,2</w:t>
            </w:r>
          </w:p>
        </w:tc>
        <w:tc>
          <w:tcPr>
            <w:tcW w:w="303" w:type="pct"/>
            <w:gridSpan w:val="2"/>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-436,9-460,8       -481,8-516,0</w:t>
            </w:r>
          </w:p>
        </w:tc>
        <w:tc>
          <w:tcPr>
            <w:tcW w:w="300"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1138-1062</w:t>
            </w:r>
            <w:r w:rsidRPr="00EB6F74">
              <w:rPr>
                <w:rFonts w:cs="Times New Roman"/>
                <w:sz w:val="20"/>
                <w:szCs w:val="20"/>
              </w:rPr>
              <w:br/>
              <w:t>1038-1027</w:t>
            </w:r>
          </w:p>
        </w:tc>
        <w:tc>
          <w:tcPr>
            <w:tcW w:w="349"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-511,8-435,6</w:t>
            </w:r>
            <w:r w:rsidRPr="00EB6F74">
              <w:rPr>
                <w:rFonts w:cs="Times New Roman"/>
                <w:sz w:val="20"/>
                <w:szCs w:val="20"/>
              </w:rPr>
              <w:br/>
              <w:t>-411,6-400,9</w:t>
            </w:r>
          </w:p>
        </w:tc>
        <w:tc>
          <w:tcPr>
            <w:tcW w:w="434"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фільтри</w:t>
            </w:r>
            <w:r w:rsidRPr="00EB6F74">
              <w:rPr>
                <w:rFonts w:cs="Times New Roman"/>
                <w:sz w:val="20"/>
                <w:szCs w:val="20"/>
              </w:rPr>
              <w:br/>
              <w:t>1138-1062</w:t>
            </w:r>
            <w:r w:rsidRPr="00EB6F74">
              <w:rPr>
                <w:rFonts w:cs="Times New Roman"/>
                <w:sz w:val="20"/>
                <w:szCs w:val="20"/>
                <w:u w:val="single"/>
              </w:rPr>
              <w:br/>
              <w:t>1038-1027</w:t>
            </w:r>
            <w:r w:rsidRPr="00EB6F74">
              <w:rPr>
                <w:rFonts w:cs="Times New Roman"/>
                <w:sz w:val="20"/>
                <w:szCs w:val="20"/>
              </w:rPr>
              <w:br/>
              <w:t>заміна глинистого</w:t>
            </w:r>
            <w:r w:rsidRPr="00EB6F74">
              <w:rPr>
                <w:rFonts w:cs="Times New Roman"/>
                <w:sz w:val="20"/>
                <w:szCs w:val="20"/>
              </w:rPr>
              <w:br/>
              <w:t>розчину на нафту</w:t>
            </w:r>
          </w:p>
        </w:tc>
        <w:tc>
          <w:tcPr>
            <w:tcW w:w="158" w:type="pct"/>
            <w:gridSpan w:val="2"/>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9"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9"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36"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209"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6"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1"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8"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4"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16.12.1995 </w:t>
            </w:r>
            <w:r w:rsidRPr="00EB6F74">
              <w:rPr>
                <w:rFonts w:cs="Times New Roman"/>
                <w:sz w:val="20"/>
                <w:szCs w:val="20"/>
              </w:rPr>
              <w:br/>
              <w:t>16.01.1996</w:t>
            </w:r>
          </w:p>
        </w:tc>
        <w:tc>
          <w:tcPr>
            <w:tcW w:w="586"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1138 м (-511,8м)</w:t>
            </w:r>
          </w:p>
        </w:tc>
      </w:tr>
      <w:tr w:rsidR="00916C1E" w:rsidRPr="00EB6F74" w:rsidTr="00916C1E">
        <w:trPr>
          <w:trHeight w:val="840"/>
        </w:trPr>
        <w:tc>
          <w:tcPr>
            <w:tcW w:w="98" w:type="pct"/>
            <w:tcBorders>
              <w:top w:val="double" w:sz="4" w:space="0" w:color="auto"/>
              <w:left w:val="single" w:sz="4" w:space="0" w:color="auto"/>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left"/>
              <w:rPr>
                <w:rFonts w:cs="Times New Roman"/>
                <w:sz w:val="20"/>
                <w:szCs w:val="20"/>
              </w:rPr>
            </w:pPr>
            <w:r w:rsidRPr="00EB6F74">
              <w:rPr>
                <w:rFonts w:cs="Times New Roman"/>
                <w:sz w:val="20"/>
                <w:szCs w:val="20"/>
              </w:rPr>
              <w:t>10</w:t>
            </w:r>
          </w:p>
        </w:tc>
        <w:tc>
          <w:tcPr>
            <w:tcW w:w="117"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І</w:t>
            </w:r>
          </w:p>
        </w:tc>
        <w:tc>
          <w:tcPr>
            <w:tcW w:w="339" w:type="pct"/>
            <w:tcBorders>
              <w:top w:val="double" w:sz="4" w:space="0" w:color="auto"/>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2+</w:t>
            </w:r>
            <w:r w:rsidRPr="00EB6F74">
              <w:rPr>
                <w:rFonts w:cs="Times New Roman"/>
                <w:sz w:val="20"/>
                <w:szCs w:val="20"/>
              </w:rPr>
              <w:t>ml</w:t>
            </w:r>
            <w:r w:rsidRPr="00EB6F74">
              <w:rPr>
                <w:rFonts w:cs="Times New Roman"/>
                <w:sz w:val="20"/>
                <w:szCs w:val="20"/>
                <w:vertAlign w:val="subscript"/>
              </w:rPr>
              <w:t>1</w:t>
            </w:r>
          </w:p>
        </w:tc>
        <w:tc>
          <w:tcPr>
            <w:tcW w:w="334" w:type="pct"/>
            <w:tcBorders>
              <w:top w:val="double" w:sz="4" w:space="0" w:color="auto"/>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1046,4-1075,6  1088,6-1120,4</w:t>
            </w:r>
          </w:p>
        </w:tc>
        <w:tc>
          <w:tcPr>
            <w:tcW w:w="303" w:type="pct"/>
            <w:gridSpan w:val="2"/>
            <w:tcBorders>
              <w:top w:val="double" w:sz="4" w:space="0" w:color="auto"/>
              <w:left w:val="nil"/>
              <w:bottom w:val="double" w:sz="4" w:space="0" w:color="auto"/>
              <w:right w:val="single" w:sz="4" w:space="0" w:color="auto"/>
            </w:tcBorders>
            <w:shd w:val="clear" w:color="000000" w:fill="FFFFFF"/>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-404,1-427,6       -437,9-463,3</w:t>
            </w:r>
          </w:p>
        </w:tc>
        <w:tc>
          <w:tcPr>
            <w:tcW w:w="300"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1045-1127</w:t>
            </w:r>
          </w:p>
        </w:tc>
        <w:tc>
          <w:tcPr>
            <w:tcW w:w="349"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-403,0-468,5</w:t>
            </w:r>
          </w:p>
        </w:tc>
        <w:tc>
          <w:tcPr>
            <w:tcW w:w="434"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фільтр</w:t>
            </w:r>
          </w:p>
        </w:tc>
        <w:tc>
          <w:tcPr>
            <w:tcW w:w="158" w:type="pct"/>
            <w:gridSpan w:val="2"/>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1"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10,8</w:t>
            </w:r>
          </w:p>
        </w:tc>
        <w:tc>
          <w:tcPr>
            <w:tcW w:w="159"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1115</w:t>
            </w:r>
          </w:p>
        </w:tc>
        <w:tc>
          <w:tcPr>
            <w:tcW w:w="160"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9"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36"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0,9</w:t>
            </w:r>
          </w:p>
        </w:tc>
        <w:tc>
          <w:tcPr>
            <w:tcW w:w="209"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6"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81"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8"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4" w:type="pct"/>
            <w:tcBorders>
              <w:top w:val="double" w:sz="4" w:space="0" w:color="auto"/>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19.07.1996</w:t>
            </w:r>
          </w:p>
        </w:tc>
        <w:tc>
          <w:tcPr>
            <w:tcW w:w="586" w:type="pct"/>
            <w:tcBorders>
              <w:top w:val="double" w:sz="4" w:space="0" w:color="auto"/>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r>
      <w:tr w:rsidR="00916C1E" w:rsidRPr="00EB6F74" w:rsidTr="00916C1E">
        <w:trPr>
          <w:trHeight w:val="720"/>
        </w:trPr>
        <w:tc>
          <w:tcPr>
            <w:tcW w:w="98" w:type="pct"/>
            <w:vMerge w:val="restart"/>
            <w:tcBorders>
              <w:top w:val="double" w:sz="4" w:space="0" w:color="auto"/>
              <w:left w:val="single" w:sz="4" w:space="0" w:color="auto"/>
              <w:bottom w:val="single" w:sz="4" w:space="0" w:color="auto"/>
              <w:right w:val="single" w:sz="4" w:space="0" w:color="auto"/>
            </w:tcBorders>
            <w:shd w:val="clear" w:color="000000" w:fill="FFFFFF"/>
            <w:noWrap/>
            <w:textDirection w:val="btLr"/>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29-Сл</w:t>
            </w:r>
          </w:p>
        </w:tc>
        <w:tc>
          <w:tcPr>
            <w:tcW w:w="117"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9"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r w:rsidRPr="00EB6F74">
              <w:rPr>
                <w:rFonts w:cs="Times New Roman"/>
                <w:sz w:val="20"/>
                <w:szCs w:val="20"/>
                <w:vertAlign w:val="subscript"/>
              </w:rPr>
              <w:t>1</w:t>
            </w:r>
          </w:p>
        </w:tc>
        <w:tc>
          <w:tcPr>
            <w:tcW w:w="334"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1514,2-1645,6</w:t>
            </w:r>
          </w:p>
        </w:tc>
        <w:tc>
          <w:tcPr>
            <w:tcW w:w="300"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-987,5-1118,8</w:t>
            </w:r>
          </w:p>
        </w:tc>
        <w:tc>
          <w:tcPr>
            <w:tcW w:w="303" w:type="pct"/>
            <w:gridSpan w:val="2"/>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1554-1468</w:t>
            </w:r>
          </w:p>
        </w:tc>
        <w:tc>
          <w:tcPr>
            <w:tcW w:w="349"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-1027,3-941,3</w:t>
            </w:r>
          </w:p>
        </w:tc>
        <w:tc>
          <w:tcPr>
            <w:tcW w:w="434"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ПКО-105</w:t>
            </w:r>
          </w:p>
        </w:tc>
        <w:tc>
          <w:tcPr>
            <w:tcW w:w="156"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15,9</w:t>
            </w:r>
          </w:p>
        </w:tc>
        <w:tc>
          <w:tcPr>
            <w:tcW w:w="203" w:type="pct"/>
            <w:gridSpan w:val="2"/>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1465</w:t>
            </w:r>
          </w:p>
        </w:tc>
        <w:tc>
          <w:tcPr>
            <w:tcW w:w="159" w:type="pct"/>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9" w:type="pct"/>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36" w:type="pct"/>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9" w:type="pct"/>
            <w:tcBorders>
              <w:top w:val="double" w:sz="4" w:space="0" w:color="auto"/>
              <w:left w:val="nil"/>
              <w:bottom w:val="sing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6"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12,9</w:t>
            </w:r>
          </w:p>
        </w:tc>
        <w:tc>
          <w:tcPr>
            <w:tcW w:w="181"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8" w:type="pct"/>
            <w:tcBorders>
              <w:top w:val="double" w:sz="4" w:space="0" w:color="auto"/>
              <w:left w:val="nil"/>
              <w:bottom w:val="sing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10</w:t>
            </w:r>
          </w:p>
        </w:tc>
        <w:tc>
          <w:tcPr>
            <w:tcW w:w="334"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586" w:type="pct"/>
            <w:tcBorders>
              <w:top w:val="double" w:sz="4" w:space="0" w:color="auto"/>
              <w:left w:val="nil"/>
              <w:bottom w:val="sing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Випробування в технічній колоні</w:t>
            </w:r>
          </w:p>
        </w:tc>
      </w:tr>
      <w:tr w:rsidR="00916C1E" w:rsidRPr="00EB6F74" w:rsidTr="00916C1E">
        <w:trPr>
          <w:trHeight w:val="720"/>
        </w:trPr>
        <w:tc>
          <w:tcPr>
            <w:tcW w:w="98" w:type="pct"/>
            <w:vMerge/>
            <w:tcBorders>
              <w:top w:val="nil"/>
              <w:left w:val="single" w:sz="4" w:space="0" w:color="auto"/>
              <w:bottom w:val="double" w:sz="4" w:space="0" w:color="auto"/>
              <w:right w:val="single" w:sz="4" w:space="0" w:color="auto"/>
            </w:tcBorders>
            <w:vAlign w:val="center"/>
          </w:tcPr>
          <w:p w:rsidR="00FE1C93" w:rsidRPr="00EB6F74" w:rsidRDefault="00FE1C93" w:rsidP="00085C3B">
            <w:pPr>
              <w:widowControl/>
              <w:autoSpaceDE/>
              <w:autoSpaceDN/>
              <w:adjustRightInd/>
              <w:ind w:firstLine="0"/>
              <w:jc w:val="left"/>
              <w:rPr>
                <w:rFonts w:cs="Times New Roman"/>
                <w:sz w:val="20"/>
                <w:szCs w:val="20"/>
              </w:rPr>
            </w:pPr>
          </w:p>
        </w:tc>
        <w:tc>
          <w:tcPr>
            <w:tcW w:w="117"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39"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P</w:t>
            </w:r>
            <w:r w:rsidRPr="00EB6F74">
              <w:rPr>
                <w:rFonts w:cs="Times New Roman"/>
                <w:sz w:val="20"/>
                <w:szCs w:val="20"/>
                <w:vertAlign w:val="subscript"/>
              </w:rPr>
              <w:t>3</w:t>
            </w:r>
            <w:r w:rsidRPr="00EB6F74">
              <w:rPr>
                <w:rFonts w:cs="Times New Roman"/>
                <w:sz w:val="20"/>
                <w:szCs w:val="20"/>
              </w:rPr>
              <w:t>ml</w:t>
            </w:r>
          </w:p>
        </w:tc>
        <w:tc>
          <w:tcPr>
            <w:tcW w:w="334"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0"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303" w:type="pct"/>
            <w:gridSpan w:val="2"/>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1500-1467</w:t>
            </w:r>
          </w:p>
        </w:tc>
        <w:tc>
          <w:tcPr>
            <w:tcW w:w="349" w:type="pct"/>
            <w:tcBorders>
              <w:top w:val="nil"/>
              <w:left w:val="nil"/>
              <w:bottom w:val="double" w:sz="4" w:space="0" w:color="auto"/>
              <w:right w:val="single" w:sz="4" w:space="0" w:color="auto"/>
            </w:tcBorders>
            <w:shd w:val="clear" w:color="auto" w:fill="auto"/>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-973,3-940,3</w:t>
            </w:r>
          </w:p>
        </w:tc>
        <w:tc>
          <w:tcPr>
            <w:tcW w:w="434"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ЗПКС-105</w:t>
            </w:r>
            <w:r w:rsidRPr="00EB6F74">
              <w:rPr>
                <w:rFonts w:cs="Times New Roman"/>
                <w:sz w:val="20"/>
                <w:szCs w:val="20"/>
              </w:rPr>
              <w:br/>
              <w:t>ЗПКС-80</w:t>
            </w:r>
          </w:p>
        </w:tc>
        <w:tc>
          <w:tcPr>
            <w:tcW w:w="156"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203" w:type="pct"/>
            <w:gridSpan w:val="2"/>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59"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60"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139" w:type="pct"/>
            <w:tcBorders>
              <w:top w:val="nil"/>
              <w:left w:val="nil"/>
              <w:bottom w:val="double" w:sz="4" w:space="0" w:color="auto"/>
              <w:right w:val="single" w:sz="4" w:space="0" w:color="auto"/>
            </w:tcBorders>
            <w:shd w:val="clear" w:color="000000" w:fill="FFFFFF"/>
            <w:noWrap/>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w:t>
            </w:r>
          </w:p>
        </w:tc>
        <w:tc>
          <w:tcPr>
            <w:tcW w:w="990" w:type="pct"/>
            <w:gridSpan w:val="5"/>
            <w:tcBorders>
              <w:top w:val="single" w:sz="4" w:space="0" w:color="auto"/>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Отримано приплив води</w:t>
            </w:r>
          </w:p>
        </w:tc>
        <w:tc>
          <w:tcPr>
            <w:tcW w:w="334"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 xml:space="preserve">01-18.12.1980 </w:t>
            </w:r>
          </w:p>
        </w:tc>
        <w:tc>
          <w:tcPr>
            <w:tcW w:w="586" w:type="pct"/>
            <w:tcBorders>
              <w:top w:val="nil"/>
              <w:left w:val="nil"/>
              <w:bottom w:val="double" w:sz="4" w:space="0" w:color="auto"/>
              <w:right w:val="single" w:sz="4" w:space="0" w:color="auto"/>
            </w:tcBorders>
            <w:shd w:val="clear" w:color="auto" w:fill="auto"/>
            <w:vAlign w:val="center"/>
          </w:tcPr>
          <w:p w:rsidR="00FE1C93" w:rsidRPr="00EB6F74" w:rsidRDefault="00FE1C93" w:rsidP="00085C3B">
            <w:pPr>
              <w:widowControl/>
              <w:autoSpaceDE/>
              <w:autoSpaceDN/>
              <w:adjustRightInd/>
              <w:ind w:firstLine="0"/>
              <w:jc w:val="center"/>
              <w:rPr>
                <w:rFonts w:cs="Times New Roman"/>
                <w:sz w:val="20"/>
                <w:szCs w:val="20"/>
              </w:rPr>
            </w:pPr>
            <w:r w:rsidRPr="00EB6F74">
              <w:rPr>
                <w:rFonts w:cs="Times New Roman"/>
                <w:sz w:val="20"/>
                <w:szCs w:val="20"/>
              </w:rPr>
              <w:t>Штучний вибій 1593 м (-1066,3 м)</w:t>
            </w:r>
          </w:p>
        </w:tc>
      </w:tr>
    </w:tbl>
    <w:p w:rsidR="00FE1C93" w:rsidRPr="00530BE3" w:rsidRDefault="00FE1C93" w:rsidP="00FE1C93"/>
    <w:p w:rsidR="0064389A" w:rsidRPr="00725E1B" w:rsidRDefault="0064389A" w:rsidP="00FA638B">
      <w:pPr>
        <w:ind w:firstLine="0"/>
        <w:rPr>
          <w:color w:val="FF0000"/>
        </w:rPr>
      </w:pPr>
    </w:p>
    <w:sectPr w:rsidR="0064389A" w:rsidRPr="00725E1B" w:rsidSect="00FE1C93">
      <w:pgSz w:w="23814" w:h="16839" w:orient="landscape" w:code="8"/>
      <w:pgMar w:top="1418" w:right="851" w:bottom="851" w:left="851" w:header="397"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31BB" w:rsidRDefault="005031BB">
      <w:r>
        <w:separator/>
      </w:r>
    </w:p>
  </w:endnote>
  <w:endnote w:type="continuationSeparator" w:id="0">
    <w:p w:rsidR="005031BB" w:rsidRDefault="00503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2A87" w:usb1="80000000" w:usb2="00000008"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CC"/>
    <w:family w:val="swiss"/>
    <w:pitch w:val="variable"/>
    <w:sig w:usb0="20000287" w:usb1="00000000" w:usb2="00000000" w:usb3="00000000" w:csb0="0000019F" w:csb1="00000000"/>
  </w:font>
  <w:font w:name="SimSun">
    <w:altName w:val="Arial Unicode MS"/>
    <w:panose1 w:val="02010600030101010101"/>
    <w:charset w:val="86"/>
    <w:family w:val="auto"/>
    <w:notTrueType/>
    <w:pitch w:val="variable"/>
    <w:sig w:usb0="00000000" w:usb1="080E0000" w:usb2="00000010" w:usb3="00000000" w:csb0="00040000" w:csb1="00000000"/>
  </w:font>
  <w:font w:name="Microsoft Sans Serif">
    <w:panose1 w:val="020B0604020202020204"/>
    <w:charset w:val="CC"/>
    <w:family w:val="swiss"/>
    <w:pitch w:val="variable"/>
    <w:sig w:usb0="61002BDF" w:usb1="80000000" w:usb2="00000008" w:usb3="00000000" w:csb0="000101FF" w:csb1="00000000"/>
  </w:font>
  <w:font w:name="Times New Roman CYR">
    <w:panose1 w:val="02020603050405020304"/>
    <w:charset w:val="CC"/>
    <w:family w:val="roman"/>
    <w:pitch w:val="variable"/>
    <w:sig w:usb0="20002A87" w:usb1="80000000" w:usb2="00000008" w:usb3="00000000" w:csb0="000001FF" w:csb1="00000000"/>
  </w:font>
  <w:font w:name="Cambria Math">
    <w:panose1 w:val="02040503050406030204"/>
    <w:charset w:val="CC"/>
    <w:family w:val="roman"/>
    <w:pitch w:val="variable"/>
    <w:sig w:usb0="E00002FF" w:usb1="420024FF" w:usb2="00000000" w:usb3="00000000" w:csb0="0000019F" w:csb1="00000000"/>
  </w:font>
  <w:font w:name="Constantia">
    <w:panose1 w:val="02030602050306030303"/>
    <w:charset w:val="CC"/>
    <w:family w:val="roman"/>
    <w:pitch w:val="variable"/>
    <w:sig w:usb0="A00002EF" w:usb1="40002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31BB" w:rsidRDefault="005031BB">
      <w:r>
        <w:separator/>
      </w:r>
    </w:p>
  </w:footnote>
  <w:footnote w:type="continuationSeparator" w:id="0">
    <w:p w:rsidR="005031BB" w:rsidRDefault="005031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7FE8" w:rsidRDefault="00727FE8" w:rsidP="00B171E4">
    <w:pPr>
      <w:pStyle w:val="a7"/>
      <w:framePr w:wrap="around" w:vAnchor="text" w:hAnchor="margin" w:xAlign="right" w:y="1"/>
      <w:rPr>
        <w:rStyle w:val="a9"/>
        <w:rFonts w:eastAsiaTheme="majorEastAsia"/>
      </w:rPr>
    </w:pPr>
    <w:r>
      <w:rPr>
        <w:rStyle w:val="a9"/>
        <w:rFonts w:eastAsiaTheme="majorEastAsia"/>
      </w:rPr>
      <w:fldChar w:fldCharType="begin"/>
    </w:r>
    <w:r>
      <w:rPr>
        <w:rStyle w:val="a9"/>
        <w:rFonts w:eastAsiaTheme="majorEastAsia"/>
      </w:rPr>
      <w:instrText xml:space="preserve">PAGE  </w:instrText>
    </w:r>
    <w:r>
      <w:rPr>
        <w:rStyle w:val="a9"/>
        <w:rFonts w:eastAsiaTheme="majorEastAsia"/>
      </w:rPr>
      <w:fldChar w:fldCharType="separate"/>
    </w:r>
    <w:r w:rsidR="003862BF">
      <w:rPr>
        <w:rStyle w:val="a9"/>
        <w:rFonts w:eastAsiaTheme="majorEastAsia"/>
        <w:noProof/>
      </w:rPr>
      <w:t>2</w:t>
    </w:r>
    <w:r>
      <w:rPr>
        <w:rStyle w:val="a9"/>
        <w:rFonts w:eastAsiaTheme="majorEastAsia"/>
      </w:rPr>
      <w:fldChar w:fldCharType="end"/>
    </w:r>
  </w:p>
  <w:p w:rsidR="00727FE8" w:rsidRDefault="00727FE8" w:rsidP="00B171E4">
    <w:pPr>
      <w:pStyle w:val="a7"/>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7FE8" w:rsidRDefault="00727FE8" w:rsidP="00B171E4">
    <w:pPr>
      <w:pStyle w:val="a7"/>
      <w:framePr w:wrap="around" w:vAnchor="text" w:hAnchor="margin" w:xAlign="right" w:y="1"/>
      <w:rPr>
        <w:rStyle w:val="a9"/>
        <w:rFonts w:eastAsiaTheme="majorEastAsia"/>
      </w:rPr>
    </w:pPr>
    <w:r>
      <w:rPr>
        <w:rStyle w:val="a9"/>
        <w:rFonts w:eastAsiaTheme="majorEastAsia"/>
      </w:rPr>
      <w:fldChar w:fldCharType="begin"/>
    </w:r>
    <w:r>
      <w:rPr>
        <w:rStyle w:val="a9"/>
        <w:rFonts w:eastAsiaTheme="majorEastAsia"/>
      </w:rPr>
      <w:instrText xml:space="preserve">PAGE  </w:instrText>
    </w:r>
    <w:r>
      <w:rPr>
        <w:rStyle w:val="a9"/>
        <w:rFonts w:eastAsiaTheme="majorEastAsia"/>
      </w:rPr>
      <w:fldChar w:fldCharType="separate"/>
    </w:r>
    <w:r w:rsidR="003862BF">
      <w:rPr>
        <w:rStyle w:val="a9"/>
        <w:rFonts w:eastAsiaTheme="majorEastAsia"/>
        <w:noProof/>
      </w:rPr>
      <w:t>63</w:t>
    </w:r>
    <w:r>
      <w:rPr>
        <w:rStyle w:val="a9"/>
        <w:rFonts w:eastAsiaTheme="majorEastAsia"/>
      </w:rPr>
      <w:fldChar w:fldCharType="end"/>
    </w:r>
  </w:p>
  <w:p w:rsidR="00727FE8" w:rsidRDefault="00727FE8" w:rsidP="00B171E4">
    <w:pPr>
      <w:pStyle w:val="a7"/>
      <w:ind w:right="36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714DF6E"/>
    <w:lvl w:ilvl="0">
      <w:numFmt w:val="bullet"/>
      <w:lvlText w:val="*"/>
      <w:lvlJc w:val="left"/>
    </w:lvl>
  </w:abstractNum>
  <w:abstractNum w:abstractNumId="1">
    <w:nsid w:val="003473BB"/>
    <w:multiLevelType w:val="hybridMultilevel"/>
    <w:tmpl w:val="FF843112"/>
    <w:lvl w:ilvl="0" w:tplc="02E8DE2C">
      <w:start w:val="4"/>
      <w:numFmt w:val="bullet"/>
      <w:lvlText w:val="-"/>
      <w:lvlJc w:val="left"/>
      <w:pPr>
        <w:tabs>
          <w:tab w:val="num" w:pos="420"/>
        </w:tabs>
        <w:ind w:left="420" w:hanging="360"/>
      </w:pPr>
      <w:rPr>
        <w:rFonts w:ascii="Times New Roman" w:eastAsia="Times New Roman" w:hAnsi="Times New Roman" w:cs="Times New Roman" w:hint="default"/>
      </w:rPr>
    </w:lvl>
    <w:lvl w:ilvl="1" w:tplc="04220003" w:tentative="1">
      <w:start w:val="1"/>
      <w:numFmt w:val="bullet"/>
      <w:lvlText w:val="o"/>
      <w:lvlJc w:val="left"/>
      <w:pPr>
        <w:tabs>
          <w:tab w:val="num" w:pos="1140"/>
        </w:tabs>
        <w:ind w:left="1140" w:hanging="360"/>
      </w:pPr>
      <w:rPr>
        <w:rFonts w:ascii="Courier New" w:hAnsi="Courier New" w:cs="Courier New" w:hint="default"/>
      </w:rPr>
    </w:lvl>
    <w:lvl w:ilvl="2" w:tplc="04220005" w:tentative="1">
      <w:start w:val="1"/>
      <w:numFmt w:val="bullet"/>
      <w:lvlText w:val=""/>
      <w:lvlJc w:val="left"/>
      <w:pPr>
        <w:tabs>
          <w:tab w:val="num" w:pos="1860"/>
        </w:tabs>
        <w:ind w:left="1860" w:hanging="360"/>
      </w:pPr>
      <w:rPr>
        <w:rFonts w:ascii="Wingdings" w:hAnsi="Wingdings" w:hint="default"/>
      </w:rPr>
    </w:lvl>
    <w:lvl w:ilvl="3" w:tplc="04220001" w:tentative="1">
      <w:start w:val="1"/>
      <w:numFmt w:val="bullet"/>
      <w:lvlText w:val=""/>
      <w:lvlJc w:val="left"/>
      <w:pPr>
        <w:tabs>
          <w:tab w:val="num" w:pos="2580"/>
        </w:tabs>
        <w:ind w:left="2580" w:hanging="360"/>
      </w:pPr>
      <w:rPr>
        <w:rFonts w:ascii="Symbol" w:hAnsi="Symbol" w:hint="default"/>
      </w:rPr>
    </w:lvl>
    <w:lvl w:ilvl="4" w:tplc="04220003" w:tentative="1">
      <w:start w:val="1"/>
      <w:numFmt w:val="bullet"/>
      <w:lvlText w:val="o"/>
      <w:lvlJc w:val="left"/>
      <w:pPr>
        <w:tabs>
          <w:tab w:val="num" w:pos="3300"/>
        </w:tabs>
        <w:ind w:left="3300" w:hanging="360"/>
      </w:pPr>
      <w:rPr>
        <w:rFonts w:ascii="Courier New" w:hAnsi="Courier New" w:cs="Courier New" w:hint="default"/>
      </w:rPr>
    </w:lvl>
    <w:lvl w:ilvl="5" w:tplc="04220005" w:tentative="1">
      <w:start w:val="1"/>
      <w:numFmt w:val="bullet"/>
      <w:lvlText w:val=""/>
      <w:lvlJc w:val="left"/>
      <w:pPr>
        <w:tabs>
          <w:tab w:val="num" w:pos="4020"/>
        </w:tabs>
        <w:ind w:left="4020" w:hanging="360"/>
      </w:pPr>
      <w:rPr>
        <w:rFonts w:ascii="Wingdings" w:hAnsi="Wingdings" w:hint="default"/>
      </w:rPr>
    </w:lvl>
    <w:lvl w:ilvl="6" w:tplc="04220001" w:tentative="1">
      <w:start w:val="1"/>
      <w:numFmt w:val="bullet"/>
      <w:lvlText w:val=""/>
      <w:lvlJc w:val="left"/>
      <w:pPr>
        <w:tabs>
          <w:tab w:val="num" w:pos="4740"/>
        </w:tabs>
        <w:ind w:left="4740" w:hanging="360"/>
      </w:pPr>
      <w:rPr>
        <w:rFonts w:ascii="Symbol" w:hAnsi="Symbol" w:hint="default"/>
      </w:rPr>
    </w:lvl>
    <w:lvl w:ilvl="7" w:tplc="04220003" w:tentative="1">
      <w:start w:val="1"/>
      <w:numFmt w:val="bullet"/>
      <w:lvlText w:val="o"/>
      <w:lvlJc w:val="left"/>
      <w:pPr>
        <w:tabs>
          <w:tab w:val="num" w:pos="5460"/>
        </w:tabs>
        <w:ind w:left="5460" w:hanging="360"/>
      </w:pPr>
      <w:rPr>
        <w:rFonts w:ascii="Courier New" w:hAnsi="Courier New" w:cs="Courier New" w:hint="default"/>
      </w:rPr>
    </w:lvl>
    <w:lvl w:ilvl="8" w:tplc="04220005" w:tentative="1">
      <w:start w:val="1"/>
      <w:numFmt w:val="bullet"/>
      <w:lvlText w:val=""/>
      <w:lvlJc w:val="left"/>
      <w:pPr>
        <w:tabs>
          <w:tab w:val="num" w:pos="6180"/>
        </w:tabs>
        <w:ind w:left="6180" w:hanging="360"/>
      </w:pPr>
      <w:rPr>
        <w:rFonts w:ascii="Wingdings" w:hAnsi="Wingdings" w:hint="default"/>
      </w:rPr>
    </w:lvl>
  </w:abstractNum>
  <w:abstractNum w:abstractNumId="2">
    <w:nsid w:val="087825DB"/>
    <w:multiLevelType w:val="hybridMultilevel"/>
    <w:tmpl w:val="6486E9BC"/>
    <w:lvl w:ilvl="0" w:tplc="52C6F5EE">
      <w:numFmt w:val="bullet"/>
      <w:lvlText w:val="–"/>
      <w:lvlJc w:val="left"/>
      <w:pPr>
        <w:tabs>
          <w:tab w:val="num" w:pos="1905"/>
        </w:tabs>
        <w:ind w:left="1905" w:hanging="1065"/>
      </w:pPr>
      <w:rPr>
        <w:rFonts w:ascii="Times New Roman" w:eastAsia="Times New Roman" w:hAnsi="Times New Roman" w:cs="Times New Roman" w:hint="default"/>
      </w:rPr>
    </w:lvl>
    <w:lvl w:ilvl="1" w:tplc="04220003" w:tentative="1">
      <w:start w:val="1"/>
      <w:numFmt w:val="bullet"/>
      <w:lvlText w:val="o"/>
      <w:lvlJc w:val="left"/>
      <w:pPr>
        <w:tabs>
          <w:tab w:val="num" w:pos="1919"/>
        </w:tabs>
        <w:ind w:left="1919" w:hanging="360"/>
      </w:pPr>
      <w:rPr>
        <w:rFonts w:ascii="Courier New" w:hAnsi="Courier New" w:cs="Courier New" w:hint="default"/>
      </w:rPr>
    </w:lvl>
    <w:lvl w:ilvl="2" w:tplc="04220005" w:tentative="1">
      <w:start w:val="1"/>
      <w:numFmt w:val="bullet"/>
      <w:lvlText w:val=""/>
      <w:lvlJc w:val="left"/>
      <w:pPr>
        <w:tabs>
          <w:tab w:val="num" w:pos="2639"/>
        </w:tabs>
        <w:ind w:left="2639" w:hanging="360"/>
      </w:pPr>
      <w:rPr>
        <w:rFonts w:ascii="Wingdings" w:hAnsi="Wingdings" w:hint="default"/>
      </w:rPr>
    </w:lvl>
    <w:lvl w:ilvl="3" w:tplc="04220001" w:tentative="1">
      <w:start w:val="1"/>
      <w:numFmt w:val="bullet"/>
      <w:lvlText w:val=""/>
      <w:lvlJc w:val="left"/>
      <w:pPr>
        <w:tabs>
          <w:tab w:val="num" w:pos="3359"/>
        </w:tabs>
        <w:ind w:left="3359" w:hanging="360"/>
      </w:pPr>
      <w:rPr>
        <w:rFonts w:ascii="Symbol" w:hAnsi="Symbol" w:hint="default"/>
      </w:rPr>
    </w:lvl>
    <w:lvl w:ilvl="4" w:tplc="04220003" w:tentative="1">
      <w:start w:val="1"/>
      <w:numFmt w:val="bullet"/>
      <w:lvlText w:val="o"/>
      <w:lvlJc w:val="left"/>
      <w:pPr>
        <w:tabs>
          <w:tab w:val="num" w:pos="4079"/>
        </w:tabs>
        <w:ind w:left="4079" w:hanging="360"/>
      </w:pPr>
      <w:rPr>
        <w:rFonts w:ascii="Courier New" w:hAnsi="Courier New" w:cs="Courier New" w:hint="default"/>
      </w:rPr>
    </w:lvl>
    <w:lvl w:ilvl="5" w:tplc="04220005" w:tentative="1">
      <w:start w:val="1"/>
      <w:numFmt w:val="bullet"/>
      <w:lvlText w:val=""/>
      <w:lvlJc w:val="left"/>
      <w:pPr>
        <w:tabs>
          <w:tab w:val="num" w:pos="4799"/>
        </w:tabs>
        <w:ind w:left="4799" w:hanging="360"/>
      </w:pPr>
      <w:rPr>
        <w:rFonts w:ascii="Wingdings" w:hAnsi="Wingdings" w:hint="default"/>
      </w:rPr>
    </w:lvl>
    <w:lvl w:ilvl="6" w:tplc="04220001" w:tentative="1">
      <w:start w:val="1"/>
      <w:numFmt w:val="bullet"/>
      <w:lvlText w:val=""/>
      <w:lvlJc w:val="left"/>
      <w:pPr>
        <w:tabs>
          <w:tab w:val="num" w:pos="5519"/>
        </w:tabs>
        <w:ind w:left="5519" w:hanging="360"/>
      </w:pPr>
      <w:rPr>
        <w:rFonts w:ascii="Symbol" w:hAnsi="Symbol" w:hint="default"/>
      </w:rPr>
    </w:lvl>
    <w:lvl w:ilvl="7" w:tplc="04220003" w:tentative="1">
      <w:start w:val="1"/>
      <w:numFmt w:val="bullet"/>
      <w:lvlText w:val="o"/>
      <w:lvlJc w:val="left"/>
      <w:pPr>
        <w:tabs>
          <w:tab w:val="num" w:pos="6239"/>
        </w:tabs>
        <w:ind w:left="6239" w:hanging="360"/>
      </w:pPr>
      <w:rPr>
        <w:rFonts w:ascii="Courier New" w:hAnsi="Courier New" w:cs="Courier New" w:hint="default"/>
      </w:rPr>
    </w:lvl>
    <w:lvl w:ilvl="8" w:tplc="04220005" w:tentative="1">
      <w:start w:val="1"/>
      <w:numFmt w:val="bullet"/>
      <w:lvlText w:val=""/>
      <w:lvlJc w:val="left"/>
      <w:pPr>
        <w:tabs>
          <w:tab w:val="num" w:pos="6959"/>
        </w:tabs>
        <w:ind w:left="6959" w:hanging="360"/>
      </w:pPr>
      <w:rPr>
        <w:rFonts w:ascii="Wingdings" w:hAnsi="Wingdings" w:hint="default"/>
      </w:rPr>
    </w:lvl>
  </w:abstractNum>
  <w:abstractNum w:abstractNumId="3">
    <w:nsid w:val="08F24F49"/>
    <w:multiLevelType w:val="hybridMultilevel"/>
    <w:tmpl w:val="56765178"/>
    <w:lvl w:ilvl="0" w:tplc="40AA3644">
      <w:start w:val="3"/>
      <w:numFmt w:val="bullet"/>
      <w:lvlText w:val="–"/>
      <w:lvlJc w:val="left"/>
      <w:pPr>
        <w:ind w:left="409" w:hanging="360"/>
      </w:pPr>
      <w:rPr>
        <w:rFonts w:ascii="Times New Roman" w:eastAsia="Times New Roman" w:hAnsi="Times New Roman" w:cs="Times New Roman" w:hint="default"/>
      </w:rPr>
    </w:lvl>
    <w:lvl w:ilvl="1" w:tplc="04220003" w:tentative="1">
      <w:start w:val="1"/>
      <w:numFmt w:val="bullet"/>
      <w:lvlText w:val="o"/>
      <w:lvlJc w:val="left"/>
      <w:pPr>
        <w:ind w:left="1129" w:hanging="360"/>
      </w:pPr>
      <w:rPr>
        <w:rFonts w:ascii="Courier New" w:hAnsi="Courier New" w:cs="Courier New" w:hint="default"/>
      </w:rPr>
    </w:lvl>
    <w:lvl w:ilvl="2" w:tplc="04220005" w:tentative="1">
      <w:start w:val="1"/>
      <w:numFmt w:val="bullet"/>
      <w:lvlText w:val=""/>
      <w:lvlJc w:val="left"/>
      <w:pPr>
        <w:ind w:left="1849" w:hanging="360"/>
      </w:pPr>
      <w:rPr>
        <w:rFonts w:ascii="Wingdings" w:hAnsi="Wingdings" w:hint="default"/>
      </w:rPr>
    </w:lvl>
    <w:lvl w:ilvl="3" w:tplc="04220001" w:tentative="1">
      <w:start w:val="1"/>
      <w:numFmt w:val="bullet"/>
      <w:lvlText w:val=""/>
      <w:lvlJc w:val="left"/>
      <w:pPr>
        <w:ind w:left="2569" w:hanging="360"/>
      </w:pPr>
      <w:rPr>
        <w:rFonts w:ascii="Symbol" w:hAnsi="Symbol" w:hint="default"/>
      </w:rPr>
    </w:lvl>
    <w:lvl w:ilvl="4" w:tplc="04220003" w:tentative="1">
      <w:start w:val="1"/>
      <w:numFmt w:val="bullet"/>
      <w:lvlText w:val="o"/>
      <w:lvlJc w:val="left"/>
      <w:pPr>
        <w:ind w:left="3289" w:hanging="360"/>
      </w:pPr>
      <w:rPr>
        <w:rFonts w:ascii="Courier New" w:hAnsi="Courier New" w:cs="Courier New" w:hint="default"/>
      </w:rPr>
    </w:lvl>
    <w:lvl w:ilvl="5" w:tplc="04220005" w:tentative="1">
      <w:start w:val="1"/>
      <w:numFmt w:val="bullet"/>
      <w:lvlText w:val=""/>
      <w:lvlJc w:val="left"/>
      <w:pPr>
        <w:ind w:left="4009" w:hanging="360"/>
      </w:pPr>
      <w:rPr>
        <w:rFonts w:ascii="Wingdings" w:hAnsi="Wingdings" w:hint="default"/>
      </w:rPr>
    </w:lvl>
    <w:lvl w:ilvl="6" w:tplc="04220001" w:tentative="1">
      <w:start w:val="1"/>
      <w:numFmt w:val="bullet"/>
      <w:lvlText w:val=""/>
      <w:lvlJc w:val="left"/>
      <w:pPr>
        <w:ind w:left="4729" w:hanging="360"/>
      </w:pPr>
      <w:rPr>
        <w:rFonts w:ascii="Symbol" w:hAnsi="Symbol" w:hint="default"/>
      </w:rPr>
    </w:lvl>
    <w:lvl w:ilvl="7" w:tplc="04220003" w:tentative="1">
      <w:start w:val="1"/>
      <w:numFmt w:val="bullet"/>
      <w:lvlText w:val="o"/>
      <w:lvlJc w:val="left"/>
      <w:pPr>
        <w:ind w:left="5449" w:hanging="360"/>
      </w:pPr>
      <w:rPr>
        <w:rFonts w:ascii="Courier New" w:hAnsi="Courier New" w:cs="Courier New" w:hint="default"/>
      </w:rPr>
    </w:lvl>
    <w:lvl w:ilvl="8" w:tplc="04220005" w:tentative="1">
      <w:start w:val="1"/>
      <w:numFmt w:val="bullet"/>
      <w:lvlText w:val=""/>
      <w:lvlJc w:val="left"/>
      <w:pPr>
        <w:ind w:left="6169" w:hanging="360"/>
      </w:pPr>
      <w:rPr>
        <w:rFonts w:ascii="Wingdings" w:hAnsi="Wingdings" w:hint="default"/>
      </w:rPr>
    </w:lvl>
  </w:abstractNum>
  <w:abstractNum w:abstractNumId="4">
    <w:nsid w:val="0BAB4522"/>
    <w:multiLevelType w:val="multilevel"/>
    <w:tmpl w:val="E876A544"/>
    <w:lvl w:ilvl="0">
      <w:start w:val="10"/>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
    <w:nsid w:val="0CAE130B"/>
    <w:multiLevelType w:val="hybridMultilevel"/>
    <w:tmpl w:val="FF503816"/>
    <w:lvl w:ilvl="0" w:tplc="2F5C217C">
      <w:start w:val="1"/>
      <w:numFmt w:val="decimal"/>
      <w:lvlText w:val="%1"/>
      <w:lvlJc w:val="left"/>
      <w:pPr>
        <w:tabs>
          <w:tab w:val="num" w:pos="540"/>
        </w:tabs>
        <w:ind w:left="540" w:hanging="360"/>
      </w:pPr>
      <w:rPr>
        <w:rFonts w:ascii="Times New Roman" w:eastAsia="Times New Roman" w:hAnsi="Times New Roman" w:cs="Times New Roman"/>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14F11F65"/>
    <w:multiLevelType w:val="hybridMultilevel"/>
    <w:tmpl w:val="278A2C00"/>
    <w:lvl w:ilvl="0" w:tplc="FFFFFFFF">
      <w:start w:val="11"/>
      <w:numFmt w:val="bullet"/>
      <w:lvlText w:val="-"/>
      <w:lvlJc w:val="left"/>
      <w:pPr>
        <w:tabs>
          <w:tab w:val="num" w:pos="1211"/>
        </w:tabs>
        <w:ind w:left="1211" w:hanging="360"/>
      </w:pPr>
      <w:rPr>
        <w:rFonts w:ascii="Times New Roman" w:eastAsia="Times New Roman" w:hAnsi="Times New Roman" w:cs="Times New Roman" w:hint="default"/>
      </w:rPr>
    </w:lvl>
    <w:lvl w:ilvl="1" w:tplc="FFFFFFFF">
      <w:start w:val="1"/>
      <w:numFmt w:val="bullet"/>
      <w:lvlText w:val="o"/>
      <w:lvlJc w:val="left"/>
      <w:pPr>
        <w:tabs>
          <w:tab w:val="num" w:pos="1931"/>
        </w:tabs>
        <w:ind w:left="1931" w:hanging="360"/>
      </w:pPr>
      <w:rPr>
        <w:rFonts w:ascii="Courier New" w:hAnsi="Courier New" w:cs="Courier New" w:hint="default"/>
      </w:rPr>
    </w:lvl>
    <w:lvl w:ilvl="2" w:tplc="FFFFFFFF" w:tentative="1">
      <w:start w:val="1"/>
      <w:numFmt w:val="bullet"/>
      <w:lvlText w:val=""/>
      <w:lvlJc w:val="left"/>
      <w:pPr>
        <w:tabs>
          <w:tab w:val="num" w:pos="2651"/>
        </w:tabs>
        <w:ind w:left="2651" w:hanging="360"/>
      </w:pPr>
      <w:rPr>
        <w:rFonts w:ascii="Wingdings" w:hAnsi="Wingdings" w:hint="default"/>
      </w:rPr>
    </w:lvl>
    <w:lvl w:ilvl="3" w:tplc="FFFFFFFF" w:tentative="1">
      <w:start w:val="1"/>
      <w:numFmt w:val="bullet"/>
      <w:lvlText w:val=""/>
      <w:lvlJc w:val="left"/>
      <w:pPr>
        <w:tabs>
          <w:tab w:val="num" w:pos="3371"/>
        </w:tabs>
        <w:ind w:left="3371" w:hanging="360"/>
      </w:pPr>
      <w:rPr>
        <w:rFonts w:ascii="Symbol" w:hAnsi="Symbol" w:hint="default"/>
      </w:rPr>
    </w:lvl>
    <w:lvl w:ilvl="4" w:tplc="FFFFFFFF" w:tentative="1">
      <w:start w:val="1"/>
      <w:numFmt w:val="bullet"/>
      <w:lvlText w:val="o"/>
      <w:lvlJc w:val="left"/>
      <w:pPr>
        <w:tabs>
          <w:tab w:val="num" w:pos="4091"/>
        </w:tabs>
        <w:ind w:left="4091" w:hanging="360"/>
      </w:pPr>
      <w:rPr>
        <w:rFonts w:ascii="Courier New" w:hAnsi="Courier New" w:cs="Courier New" w:hint="default"/>
      </w:rPr>
    </w:lvl>
    <w:lvl w:ilvl="5" w:tplc="FFFFFFFF" w:tentative="1">
      <w:start w:val="1"/>
      <w:numFmt w:val="bullet"/>
      <w:lvlText w:val=""/>
      <w:lvlJc w:val="left"/>
      <w:pPr>
        <w:tabs>
          <w:tab w:val="num" w:pos="4811"/>
        </w:tabs>
        <w:ind w:left="4811" w:hanging="360"/>
      </w:pPr>
      <w:rPr>
        <w:rFonts w:ascii="Wingdings" w:hAnsi="Wingdings" w:hint="default"/>
      </w:rPr>
    </w:lvl>
    <w:lvl w:ilvl="6" w:tplc="FFFFFFFF" w:tentative="1">
      <w:start w:val="1"/>
      <w:numFmt w:val="bullet"/>
      <w:lvlText w:val=""/>
      <w:lvlJc w:val="left"/>
      <w:pPr>
        <w:tabs>
          <w:tab w:val="num" w:pos="5531"/>
        </w:tabs>
        <w:ind w:left="5531" w:hanging="360"/>
      </w:pPr>
      <w:rPr>
        <w:rFonts w:ascii="Symbol" w:hAnsi="Symbol" w:hint="default"/>
      </w:rPr>
    </w:lvl>
    <w:lvl w:ilvl="7" w:tplc="FFFFFFFF" w:tentative="1">
      <w:start w:val="1"/>
      <w:numFmt w:val="bullet"/>
      <w:lvlText w:val="o"/>
      <w:lvlJc w:val="left"/>
      <w:pPr>
        <w:tabs>
          <w:tab w:val="num" w:pos="6251"/>
        </w:tabs>
        <w:ind w:left="6251" w:hanging="360"/>
      </w:pPr>
      <w:rPr>
        <w:rFonts w:ascii="Courier New" w:hAnsi="Courier New" w:cs="Courier New" w:hint="default"/>
      </w:rPr>
    </w:lvl>
    <w:lvl w:ilvl="8" w:tplc="FFFFFFFF" w:tentative="1">
      <w:start w:val="1"/>
      <w:numFmt w:val="bullet"/>
      <w:lvlText w:val=""/>
      <w:lvlJc w:val="left"/>
      <w:pPr>
        <w:tabs>
          <w:tab w:val="num" w:pos="6971"/>
        </w:tabs>
        <w:ind w:left="6971" w:hanging="360"/>
      </w:pPr>
      <w:rPr>
        <w:rFonts w:ascii="Wingdings" w:hAnsi="Wingdings" w:hint="default"/>
      </w:rPr>
    </w:lvl>
  </w:abstractNum>
  <w:abstractNum w:abstractNumId="7">
    <w:nsid w:val="159C3902"/>
    <w:multiLevelType w:val="hybridMultilevel"/>
    <w:tmpl w:val="9B2EB558"/>
    <w:lvl w:ilvl="0" w:tplc="94147276">
      <w:start w:val="4000"/>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nsid w:val="17CF1BE6"/>
    <w:multiLevelType w:val="multilevel"/>
    <w:tmpl w:val="0804D030"/>
    <w:lvl w:ilvl="0">
      <w:start w:val="10"/>
      <w:numFmt w:val="decimal"/>
      <w:lvlText w:val="%1"/>
      <w:lvlJc w:val="left"/>
      <w:pPr>
        <w:tabs>
          <w:tab w:val="num" w:pos="1050"/>
        </w:tabs>
        <w:ind w:left="1050" w:hanging="1050"/>
      </w:pPr>
      <w:rPr>
        <w:rFonts w:hint="default"/>
      </w:rPr>
    </w:lvl>
    <w:lvl w:ilvl="1">
      <w:start w:val="3"/>
      <w:numFmt w:val="decimal"/>
      <w:lvlText w:val="%1.%2"/>
      <w:lvlJc w:val="left"/>
      <w:pPr>
        <w:tabs>
          <w:tab w:val="num" w:pos="1290"/>
        </w:tabs>
        <w:ind w:left="1290" w:hanging="1050"/>
      </w:pPr>
      <w:rPr>
        <w:rFonts w:hint="default"/>
      </w:rPr>
    </w:lvl>
    <w:lvl w:ilvl="2">
      <w:start w:val="2"/>
      <w:numFmt w:val="decimal"/>
      <w:lvlText w:val="%1.%2.%3"/>
      <w:lvlJc w:val="left"/>
      <w:pPr>
        <w:tabs>
          <w:tab w:val="num" w:pos="1530"/>
        </w:tabs>
        <w:ind w:left="1530" w:hanging="1050"/>
      </w:pPr>
      <w:rPr>
        <w:rFonts w:hint="default"/>
      </w:rPr>
    </w:lvl>
    <w:lvl w:ilvl="3">
      <w:start w:val="2"/>
      <w:numFmt w:val="decimal"/>
      <w:lvlText w:val="%1.%2.%3.%4"/>
      <w:lvlJc w:val="left"/>
      <w:pPr>
        <w:tabs>
          <w:tab w:val="num" w:pos="1800"/>
        </w:tabs>
        <w:ind w:left="1800" w:hanging="108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4080"/>
        </w:tabs>
        <w:ind w:left="4080" w:hanging="2160"/>
      </w:pPr>
      <w:rPr>
        <w:rFonts w:hint="default"/>
      </w:rPr>
    </w:lvl>
  </w:abstractNum>
  <w:abstractNum w:abstractNumId="9">
    <w:nsid w:val="1E277F0A"/>
    <w:multiLevelType w:val="hybridMultilevel"/>
    <w:tmpl w:val="D780E584"/>
    <w:lvl w:ilvl="0" w:tplc="94147276">
      <w:start w:val="4000"/>
      <w:numFmt w:val="bullet"/>
      <w:lvlText w:val="–"/>
      <w:lvlJc w:val="left"/>
      <w:pPr>
        <w:ind w:left="409" w:hanging="360"/>
      </w:pPr>
      <w:rPr>
        <w:rFonts w:ascii="Times New Roman" w:eastAsia="Times New Roman" w:hAnsi="Times New Roman" w:cs="Times New Roman" w:hint="default"/>
      </w:rPr>
    </w:lvl>
    <w:lvl w:ilvl="1" w:tplc="04220003" w:tentative="1">
      <w:start w:val="1"/>
      <w:numFmt w:val="bullet"/>
      <w:lvlText w:val="o"/>
      <w:lvlJc w:val="left"/>
      <w:pPr>
        <w:ind w:left="1129" w:hanging="360"/>
      </w:pPr>
      <w:rPr>
        <w:rFonts w:ascii="Courier New" w:hAnsi="Courier New" w:cs="Courier New" w:hint="default"/>
      </w:rPr>
    </w:lvl>
    <w:lvl w:ilvl="2" w:tplc="04220005" w:tentative="1">
      <w:start w:val="1"/>
      <w:numFmt w:val="bullet"/>
      <w:lvlText w:val=""/>
      <w:lvlJc w:val="left"/>
      <w:pPr>
        <w:ind w:left="1849" w:hanging="360"/>
      </w:pPr>
      <w:rPr>
        <w:rFonts w:ascii="Wingdings" w:hAnsi="Wingdings" w:hint="default"/>
      </w:rPr>
    </w:lvl>
    <w:lvl w:ilvl="3" w:tplc="04220001" w:tentative="1">
      <w:start w:val="1"/>
      <w:numFmt w:val="bullet"/>
      <w:lvlText w:val=""/>
      <w:lvlJc w:val="left"/>
      <w:pPr>
        <w:ind w:left="2569" w:hanging="360"/>
      </w:pPr>
      <w:rPr>
        <w:rFonts w:ascii="Symbol" w:hAnsi="Symbol" w:hint="default"/>
      </w:rPr>
    </w:lvl>
    <w:lvl w:ilvl="4" w:tplc="04220003" w:tentative="1">
      <w:start w:val="1"/>
      <w:numFmt w:val="bullet"/>
      <w:lvlText w:val="o"/>
      <w:lvlJc w:val="left"/>
      <w:pPr>
        <w:ind w:left="3289" w:hanging="360"/>
      </w:pPr>
      <w:rPr>
        <w:rFonts w:ascii="Courier New" w:hAnsi="Courier New" w:cs="Courier New" w:hint="default"/>
      </w:rPr>
    </w:lvl>
    <w:lvl w:ilvl="5" w:tplc="04220005" w:tentative="1">
      <w:start w:val="1"/>
      <w:numFmt w:val="bullet"/>
      <w:lvlText w:val=""/>
      <w:lvlJc w:val="left"/>
      <w:pPr>
        <w:ind w:left="4009" w:hanging="360"/>
      </w:pPr>
      <w:rPr>
        <w:rFonts w:ascii="Wingdings" w:hAnsi="Wingdings" w:hint="default"/>
      </w:rPr>
    </w:lvl>
    <w:lvl w:ilvl="6" w:tplc="04220001" w:tentative="1">
      <w:start w:val="1"/>
      <w:numFmt w:val="bullet"/>
      <w:lvlText w:val=""/>
      <w:lvlJc w:val="left"/>
      <w:pPr>
        <w:ind w:left="4729" w:hanging="360"/>
      </w:pPr>
      <w:rPr>
        <w:rFonts w:ascii="Symbol" w:hAnsi="Symbol" w:hint="default"/>
      </w:rPr>
    </w:lvl>
    <w:lvl w:ilvl="7" w:tplc="04220003" w:tentative="1">
      <w:start w:val="1"/>
      <w:numFmt w:val="bullet"/>
      <w:lvlText w:val="o"/>
      <w:lvlJc w:val="left"/>
      <w:pPr>
        <w:ind w:left="5449" w:hanging="360"/>
      </w:pPr>
      <w:rPr>
        <w:rFonts w:ascii="Courier New" w:hAnsi="Courier New" w:cs="Courier New" w:hint="default"/>
      </w:rPr>
    </w:lvl>
    <w:lvl w:ilvl="8" w:tplc="04220005" w:tentative="1">
      <w:start w:val="1"/>
      <w:numFmt w:val="bullet"/>
      <w:lvlText w:val=""/>
      <w:lvlJc w:val="left"/>
      <w:pPr>
        <w:ind w:left="6169" w:hanging="360"/>
      </w:pPr>
      <w:rPr>
        <w:rFonts w:ascii="Wingdings" w:hAnsi="Wingdings" w:hint="default"/>
      </w:rPr>
    </w:lvl>
  </w:abstractNum>
  <w:abstractNum w:abstractNumId="10">
    <w:nsid w:val="1F1224BC"/>
    <w:multiLevelType w:val="hybridMultilevel"/>
    <w:tmpl w:val="16DA302E"/>
    <w:lvl w:ilvl="0" w:tplc="94147276">
      <w:start w:val="4000"/>
      <w:numFmt w:val="bullet"/>
      <w:lvlText w:val="–"/>
      <w:lvlJc w:val="left"/>
      <w:pPr>
        <w:ind w:left="409" w:hanging="360"/>
      </w:pPr>
      <w:rPr>
        <w:rFonts w:ascii="Times New Roman" w:eastAsia="Times New Roman" w:hAnsi="Times New Roman" w:cs="Times New Roman" w:hint="default"/>
      </w:rPr>
    </w:lvl>
    <w:lvl w:ilvl="1" w:tplc="04220003" w:tentative="1">
      <w:start w:val="1"/>
      <w:numFmt w:val="bullet"/>
      <w:lvlText w:val="o"/>
      <w:lvlJc w:val="left"/>
      <w:pPr>
        <w:ind w:left="1129" w:hanging="360"/>
      </w:pPr>
      <w:rPr>
        <w:rFonts w:ascii="Courier New" w:hAnsi="Courier New" w:cs="Courier New" w:hint="default"/>
      </w:rPr>
    </w:lvl>
    <w:lvl w:ilvl="2" w:tplc="04220005" w:tentative="1">
      <w:start w:val="1"/>
      <w:numFmt w:val="bullet"/>
      <w:lvlText w:val=""/>
      <w:lvlJc w:val="left"/>
      <w:pPr>
        <w:ind w:left="1849" w:hanging="360"/>
      </w:pPr>
      <w:rPr>
        <w:rFonts w:ascii="Wingdings" w:hAnsi="Wingdings" w:hint="default"/>
      </w:rPr>
    </w:lvl>
    <w:lvl w:ilvl="3" w:tplc="04220001" w:tentative="1">
      <w:start w:val="1"/>
      <w:numFmt w:val="bullet"/>
      <w:lvlText w:val=""/>
      <w:lvlJc w:val="left"/>
      <w:pPr>
        <w:ind w:left="2569" w:hanging="360"/>
      </w:pPr>
      <w:rPr>
        <w:rFonts w:ascii="Symbol" w:hAnsi="Symbol" w:hint="default"/>
      </w:rPr>
    </w:lvl>
    <w:lvl w:ilvl="4" w:tplc="04220003" w:tentative="1">
      <w:start w:val="1"/>
      <w:numFmt w:val="bullet"/>
      <w:lvlText w:val="o"/>
      <w:lvlJc w:val="left"/>
      <w:pPr>
        <w:ind w:left="3289" w:hanging="360"/>
      </w:pPr>
      <w:rPr>
        <w:rFonts w:ascii="Courier New" w:hAnsi="Courier New" w:cs="Courier New" w:hint="default"/>
      </w:rPr>
    </w:lvl>
    <w:lvl w:ilvl="5" w:tplc="04220005" w:tentative="1">
      <w:start w:val="1"/>
      <w:numFmt w:val="bullet"/>
      <w:lvlText w:val=""/>
      <w:lvlJc w:val="left"/>
      <w:pPr>
        <w:ind w:left="4009" w:hanging="360"/>
      </w:pPr>
      <w:rPr>
        <w:rFonts w:ascii="Wingdings" w:hAnsi="Wingdings" w:hint="default"/>
      </w:rPr>
    </w:lvl>
    <w:lvl w:ilvl="6" w:tplc="04220001" w:tentative="1">
      <w:start w:val="1"/>
      <w:numFmt w:val="bullet"/>
      <w:lvlText w:val=""/>
      <w:lvlJc w:val="left"/>
      <w:pPr>
        <w:ind w:left="4729" w:hanging="360"/>
      </w:pPr>
      <w:rPr>
        <w:rFonts w:ascii="Symbol" w:hAnsi="Symbol" w:hint="default"/>
      </w:rPr>
    </w:lvl>
    <w:lvl w:ilvl="7" w:tplc="04220003" w:tentative="1">
      <w:start w:val="1"/>
      <w:numFmt w:val="bullet"/>
      <w:lvlText w:val="o"/>
      <w:lvlJc w:val="left"/>
      <w:pPr>
        <w:ind w:left="5449" w:hanging="360"/>
      </w:pPr>
      <w:rPr>
        <w:rFonts w:ascii="Courier New" w:hAnsi="Courier New" w:cs="Courier New" w:hint="default"/>
      </w:rPr>
    </w:lvl>
    <w:lvl w:ilvl="8" w:tplc="04220005" w:tentative="1">
      <w:start w:val="1"/>
      <w:numFmt w:val="bullet"/>
      <w:lvlText w:val=""/>
      <w:lvlJc w:val="left"/>
      <w:pPr>
        <w:ind w:left="6169" w:hanging="360"/>
      </w:pPr>
      <w:rPr>
        <w:rFonts w:ascii="Wingdings" w:hAnsi="Wingdings" w:hint="default"/>
      </w:rPr>
    </w:lvl>
  </w:abstractNum>
  <w:abstractNum w:abstractNumId="11">
    <w:nsid w:val="22B36399"/>
    <w:multiLevelType w:val="hybridMultilevel"/>
    <w:tmpl w:val="C88881D8"/>
    <w:lvl w:ilvl="0" w:tplc="9BFCC406">
      <w:numFmt w:val="bullet"/>
      <w:lvlText w:val="–"/>
      <w:lvlJc w:val="left"/>
      <w:pPr>
        <w:tabs>
          <w:tab w:val="num" w:pos="1815"/>
        </w:tabs>
        <w:ind w:left="1815" w:hanging="1095"/>
      </w:pPr>
      <w:rPr>
        <w:rFonts w:ascii="Times New Roman" w:eastAsia="Times New Roman" w:hAnsi="Times New Roman" w:cs="Times New Roman" w:hint="default"/>
      </w:rPr>
    </w:lvl>
    <w:lvl w:ilvl="1" w:tplc="04220003" w:tentative="1">
      <w:start w:val="1"/>
      <w:numFmt w:val="bullet"/>
      <w:lvlText w:val="o"/>
      <w:lvlJc w:val="left"/>
      <w:pPr>
        <w:tabs>
          <w:tab w:val="num" w:pos="1800"/>
        </w:tabs>
        <w:ind w:left="1800" w:hanging="360"/>
      </w:pPr>
      <w:rPr>
        <w:rFonts w:ascii="Courier New" w:hAnsi="Courier New" w:cs="Courier New" w:hint="default"/>
      </w:rPr>
    </w:lvl>
    <w:lvl w:ilvl="2" w:tplc="04220005" w:tentative="1">
      <w:start w:val="1"/>
      <w:numFmt w:val="bullet"/>
      <w:lvlText w:val=""/>
      <w:lvlJc w:val="left"/>
      <w:pPr>
        <w:tabs>
          <w:tab w:val="num" w:pos="2520"/>
        </w:tabs>
        <w:ind w:left="2520" w:hanging="360"/>
      </w:pPr>
      <w:rPr>
        <w:rFonts w:ascii="Wingdings" w:hAnsi="Wingdings" w:hint="default"/>
      </w:rPr>
    </w:lvl>
    <w:lvl w:ilvl="3" w:tplc="04220001" w:tentative="1">
      <w:start w:val="1"/>
      <w:numFmt w:val="bullet"/>
      <w:lvlText w:val=""/>
      <w:lvlJc w:val="left"/>
      <w:pPr>
        <w:tabs>
          <w:tab w:val="num" w:pos="3240"/>
        </w:tabs>
        <w:ind w:left="3240" w:hanging="360"/>
      </w:pPr>
      <w:rPr>
        <w:rFonts w:ascii="Symbol" w:hAnsi="Symbol" w:hint="default"/>
      </w:rPr>
    </w:lvl>
    <w:lvl w:ilvl="4" w:tplc="04220003" w:tentative="1">
      <w:start w:val="1"/>
      <w:numFmt w:val="bullet"/>
      <w:lvlText w:val="o"/>
      <w:lvlJc w:val="left"/>
      <w:pPr>
        <w:tabs>
          <w:tab w:val="num" w:pos="3960"/>
        </w:tabs>
        <w:ind w:left="3960" w:hanging="360"/>
      </w:pPr>
      <w:rPr>
        <w:rFonts w:ascii="Courier New" w:hAnsi="Courier New" w:cs="Courier New" w:hint="default"/>
      </w:rPr>
    </w:lvl>
    <w:lvl w:ilvl="5" w:tplc="04220005" w:tentative="1">
      <w:start w:val="1"/>
      <w:numFmt w:val="bullet"/>
      <w:lvlText w:val=""/>
      <w:lvlJc w:val="left"/>
      <w:pPr>
        <w:tabs>
          <w:tab w:val="num" w:pos="4680"/>
        </w:tabs>
        <w:ind w:left="4680" w:hanging="360"/>
      </w:pPr>
      <w:rPr>
        <w:rFonts w:ascii="Wingdings" w:hAnsi="Wingdings" w:hint="default"/>
      </w:rPr>
    </w:lvl>
    <w:lvl w:ilvl="6" w:tplc="04220001" w:tentative="1">
      <w:start w:val="1"/>
      <w:numFmt w:val="bullet"/>
      <w:lvlText w:val=""/>
      <w:lvlJc w:val="left"/>
      <w:pPr>
        <w:tabs>
          <w:tab w:val="num" w:pos="5400"/>
        </w:tabs>
        <w:ind w:left="5400" w:hanging="360"/>
      </w:pPr>
      <w:rPr>
        <w:rFonts w:ascii="Symbol" w:hAnsi="Symbol" w:hint="default"/>
      </w:rPr>
    </w:lvl>
    <w:lvl w:ilvl="7" w:tplc="04220003" w:tentative="1">
      <w:start w:val="1"/>
      <w:numFmt w:val="bullet"/>
      <w:lvlText w:val="o"/>
      <w:lvlJc w:val="left"/>
      <w:pPr>
        <w:tabs>
          <w:tab w:val="num" w:pos="6120"/>
        </w:tabs>
        <w:ind w:left="6120" w:hanging="360"/>
      </w:pPr>
      <w:rPr>
        <w:rFonts w:ascii="Courier New" w:hAnsi="Courier New" w:cs="Courier New" w:hint="default"/>
      </w:rPr>
    </w:lvl>
    <w:lvl w:ilvl="8" w:tplc="04220005" w:tentative="1">
      <w:start w:val="1"/>
      <w:numFmt w:val="bullet"/>
      <w:lvlText w:val=""/>
      <w:lvlJc w:val="left"/>
      <w:pPr>
        <w:tabs>
          <w:tab w:val="num" w:pos="6840"/>
        </w:tabs>
        <w:ind w:left="6840" w:hanging="360"/>
      </w:pPr>
      <w:rPr>
        <w:rFonts w:ascii="Wingdings" w:hAnsi="Wingdings" w:hint="default"/>
      </w:rPr>
    </w:lvl>
  </w:abstractNum>
  <w:abstractNum w:abstractNumId="12">
    <w:nsid w:val="26ED09AC"/>
    <w:multiLevelType w:val="multilevel"/>
    <w:tmpl w:val="6AAE2996"/>
    <w:lvl w:ilvl="0">
      <w:start w:val="10"/>
      <w:numFmt w:val="decimal"/>
      <w:lvlText w:val="%1"/>
      <w:lvlJc w:val="left"/>
      <w:pPr>
        <w:tabs>
          <w:tab w:val="num" w:pos="645"/>
        </w:tabs>
        <w:ind w:left="645" w:hanging="645"/>
      </w:pPr>
      <w:rPr>
        <w:rFonts w:hint="default"/>
      </w:rPr>
    </w:lvl>
    <w:lvl w:ilvl="1">
      <w:start w:val="6"/>
      <w:numFmt w:val="decimal"/>
      <w:lvlText w:val="%1.%2"/>
      <w:lvlJc w:val="left"/>
      <w:pPr>
        <w:tabs>
          <w:tab w:val="num" w:pos="1354"/>
        </w:tabs>
        <w:ind w:left="1354" w:hanging="645"/>
      </w:pPr>
      <w:rPr>
        <w:rFonts w:hint="default"/>
      </w:rPr>
    </w:lvl>
    <w:lvl w:ilvl="2">
      <w:start w:val="1"/>
      <w:numFmt w:val="decimal"/>
      <w:lvlText w:val="%1.%2.%3"/>
      <w:lvlJc w:val="left"/>
      <w:pPr>
        <w:tabs>
          <w:tab w:val="num" w:pos="2138"/>
        </w:tabs>
        <w:ind w:left="2138" w:hanging="72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985"/>
        </w:tabs>
        <w:ind w:left="4985" w:hanging="144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763"/>
        </w:tabs>
        <w:ind w:left="6763" w:hanging="1800"/>
      </w:pPr>
      <w:rPr>
        <w:rFonts w:hint="default"/>
      </w:rPr>
    </w:lvl>
    <w:lvl w:ilvl="8">
      <w:start w:val="1"/>
      <w:numFmt w:val="decimal"/>
      <w:lvlText w:val="%1.%2.%3.%4.%5.%6.%7.%8.%9"/>
      <w:lvlJc w:val="left"/>
      <w:pPr>
        <w:tabs>
          <w:tab w:val="num" w:pos="7832"/>
        </w:tabs>
        <w:ind w:left="7832" w:hanging="2160"/>
      </w:pPr>
      <w:rPr>
        <w:rFonts w:hint="default"/>
      </w:rPr>
    </w:lvl>
  </w:abstractNum>
  <w:abstractNum w:abstractNumId="13">
    <w:nsid w:val="348D51F7"/>
    <w:multiLevelType w:val="hybridMultilevel"/>
    <w:tmpl w:val="FACE7A3A"/>
    <w:lvl w:ilvl="0" w:tplc="6EB0B24E">
      <w:start w:val="1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3A6B50ED"/>
    <w:multiLevelType w:val="hybridMultilevel"/>
    <w:tmpl w:val="46AE0666"/>
    <w:lvl w:ilvl="0" w:tplc="D1E03944">
      <w:numFmt w:val="bullet"/>
      <w:lvlText w:val="–"/>
      <w:lvlJc w:val="left"/>
      <w:pPr>
        <w:tabs>
          <w:tab w:val="num" w:pos="1920"/>
        </w:tabs>
        <w:ind w:left="1920" w:hanging="1200"/>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5">
    <w:nsid w:val="447F0010"/>
    <w:multiLevelType w:val="hybridMultilevel"/>
    <w:tmpl w:val="FC12EAA2"/>
    <w:lvl w:ilvl="0" w:tplc="70D4CDF6">
      <w:start w:val="5"/>
      <w:numFmt w:val="decimal"/>
      <w:lvlText w:val="%1."/>
      <w:lvlJc w:val="left"/>
      <w:pPr>
        <w:tabs>
          <w:tab w:val="num" w:pos="540"/>
        </w:tabs>
        <w:ind w:left="540" w:hanging="360"/>
      </w:pPr>
      <w:rPr>
        <w:rFonts w:hint="default"/>
      </w:r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16">
    <w:nsid w:val="46C10C91"/>
    <w:multiLevelType w:val="singleLevel"/>
    <w:tmpl w:val="86C4B6CC"/>
    <w:lvl w:ilvl="0">
      <w:start w:val="2"/>
      <w:numFmt w:val="bullet"/>
      <w:lvlText w:val="-"/>
      <w:lvlJc w:val="left"/>
      <w:pPr>
        <w:tabs>
          <w:tab w:val="num" w:pos="1080"/>
        </w:tabs>
        <w:ind w:left="1080" w:hanging="360"/>
      </w:pPr>
    </w:lvl>
  </w:abstractNum>
  <w:abstractNum w:abstractNumId="17">
    <w:nsid w:val="524A3A41"/>
    <w:multiLevelType w:val="hybridMultilevel"/>
    <w:tmpl w:val="5D7CDCA6"/>
    <w:lvl w:ilvl="0" w:tplc="FF60987C">
      <w:start w:val="9"/>
      <w:numFmt w:val="bullet"/>
      <w:lvlText w:val="-"/>
      <w:lvlJc w:val="left"/>
      <w:pPr>
        <w:tabs>
          <w:tab w:val="num" w:pos="360"/>
        </w:tabs>
        <w:ind w:left="360" w:hanging="360"/>
      </w:pPr>
      <w:rPr>
        <w:rFonts w:ascii="Times New Roman" w:eastAsia="Times New Roman" w:hAnsi="Times New Roman" w:cs="Times New Roman"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18">
    <w:nsid w:val="5581087F"/>
    <w:multiLevelType w:val="hybridMultilevel"/>
    <w:tmpl w:val="4C581BE0"/>
    <w:lvl w:ilvl="0" w:tplc="FFFFFFFF">
      <w:start w:val="1"/>
      <w:numFmt w:val="decimal"/>
      <w:lvlText w:val="%1"/>
      <w:lvlJc w:val="left"/>
      <w:pPr>
        <w:tabs>
          <w:tab w:val="num" w:pos="360"/>
        </w:tabs>
        <w:ind w:left="0" w:firstLine="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nsid w:val="562A5514"/>
    <w:multiLevelType w:val="singleLevel"/>
    <w:tmpl w:val="6192B662"/>
    <w:lvl w:ilvl="0">
      <w:numFmt w:val="bullet"/>
      <w:lvlText w:val="-"/>
      <w:lvlJc w:val="left"/>
      <w:pPr>
        <w:tabs>
          <w:tab w:val="num" w:pos="360"/>
        </w:tabs>
        <w:ind w:left="360" w:hanging="360"/>
      </w:pPr>
      <w:rPr>
        <w:rFonts w:hint="default"/>
      </w:rPr>
    </w:lvl>
  </w:abstractNum>
  <w:abstractNum w:abstractNumId="20">
    <w:nsid w:val="622458F1"/>
    <w:multiLevelType w:val="hybridMultilevel"/>
    <w:tmpl w:val="15303BC4"/>
    <w:lvl w:ilvl="0" w:tplc="EF229D5A">
      <w:start w:val="7"/>
      <w:numFmt w:val="bullet"/>
      <w:lvlText w:val="-"/>
      <w:lvlJc w:val="left"/>
      <w:pPr>
        <w:tabs>
          <w:tab w:val="num" w:pos="1859"/>
        </w:tabs>
        <w:ind w:left="1859" w:hanging="1020"/>
      </w:pPr>
      <w:rPr>
        <w:rFonts w:ascii="Times New Roman" w:eastAsia="Times New Roman" w:hAnsi="Times New Roman" w:cs="Times New Roman" w:hint="default"/>
      </w:rPr>
    </w:lvl>
    <w:lvl w:ilvl="1" w:tplc="04220003" w:tentative="1">
      <w:start w:val="1"/>
      <w:numFmt w:val="bullet"/>
      <w:lvlText w:val="o"/>
      <w:lvlJc w:val="left"/>
      <w:pPr>
        <w:tabs>
          <w:tab w:val="num" w:pos="1919"/>
        </w:tabs>
        <w:ind w:left="1919" w:hanging="360"/>
      </w:pPr>
      <w:rPr>
        <w:rFonts w:ascii="Courier New" w:hAnsi="Courier New" w:cs="Courier New" w:hint="default"/>
      </w:rPr>
    </w:lvl>
    <w:lvl w:ilvl="2" w:tplc="04220005" w:tentative="1">
      <w:start w:val="1"/>
      <w:numFmt w:val="bullet"/>
      <w:lvlText w:val=""/>
      <w:lvlJc w:val="left"/>
      <w:pPr>
        <w:tabs>
          <w:tab w:val="num" w:pos="2639"/>
        </w:tabs>
        <w:ind w:left="2639" w:hanging="360"/>
      </w:pPr>
      <w:rPr>
        <w:rFonts w:ascii="Wingdings" w:hAnsi="Wingdings" w:hint="default"/>
      </w:rPr>
    </w:lvl>
    <w:lvl w:ilvl="3" w:tplc="04220001" w:tentative="1">
      <w:start w:val="1"/>
      <w:numFmt w:val="bullet"/>
      <w:lvlText w:val=""/>
      <w:lvlJc w:val="left"/>
      <w:pPr>
        <w:tabs>
          <w:tab w:val="num" w:pos="3359"/>
        </w:tabs>
        <w:ind w:left="3359" w:hanging="360"/>
      </w:pPr>
      <w:rPr>
        <w:rFonts w:ascii="Symbol" w:hAnsi="Symbol" w:hint="default"/>
      </w:rPr>
    </w:lvl>
    <w:lvl w:ilvl="4" w:tplc="04220003" w:tentative="1">
      <w:start w:val="1"/>
      <w:numFmt w:val="bullet"/>
      <w:lvlText w:val="o"/>
      <w:lvlJc w:val="left"/>
      <w:pPr>
        <w:tabs>
          <w:tab w:val="num" w:pos="4079"/>
        </w:tabs>
        <w:ind w:left="4079" w:hanging="360"/>
      </w:pPr>
      <w:rPr>
        <w:rFonts w:ascii="Courier New" w:hAnsi="Courier New" w:cs="Courier New" w:hint="default"/>
      </w:rPr>
    </w:lvl>
    <w:lvl w:ilvl="5" w:tplc="04220005" w:tentative="1">
      <w:start w:val="1"/>
      <w:numFmt w:val="bullet"/>
      <w:lvlText w:val=""/>
      <w:lvlJc w:val="left"/>
      <w:pPr>
        <w:tabs>
          <w:tab w:val="num" w:pos="4799"/>
        </w:tabs>
        <w:ind w:left="4799" w:hanging="360"/>
      </w:pPr>
      <w:rPr>
        <w:rFonts w:ascii="Wingdings" w:hAnsi="Wingdings" w:hint="default"/>
      </w:rPr>
    </w:lvl>
    <w:lvl w:ilvl="6" w:tplc="04220001" w:tentative="1">
      <w:start w:val="1"/>
      <w:numFmt w:val="bullet"/>
      <w:lvlText w:val=""/>
      <w:lvlJc w:val="left"/>
      <w:pPr>
        <w:tabs>
          <w:tab w:val="num" w:pos="5519"/>
        </w:tabs>
        <w:ind w:left="5519" w:hanging="360"/>
      </w:pPr>
      <w:rPr>
        <w:rFonts w:ascii="Symbol" w:hAnsi="Symbol" w:hint="default"/>
      </w:rPr>
    </w:lvl>
    <w:lvl w:ilvl="7" w:tplc="04220003" w:tentative="1">
      <w:start w:val="1"/>
      <w:numFmt w:val="bullet"/>
      <w:lvlText w:val="o"/>
      <w:lvlJc w:val="left"/>
      <w:pPr>
        <w:tabs>
          <w:tab w:val="num" w:pos="6239"/>
        </w:tabs>
        <w:ind w:left="6239" w:hanging="360"/>
      </w:pPr>
      <w:rPr>
        <w:rFonts w:ascii="Courier New" w:hAnsi="Courier New" w:cs="Courier New" w:hint="default"/>
      </w:rPr>
    </w:lvl>
    <w:lvl w:ilvl="8" w:tplc="04220005" w:tentative="1">
      <w:start w:val="1"/>
      <w:numFmt w:val="bullet"/>
      <w:lvlText w:val=""/>
      <w:lvlJc w:val="left"/>
      <w:pPr>
        <w:tabs>
          <w:tab w:val="num" w:pos="6959"/>
        </w:tabs>
        <w:ind w:left="6959" w:hanging="360"/>
      </w:pPr>
      <w:rPr>
        <w:rFonts w:ascii="Wingdings" w:hAnsi="Wingdings" w:hint="default"/>
      </w:rPr>
    </w:lvl>
  </w:abstractNum>
  <w:abstractNum w:abstractNumId="21">
    <w:nsid w:val="65AF46CD"/>
    <w:multiLevelType w:val="hybridMultilevel"/>
    <w:tmpl w:val="DA5454F4"/>
    <w:lvl w:ilvl="0" w:tplc="0419000F">
      <w:start w:val="3"/>
      <w:numFmt w:val="decimal"/>
      <w:lvlText w:val="%1."/>
      <w:lvlJc w:val="left"/>
      <w:pPr>
        <w:tabs>
          <w:tab w:val="num" w:pos="720"/>
        </w:tabs>
        <w:ind w:left="720" w:hanging="360"/>
      </w:pPr>
      <w:rPr>
        <w:rFonts w:hint="default"/>
      </w:rPr>
    </w:lvl>
    <w:lvl w:ilvl="1" w:tplc="A3FC7442">
      <w:start w:val="3"/>
      <w:numFmt w:val="decimal"/>
      <w:lvlText w:val="%2."/>
      <w:lvlJc w:val="left"/>
      <w:pPr>
        <w:tabs>
          <w:tab w:val="num" w:pos="1440"/>
        </w:tabs>
        <w:ind w:left="1440" w:hanging="360"/>
      </w:pPr>
      <w:rPr>
        <w:rFonts w:hint="default"/>
        <w:color w:val="auto"/>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nsid w:val="6A947E85"/>
    <w:multiLevelType w:val="hybridMultilevel"/>
    <w:tmpl w:val="74B85C4C"/>
    <w:lvl w:ilvl="0" w:tplc="FFFFFFFF">
      <w:start w:val="2"/>
      <w:numFmt w:val="bullet"/>
      <w:lvlText w:val="–"/>
      <w:lvlJc w:val="left"/>
      <w:pPr>
        <w:tabs>
          <w:tab w:val="num" w:pos="1199"/>
        </w:tabs>
        <w:ind w:left="1199" w:hanging="360"/>
      </w:pPr>
      <w:rPr>
        <w:rFonts w:ascii="Times New Roman" w:eastAsia="Times New Roman" w:hAnsi="Times New Roman" w:cs="Times New Roman" w:hint="default"/>
      </w:rPr>
    </w:lvl>
    <w:lvl w:ilvl="1" w:tplc="FFFFFFFF" w:tentative="1">
      <w:start w:val="1"/>
      <w:numFmt w:val="bullet"/>
      <w:lvlText w:val="o"/>
      <w:lvlJc w:val="left"/>
      <w:pPr>
        <w:tabs>
          <w:tab w:val="num" w:pos="1919"/>
        </w:tabs>
        <w:ind w:left="1919" w:hanging="360"/>
      </w:pPr>
      <w:rPr>
        <w:rFonts w:ascii="Courier New" w:hAnsi="Courier New" w:cs="Courier New" w:hint="default"/>
      </w:rPr>
    </w:lvl>
    <w:lvl w:ilvl="2" w:tplc="FFFFFFFF" w:tentative="1">
      <w:start w:val="1"/>
      <w:numFmt w:val="bullet"/>
      <w:lvlText w:val=""/>
      <w:lvlJc w:val="left"/>
      <w:pPr>
        <w:tabs>
          <w:tab w:val="num" w:pos="2639"/>
        </w:tabs>
        <w:ind w:left="2639" w:hanging="360"/>
      </w:pPr>
      <w:rPr>
        <w:rFonts w:ascii="Wingdings" w:hAnsi="Wingdings" w:hint="default"/>
      </w:rPr>
    </w:lvl>
    <w:lvl w:ilvl="3" w:tplc="FFFFFFFF" w:tentative="1">
      <w:start w:val="1"/>
      <w:numFmt w:val="bullet"/>
      <w:lvlText w:val=""/>
      <w:lvlJc w:val="left"/>
      <w:pPr>
        <w:tabs>
          <w:tab w:val="num" w:pos="3359"/>
        </w:tabs>
        <w:ind w:left="3359" w:hanging="360"/>
      </w:pPr>
      <w:rPr>
        <w:rFonts w:ascii="Symbol" w:hAnsi="Symbol" w:hint="default"/>
      </w:rPr>
    </w:lvl>
    <w:lvl w:ilvl="4" w:tplc="FFFFFFFF" w:tentative="1">
      <w:start w:val="1"/>
      <w:numFmt w:val="bullet"/>
      <w:lvlText w:val="o"/>
      <w:lvlJc w:val="left"/>
      <w:pPr>
        <w:tabs>
          <w:tab w:val="num" w:pos="4079"/>
        </w:tabs>
        <w:ind w:left="4079" w:hanging="360"/>
      </w:pPr>
      <w:rPr>
        <w:rFonts w:ascii="Courier New" w:hAnsi="Courier New" w:cs="Courier New" w:hint="default"/>
      </w:rPr>
    </w:lvl>
    <w:lvl w:ilvl="5" w:tplc="FFFFFFFF" w:tentative="1">
      <w:start w:val="1"/>
      <w:numFmt w:val="bullet"/>
      <w:lvlText w:val=""/>
      <w:lvlJc w:val="left"/>
      <w:pPr>
        <w:tabs>
          <w:tab w:val="num" w:pos="4799"/>
        </w:tabs>
        <w:ind w:left="4799" w:hanging="360"/>
      </w:pPr>
      <w:rPr>
        <w:rFonts w:ascii="Wingdings" w:hAnsi="Wingdings" w:hint="default"/>
      </w:rPr>
    </w:lvl>
    <w:lvl w:ilvl="6" w:tplc="FFFFFFFF" w:tentative="1">
      <w:start w:val="1"/>
      <w:numFmt w:val="bullet"/>
      <w:lvlText w:val=""/>
      <w:lvlJc w:val="left"/>
      <w:pPr>
        <w:tabs>
          <w:tab w:val="num" w:pos="5519"/>
        </w:tabs>
        <w:ind w:left="5519" w:hanging="360"/>
      </w:pPr>
      <w:rPr>
        <w:rFonts w:ascii="Symbol" w:hAnsi="Symbol" w:hint="default"/>
      </w:rPr>
    </w:lvl>
    <w:lvl w:ilvl="7" w:tplc="FFFFFFFF" w:tentative="1">
      <w:start w:val="1"/>
      <w:numFmt w:val="bullet"/>
      <w:lvlText w:val="o"/>
      <w:lvlJc w:val="left"/>
      <w:pPr>
        <w:tabs>
          <w:tab w:val="num" w:pos="6239"/>
        </w:tabs>
        <w:ind w:left="6239" w:hanging="360"/>
      </w:pPr>
      <w:rPr>
        <w:rFonts w:ascii="Courier New" w:hAnsi="Courier New" w:cs="Courier New" w:hint="default"/>
      </w:rPr>
    </w:lvl>
    <w:lvl w:ilvl="8" w:tplc="FFFFFFFF" w:tentative="1">
      <w:start w:val="1"/>
      <w:numFmt w:val="bullet"/>
      <w:lvlText w:val=""/>
      <w:lvlJc w:val="left"/>
      <w:pPr>
        <w:tabs>
          <w:tab w:val="num" w:pos="6959"/>
        </w:tabs>
        <w:ind w:left="6959" w:hanging="360"/>
      </w:pPr>
      <w:rPr>
        <w:rFonts w:ascii="Wingdings" w:hAnsi="Wingdings" w:hint="default"/>
      </w:rPr>
    </w:lvl>
  </w:abstractNum>
  <w:abstractNum w:abstractNumId="23">
    <w:nsid w:val="6EF20D22"/>
    <w:multiLevelType w:val="hybridMultilevel"/>
    <w:tmpl w:val="2D0A5BEE"/>
    <w:lvl w:ilvl="0" w:tplc="FFFFFFFF">
      <w:start w:val="9"/>
      <w:numFmt w:val="bullet"/>
      <w:lvlText w:val="–"/>
      <w:lvlJc w:val="left"/>
      <w:pPr>
        <w:tabs>
          <w:tab w:val="num" w:pos="2160"/>
        </w:tabs>
        <w:ind w:left="2160" w:hanging="360"/>
      </w:pPr>
      <w:rPr>
        <w:rFonts w:ascii="Times New Roman" w:eastAsia="Times New Roman" w:hAnsi="Times New Roman" w:cs="Times New Roman" w:hint="default"/>
      </w:rPr>
    </w:lvl>
    <w:lvl w:ilvl="1" w:tplc="FFFFFFFF" w:tentative="1">
      <w:start w:val="1"/>
      <w:numFmt w:val="bullet"/>
      <w:lvlText w:val="o"/>
      <w:lvlJc w:val="left"/>
      <w:pPr>
        <w:tabs>
          <w:tab w:val="num" w:pos="2400"/>
        </w:tabs>
        <w:ind w:left="2400" w:hanging="360"/>
      </w:pPr>
      <w:rPr>
        <w:rFonts w:ascii="Courier New" w:hAnsi="Courier New" w:hint="default"/>
      </w:rPr>
    </w:lvl>
    <w:lvl w:ilvl="2" w:tplc="FFFFFFFF" w:tentative="1">
      <w:start w:val="1"/>
      <w:numFmt w:val="bullet"/>
      <w:lvlText w:val=""/>
      <w:lvlJc w:val="left"/>
      <w:pPr>
        <w:tabs>
          <w:tab w:val="num" w:pos="3120"/>
        </w:tabs>
        <w:ind w:left="3120" w:hanging="360"/>
      </w:pPr>
      <w:rPr>
        <w:rFonts w:ascii="Wingdings" w:hAnsi="Wingdings" w:hint="default"/>
      </w:rPr>
    </w:lvl>
    <w:lvl w:ilvl="3" w:tplc="FFFFFFFF" w:tentative="1">
      <w:start w:val="1"/>
      <w:numFmt w:val="bullet"/>
      <w:lvlText w:val=""/>
      <w:lvlJc w:val="left"/>
      <w:pPr>
        <w:tabs>
          <w:tab w:val="num" w:pos="3840"/>
        </w:tabs>
        <w:ind w:left="3840" w:hanging="360"/>
      </w:pPr>
      <w:rPr>
        <w:rFonts w:ascii="Symbol" w:hAnsi="Symbol" w:hint="default"/>
      </w:rPr>
    </w:lvl>
    <w:lvl w:ilvl="4" w:tplc="FFFFFFFF" w:tentative="1">
      <w:start w:val="1"/>
      <w:numFmt w:val="bullet"/>
      <w:lvlText w:val="o"/>
      <w:lvlJc w:val="left"/>
      <w:pPr>
        <w:tabs>
          <w:tab w:val="num" w:pos="4560"/>
        </w:tabs>
        <w:ind w:left="4560" w:hanging="360"/>
      </w:pPr>
      <w:rPr>
        <w:rFonts w:ascii="Courier New" w:hAnsi="Courier New" w:hint="default"/>
      </w:rPr>
    </w:lvl>
    <w:lvl w:ilvl="5" w:tplc="FFFFFFFF" w:tentative="1">
      <w:start w:val="1"/>
      <w:numFmt w:val="bullet"/>
      <w:lvlText w:val=""/>
      <w:lvlJc w:val="left"/>
      <w:pPr>
        <w:tabs>
          <w:tab w:val="num" w:pos="5280"/>
        </w:tabs>
        <w:ind w:left="5280" w:hanging="360"/>
      </w:pPr>
      <w:rPr>
        <w:rFonts w:ascii="Wingdings" w:hAnsi="Wingdings" w:hint="default"/>
      </w:rPr>
    </w:lvl>
    <w:lvl w:ilvl="6" w:tplc="FFFFFFFF" w:tentative="1">
      <w:start w:val="1"/>
      <w:numFmt w:val="bullet"/>
      <w:lvlText w:val=""/>
      <w:lvlJc w:val="left"/>
      <w:pPr>
        <w:tabs>
          <w:tab w:val="num" w:pos="6000"/>
        </w:tabs>
        <w:ind w:left="6000" w:hanging="360"/>
      </w:pPr>
      <w:rPr>
        <w:rFonts w:ascii="Symbol" w:hAnsi="Symbol" w:hint="default"/>
      </w:rPr>
    </w:lvl>
    <w:lvl w:ilvl="7" w:tplc="FFFFFFFF" w:tentative="1">
      <w:start w:val="1"/>
      <w:numFmt w:val="bullet"/>
      <w:lvlText w:val="o"/>
      <w:lvlJc w:val="left"/>
      <w:pPr>
        <w:tabs>
          <w:tab w:val="num" w:pos="6720"/>
        </w:tabs>
        <w:ind w:left="6720" w:hanging="360"/>
      </w:pPr>
      <w:rPr>
        <w:rFonts w:ascii="Courier New" w:hAnsi="Courier New" w:hint="default"/>
      </w:rPr>
    </w:lvl>
    <w:lvl w:ilvl="8" w:tplc="FFFFFFFF" w:tentative="1">
      <w:start w:val="1"/>
      <w:numFmt w:val="bullet"/>
      <w:lvlText w:val=""/>
      <w:lvlJc w:val="left"/>
      <w:pPr>
        <w:tabs>
          <w:tab w:val="num" w:pos="7440"/>
        </w:tabs>
        <w:ind w:left="7440" w:hanging="360"/>
      </w:pPr>
      <w:rPr>
        <w:rFonts w:ascii="Wingdings" w:hAnsi="Wingdings" w:hint="default"/>
      </w:rPr>
    </w:lvl>
  </w:abstractNum>
  <w:abstractNum w:abstractNumId="24">
    <w:nsid w:val="7010583A"/>
    <w:multiLevelType w:val="hybridMultilevel"/>
    <w:tmpl w:val="FC72427A"/>
    <w:lvl w:ilvl="0" w:tplc="94147276">
      <w:start w:val="4000"/>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nsid w:val="704B3296"/>
    <w:multiLevelType w:val="multilevel"/>
    <w:tmpl w:val="B204F9EC"/>
    <w:lvl w:ilvl="0">
      <w:start w:val="7"/>
      <w:numFmt w:val="bullet"/>
      <w:lvlText w:val="–"/>
      <w:lvlJc w:val="left"/>
      <w:pPr>
        <w:tabs>
          <w:tab w:val="num" w:pos="1620"/>
        </w:tabs>
        <w:ind w:left="1620" w:hanging="360"/>
      </w:pPr>
      <w:rPr>
        <w:rFonts w:ascii="Times New Roman" w:eastAsia="Times New Roman" w:hAnsi="Times New Roman" w:cs="Times New Roman"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6">
    <w:nsid w:val="725C1231"/>
    <w:multiLevelType w:val="hybridMultilevel"/>
    <w:tmpl w:val="FC44610E"/>
    <w:lvl w:ilvl="0" w:tplc="FFFFFFFF">
      <w:start w:val="1"/>
      <w:numFmt w:val="decimal"/>
      <w:lvlText w:val="%1)"/>
      <w:lvlJc w:val="left"/>
      <w:pPr>
        <w:tabs>
          <w:tab w:val="num" w:pos="1065"/>
        </w:tabs>
        <w:ind w:left="1065" w:hanging="360"/>
      </w:pPr>
      <w:rPr>
        <w:rFonts w:hint="default"/>
      </w:rPr>
    </w:lvl>
    <w:lvl w:ilvl="1" w:tplc="FFFFFFFF" w:tentative="1">
      <w:start w:val="1"/>
      <w:numFmt w:val="lowerLetter"/>
      <w:lvlText w:val="%2."/>
      <w:lvlJc w:val="left"/>
      <w:pPr>
        <w:tabs>
          <w:tab w:val="num" w:pos="1785"/>
        </w:tabs>
        <w:ind w:left="1785" w:hanging="360"/>
      </w:pPr>
    </w:lvl>
    <w:lvl w:ilvl="2" w:tplc="FFFFFFFF" w:tentative="1">
      <w:start w:val="1"/>
      <w:numFmt w:val="lowerRoman"/>
      <w:lvlText w:val="%3."/>
      <w:lvlJc w:val="right"/>
      <w:pPr>
        <w:tabs>
          <w:tab w:val="num" w:pos="2505"/>
        </w:tabs>
        <w:ind w:left="2505" w:hanging="180"/>
      </w:pPr>
    </w:lvl>
    <w:lvl w:ilvl="3" w:tplc="FFFFFFFF" w:tentative="1">
      <w:start w:val="1"/>
      <w:numFmt w:val="decimal"/>
      <w:lvlText w:val="%4."/>
      <w:lvlJc w:val="left"/>
      <w:pPr>
        <w:tabs>
          <w:tab w:val="num" w:pos="3225"/>
        </w:tabs>
        <w:ind w:left="3225" w:hanging="360"/>
      </w:pPr>
    </w:lvl>
    <w:lvl w:ilvl="4" w:tplc="FFFFFFFF" w:tentative="1">
      <w:start w:val="1"/>
      <w:numFmt w:val="lowerLetter"/>
      <w:lvlText w:val="%5."/>
      <w:lvlJc w:val="left"/>
      <w:pPr>
        <w:tabs>
          <w:tab w:val="num" w:pos="3945"/>
        </w:tabs>
        <w:ind w:left="3945" w:hanging="360"/>
      </w:pPr>
    </w:lvl>
    <w:lvl w:ilvl="5" w:tplc="FFFFFFFF" w:tentative="1">
      <w:start w:val="1"/>
      <w:numFmt w:val="lowerRoman"/>
      <w:lvlText w:val="%6."/>
      <w:lvlJc w:val="right"/>
      <w:pPr>
        <w:tabs>
          <w:tab w:val="num" w:pos="4665"/>
        </w:tabs>
        <w:ind w:left="4665" w:hanging="180"/>
      </w:pPr>
    </w:lvl>
    <w:lvl w:ilvl="6" w:tplc="FFFFFFFF" w:tentative="1">
      <w:start w:val="1"/>
      <w:numFmt w:val="decimal"/>
      <w:lvlText w:val="%7."/>
      <w:lvlJc w:val="left"/>
      <w:pPr>
        <w:tabs>
          <w:tab w:val="num" w:pos="5385"/>
        </w:tabs>
        <w:ind w:left="5385" w:hanging="360"/>
      </w:pPr>
    </w:lvl>
    <w:lvl w:ilvl="7" w:tplc="FFFFFFFF" w:tentative="1">
      <w:start w:val="1"/>
      <w:numFmt w:val="lowerLetter"/>
      <w:lvlText w:val="%8."/>
      <w:lvlJc w:val="left"/>
      <w:pPr>
        <w:tabs>
          <w:tab w:val="num" w:pos="6105"/>
        </w:tabs>
        <w:ind w:left="6105" w:hanging="360"/>
      </w:pPr>
    </w:lvl>
    <w:lvl w:ilvl="8" w:tplc="FFFFFFFF" w:tentative="1">
      <w:start w:val="1"/>
      <w:numFmt w:val="lowerRoman"/>
      <w:lvlText w:val="%9."/>
      <w:lvlJc w:val="right"/>
      <w:pPr>
        <w:tabs>
          <w:tab w:val="num" w:pos="6825"/>
        </w:tabs>
        <w:ind w:left="6825" w:hanging="180"/>
      </w:pPr>
    </w:lvl>
  </w:abstractNum>
  <w:abstractNum w:abstractNumId="27">
    <w:nsid w:val="72A2038C"/>
    <w:multiLevelType w:val="hybridMultilevel"/>
    <w:tmpl w:val="96F6ECDE"/>
    <w:lvl w:ilvl="0" w:tplc="43929BAC">
      <w:start w:val="9"/>
      <w:numFmt w:val="bullet"/>
      <w:lvlText w:val="-"/>
      <w:lvlJc w:val="left"/>
      <w:pPr>
        <w:tabs>
          <w:tab w:val="num" w:pos="432"/>
        </w:tabs>
        <w:ind w:left="432" w:hanging="360"/>
      </w:pPr>
      <w:rPr>
        <w:rFonts w:ascii="Times New Roman" w:eastAsia="Times New Roman" w:hAnsi="Times New Roman" w:cs="Times New Roman" w:hint="default"/>
      </w:rPr>
    </w:lvl>
    <w:lvl w:ilvl="1" w:tplc="04220003" w:tentative="1">
      <w:start w:val="1"/>
      <w:numFmt w:val="bullet"/>
      <w:lvlText w:val="o"/>
      <w:lvlJc w:val="left"/>
      <w:pPr>
        <w:tabs>
          <w:tab w:val="num" w:pos="1152"/>
        </w:tabs>
        <w:ind w:left="1152" w:hanging="360"/>
      </w:pPr>
      <w:rPr>
        <w:rFonts w:ascii="Courier New" w:hAnsi="Courier New" w:cs="Courier New" w:hint="default"/>
      </w:rPr>
    </w:lvl>
    <w:lvl w:ilvl="2" w:tplc="04220005" w:tentative="1">
      <w:start w:val="1"/>
      <w:numFmt w:val="bullet"/>
      <w:lvlText w:val=""/>
      <w:lvlJc w:val="left"/>
      <w:pPr>
        <w:tabs>
          <w:tab w:val="num" w:pos="1872"/>
        </w:tabs>
        <w:ind w:left="1872" w:hanging="360"/>
      </w:pPr>
      <w:rPr>
        <w:rFonts w:ascii="Wingdings" w:hAnsi="Wingdings" w:hint="default"/>
      </w:rPr>
    </w:lvl>
    <w:lvl w:ilvl="3" w:tplc="04220001" w:tentative="1">
      <w:start w:val="1"/>
      <w:numFmt w:val="bullet"/>
      <w:lvlText w:val=""/>
      <w:lvlJc w:val="left"/>
      <w:pPr>
        <w:tabs>
          <w:tab w:val="num" w:pos="2592"/>
        </w:tabs>
        <w:ind w:left="2592" w:hanging="360"/>
      </w:pPr>
      <w:rPr>
        <w:rFonts w:ascii="Symbol" w:hAnsi="Symbol" w:hint="default"/>
      </w:rPr>
    </w:lvl>
    <w:lvl w:ilvl="4" w:tplc="04220003" w:tentative="1">
      <w:start w:val="1"/>
      <w:numFmt w:val="bullet"/>
      <w:lvlText w:val="o"/>
      <w:lvlJc w:val="left"/>
      <w:pPr>
        <w:tabs>
          <w:tab w:val="num" w:pos="3312"/>
        </w:tabs>
        <w:ind w:left="3312" w:hanging="360"/>
      </w:pPr>
      <w:rPr>
        <w:rFonts w:ascii="Courier New" w:hAnsi="Courier New" w:cs="Courier New" w:hint="default"/>
      </w:rPr>
    </w:lvl>
    <w:lvl w:ilvl="5" w:tplc="04220005" w:tentative="1">
      <w:start w:val="1"/>
      <w:numFmt w:val="bullet"/>
      <w:lvlText w:val=""/>
      <w:lvlJc w:val="left"/>
      <w:pPr>
        <w:tabs>
          <w:tab w:val="num" w:pos="4032"/>
        </w:tabs>
        <w:ind w:left="4032" w:hanging="360"/>
      </w:pPr>
      <w:rPr>
        <w:rFonts w:ascii="Wingdings" w:hAnsi="Wingdings" w:hint="default"/>
      </w:rPr>
    </w:lvl>
    <w:lvl w:ilvl="6" w:tplc="04220001" w:tentative="1">
      <w:start w:val="1"/>
      <w:numFmt w:val="bullet"/>
      <w:lvlText w:val=""/>
      <w:lvlJc w:val="left"/>
      <w:pPr>
        <w:tabs>
          <w:tab w:val="num" w:pos="4752"/>
        </w:tabs>
        <w:ind w:left="4752" w:hanging="360"/>
      </w:pPr>
      <w:rPr>
        <w:rFonts w:ascii="Symbol" w:hAnsi="Symbol" w:hint="default"/>
      </w:rPr>
    </w:lvl>
    <w:lvl w:ilvl="7" w:tplc="04220003" w:tentative="1">
      <w:start w:val="1"/>
      <w:numFmt w:val="bullet"/>
      <w:lvlText w:val="o"/>
      <w:lvlJc w:val="left"/>
      <w:pPr>
        <w:tabs>
          <w:tab w:val="num" w:pos="5472"/>
        </w:tabs>
        <w:ind w:left="5472" w:hanging="360"/>
      </w:pPr>
      <w:rPr>
        <w:rFonts w:ascii="Courier New" w:hAnsi="Courier New" w:cs="Courier New" w:hint="default"/>
      </w:rPr>
    </w:lvl>
    <w:lvl w:ilvl="8" w:tplc="04220005" w:tentative="1">
      <w:start w:val="1"/>
      <w:numFmt w:val="bullet"/>
      <w:lvlText w:val=""/>
      <w:lvlJc w:val="left"/>
      <w:pPr>
        <w:tabs>
          <w:tab w:val="num" w:pos="6192"/>
        </w:tabs>
        <w:ind w:left="6192" w:hanging="360"/>
      </w:pPr>
      <w:rPr>
        <w:rFonts w:ascii="Wingdings" w:hAnsi="Wingdings" w:hint="default"/>
      </w:rPr>
    </w:lvl>
  </w:abstractNum>
  <w:abstractNum w:abstractNumId="28">
    <w:nsid w:val="77B06C29"/>
    <w:multiLevelType w:val="hybridMultilevel"/>
    <w:tmpl w:val="3BE29598"/>
    <w:lvl w:ilvl="0" w:tplc="513CE3CA">
      <w:numFmt w:val="bullet"/>
      <w:lvlText w:val="–"/>
      <w:lvlJc w:val="left"/>
      <w:pPr>
        <w:tabs>
          <w:tab w:val="num" w:pos="1824"/>
        </w:tabs>
        <w:ind w:left="1824" w:hanging="1104"/>
      </w:pPr>
      <w:rPr>
        <w:rFonts w:ascii="Times New Roman" w:eastAsia="Times New Roman" w:hAnsi="Times New Roman" w:cs="Times New Roman" w:hint="default"/>
      </w:rPr>
    </w:lvl>
    <w:lvl w:ilvl="1" w:tplc="04220003" w:tentative="1">
      <w:start w:val="1"/>
      <w:numFmt w:val="bullet"/>
      <w:lvlText w:val="o"/>
      <w:lvlJc w:val="left"/>
      <w:pPr>
        <w:tabs>
          <w:tab w:val="num" w:pos="1800"/>
        </w:tabs>
        <w:ind w:left="1800" w:hanging="360"/>
      </w:pPr>
      <w:rPr>
        <w:rFonts w:ascii="Courier New" w:hAnsi="Courier New" w:cs="Courier New" w:hint="default"/>
      </w:rPr>
    </w:lvl>
    <w:lvl w:ilvl="2" w:tplc="04220005" w:tentative="1">
      <w:start w:val="1"/>
      <w:numFmt w:val="bullet"/>
      <w:lvlText w:val=""/>
      <w:lvlJc w:val="left"/>
      <w:pPr>
        <w:tabs>
          <w:tab w:val="num" w:pos="2520"/>
        </w:tabs>
        <w:ind w:left="2520" w:hanging="360"/>
      </w:pPr>
      <w:rPr>
        <w:rFonts w:ascii="Wingdings" w:hAnsi="Wingdings" w:hint="default"/>
      </w:rPr>
    </w:lvl>
    <w:lvl w:ilvl="3" w:tplc="04220001" w:tentative="1">
      <w:start w:val="1"/>
      <w:numFmt w:val="bullet"/>
      <w:lvlText w:val=""/>
      <w:lvlJc w:val="left"/>
      <w:pPr>
        <w:tabs>
          <w:tab w:val="num" w:pos="3240"/>
        </w:tabs>
        <w:ind w:left="3240" w:hanging="360"/>
      </w:pPr>
      <w:rPr>
        <w:rFonts w:ascii="Symbol" w:hAnsi="Symbol" w:hint="default"/>
      </w:rPr>
    </w:lvl>
    <w:lvl w:ilvl="4" w:tplc="04220003" w:tentative="1">
      <w:start w:val="1"/>
      <w:numFmt w:val="bullet"/>
      <w:lvlText w:val="o"/>
      <w:lvlJc w:val="left"/>
      <w:pPr>
        <w:tabs>
          <w:tab w:val="num" w:pos="3960"/>
        </w:tabs>
        <w:ind w:left="3960" w:hanging="360"/>
      </w:pPr>
      <w:rPr>
        <w:rFonts w:ascii="Courier New" w:hAnsi="Courier New" w:cs="Courier New" w:hint="default"/>
      </w:rPr>
    </w:lvl>
    <w:lvl w:ilvl="5" w:tplc="04220005" w:tentative="1">
      <w:start w:val="1"/>
      <w:numFmt w:val="bullet"/>
      <w:lvlText w:val=""/>
      <w:lvlJc w:val="left"/>
      <w:pPr>
        <w:tabs>
          <w:tab w:val="num" w:pos="4680"/>
        </w:tabs>
        <w:ind w:left="4680" w:hanging="360"/>
      </w:pPr>
      <w:rPr>
        <w:rFonts w:ascii="Wingdings" w:hAnsi="Wingdings" w:hint="default"/>
      </w:rPr>
    </w:lvl>
    <w:lvl w:ilvl="6" w:tplc="04220001" w:tentative="1">
      <w:start w:val="1"/>
      <w:numFmt w:val="bullet"/>
      <w:lvlText w:val=""/>
      <w:lvlJc w:val="left"/>
      <w:pPr>
        <w:tabs>
          <w:tab w:val="num" w:pos="5400"/>
        </w:tabs>
        <w:ind w:left="5400" w:hanging="360"/>
      </w:pPr>
      <w:rPr>
        <w:rFonts w:ascii="Symbol" w:hAnsi="Symbol" w:hint="default"/>
      </w:rPr>
    </w:lvl>
    <w:lvl w:ilvl="7" w:tplc="04220003" w:tentative="1">
      <w:start w:val="1"/>
      <w:numFmt w:val="bullet"/>
      <w:lvlText w:val="o"/>
      <w:lvlJc w:val="left"/>
      <w:pPr>
        <w:tabs>
          <w:tab w:val="num" w:pos="6120"/>
        </w:tabs>
        <w:ind w:left="6120" w:hanging="360"/>
      </w:pPr>
      <w:rPr>
        <w:rFonts w:ascii="Courier New" w:hAnsi="Courier New" w:cs="Courier New" w:hint="default"/>
      </w:rPr>
    </w:lvl>
    <w:lvl w:ilvl="8" w:tplc="04220005" w:tentative="1">
      <w:start w:val="1"/>
      <w:numFmt w:val="bullet"/>
      <w:lvlText w:val=""/>
      <w:lvlJc w:val="left"/>
      <w:pPr>
        <w:tabs>
          <w:tab w:val="num" w:pos="6840"/>
        </w:tabs>
        <w:ind w:left="6840" w:hanging="360"/>
      </w:pPr>
      <w:rPr>
        <w:rFonts w:ascii="Wingdings" w:hAnsi="Wingdings" w:hint="default"/>
      </w:rPr>
    </w:lvl>
  </w:abstractNum>
  <w:abstractNum w:abstractNumId="29">
    <w:nsid w:val="7A9C0C3C"/>
    <w:multiLevelType w:val="hybridMultilevel"/>
    <w:tmpl w:val="A554FA4A"/>
    <w:lvl w:ilvl="0" w:tplc="FFFFFFFF">
      <w:start w:val="1"/>
      <w:numFmt w:val="decimal"/>
      <w:lvlText w:val="%1)"/>
      <w:lvlJc w:val="left"/>
      <w:pPr>
        <w:tabs>
          <w:tab w:val="num" w:pos="1065"/>
        </w:tabs>
        <w:ind w:left="1065" w:hanging="360"/>
      </w:pPr>
      <w:rPr>
        <w:rFonts w:hint="default"/>
      </w:rPr>
    </w:lvl>
    <w:lvl w:ilvl="1" w:tplc="FFFFFFFF" w:tentative="1">
      <w:start w:val="1"/>
      <w:numFmt w:val="lowerLetter"/>
      <w:lvlText w:val="%2."/>
      <w:lvlJc w:val="left"/>
      <w:pPr>
        <w:tabs>
          <w:tab w:val="num" w:pos="1785"/>
        </w:tabs>
        <w:ind w:left="1785" w:hanging="360"/>
      </w:pPr>
    </w:lvl>
    <w:lvl w:ilvl="2" w:tplc="FFFFFFFF" w:tentative="1">
      <w:start w:val="1"/>
      <w:numFmt w:val="lowerRoman"/>
      <w:lvlText w:val="%3."/>
      <w:lvlJc w:val="right"/>
      <w:pPr>
        <w:tabs>
          <w:tab w:val="num" w:pos="2505"/>
        </w:tabs>
        <w:ind w:left="2505" w:hanging="180"/>
      </w:pPr>
    </w:lvl>
    <w:lvl w:ilvl="3" w:tplc="FFFFFFFF" w:tentative="1">
      <w:start w:val="1"/>
      <w:numFmt w:val="decimal"/>
      <w:lvlText w:val="%4."/>
      <w:lvlJc w:val="left"/>
      <w:pPr>
        <w:tabs>
          <w:tab w:val="num" w:pos="3225"/>
        </w:tabs>
        <w:ind w:left="3225" w:hanging="360"/>
      </w:pPr>
    </w:lvl>
    <w:lvl w:ilvl="4" w:tplc="FFFFFFFF" w:tentative="1">
      <w:start w:val="1"/>
      <w:numFmt w:val="lowerLetter"/>
      <w:lvlText w:val="%5."/>
      <w:lvlJc w:val="left"/>
      <w:pPr>
        <w:tabs>
          <w:tab w:val="num" w:pos="3945"/>
        </w:tabs>
        <w:ind w:left="3945" w:hanging="360"/>
      </w:pPr>
    </w:lvl>
    <w:lvl w:ilvl="5" w:tplc="FFFFFFFF" w:tentative="1">
      <w:start w:val="1"/>
      <w:numFmt w:val="lowerRoman"/>
      <w:lvlText w:val="%6."/>
      <w:lvlJc w:val="right"/>
      <w:pPr>
        <w:tabs>
          <w:tab w:val="num" w:pos="4665"/>
        </w:tabs>
        <w:ind w:left="4665" w:hanging="180"/>
      </w:pPr>
    </w:lvl>
    <w:lvl w:ilvl="6" w:tplc="FFFFFFFF" w:tentative="1">
      <w:start w:val="1"/>
      <w:numFmt w:val="decimal"/>
      <w:lvlText w:val="%7."/>
      <w:lvlJc w:val="left"/>
      <w:pPr>
        <w:tabs>
          <w:tab w:val="num" w:pos="5385"/>
        </w:tabs>
        <w:ind w:left="5385" w:hanging="360"/>
      </w:pPr>
    </w:lvl>
    <w:lvl w:ilvl="7" w:tplc="FFFFFFFF" w:tentative="1">
      <w:start w:val="1"/>
      <w:numFmt w:val="lowerLetter"/>
      <w:lvlText w:val="%8."/>
      <w:lvlJc w:val="left"/>
      <w:pPr>
        <w:tabs>
          <w:tab w:val="num" w:pos="6105"/>
        </w:tabs>
        <w:ind w:left="6105" w:hanging="360"/>
      </w:pPr>
    </w:lvl>
    <w:lvl w:ilvl="8" w:tplc="FFFFFFFF" w:tentative="1">
      <w:start w:val="1"/>
      <w:numFmt w:val="lowerRoman"/>
      <w:lvlText w:val="%9."/>
      <w:lvlJc w:val="right"/>
      <w:pPr>
        <w:tabs>
          <w:tab w:val="num" w:pos="6825"/>
        </w:tabs>
        <w:ind w:left="6825" w:hanging="180"/>
      </w:pPr>
    </w:lvl>
  </w:abstractNum>
  <w:num w:numId="1">
    <w:abstractNumId w:val="25"/>
  </w:num>
  <w:num w:numId="2">
    <w:abstractNumId w:val="19"/>
  </w:num>
  <w:num w:numId="3">
    <w:abstractNumId w:val="26"/>
  </w:num>
  <w:num w:numId="4">
    <w:abstractNumId w:val="29"/>
  </w:num>
  <w:num w:numId="5">
    <w:abstractNumId w:val="16"/>
  </w:num>
  <w:num w:numId="6">
    <w:abstractNumId w:val="16"/>
  </w:num>
  <w:num w:numId="7">
    <w:abstractNumId w:val="14"/>
  </w:num>
  <w:num w:numId="8">
    <w:abstractNumId w:val="0"/>
    <w:lvlOverride w:ilvl="0">
      <w:lvl w:ilvl="0">
        <w:start w:val="65535"/>
        <w:numFmt w:val="bullet"/>
        <w:lvlText w:val="-"/>
        <w:legacy w:legacy="1" w:legacySpace="0" w:legacyIndent="153"/>
        <w:lvlJc w:val="left"/>
        <w:rPr>
          <w:rFonts w:ascii="Arial" w:hAnsi="Arial" w:cs="Arial" w:hint="default"/>
        </w:rPr>
      </w:lvl>
    </w:lvlOverride>
  </w:num>
  <w:num w:numId="9">
    <w:abstractNumId w:val="12"/>
  </w:num>
  <w:num w:numId="10">
    <w:abstractNumId w:val="4"/>
  </w:num>
  <w:num w:numId="11">
    <w:abstractNumId w:val="5"/>
  </w:num>
  <w:num w:numId="12">
    <w:abstractNumId w:val="15"/>
  </w:num>
  <w:num w:numId="13">
    <w:abstractNumId w:val="21"/>
  </w:num>
  <w:num w:numId="14">
    <w:abstractNumId w:val="8"/>
  </w:num>
  <w:num w:numId="15">
    <w:abstractNumId w:val="18"/>
  </w:num>
  <w:num w:numId="16">
    <w:abstractNumId w:val="13"/>
  </w:num>
  <w:num w:numId="17">
    <w:abstractNumId w:val="6"/>
  </w:num>
  <w:num w:numId="18">
    <w:abstractNumId w:val="23"/>
  </w:num>
  <w:num w:numId="19">
    <w:abstractNumId w:val="22"/>
  </w:num>
  <w:num w:numId="20">
    <w:abstractNumId w:val="2"/>
  </w:num>
  <w:num w:numId="21">
    <w:abstractNumId w:val="20"/>
  </w:num>
  <w:num w:numId="22">
    <w:abstractNumId w:val="27"/>
  </w:num>
  <w:num w:numId="23">
    <w:abstractNumId w:val="17"/>
  </w:num>
  <w:num w:numId="24">
    <w:abstractNumId w:val="1"/>
  </w:num>
  <w:num w:numId="25">
    <w:abstractNumId w:val="7"/>
  </w:num>
  <w:num w:numId="26">
    <w:abstractNumId w:val="11"/>
  </w:num>
  <w:num w:numId="27">
    <w:abstractNumId w:val="28"/>
  </w:num>
  <w:num w:numId="28">
    <w:abstractNumId w:val="3"/>
  </w:num>
  <w:num w:numId="29">
    <w:abstractNumId w:val="24"/>
  </w:num>
  <w:num w:numId="30">
    <w:abstractNumId w:val="9"/>
  </w:num>
  <w:num w:numId="31">
    <w:abstractNumId w:val="10"/>
  </w:num>
  <w:num w:numId="32">
    <w:abstractNumId w:val="16"/>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ctiveWritingStyle w:appName="MSWord" w:lang="ru-RU" w:vendorID="1" w:dllVersion="512"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64AF"/>
    <w:rsid w:val="00000B3F"/>
    <w:rsid w:val="000013CF"/>
    <w:rsid w:val="000014B5"/>
    <w:rsid w:val="000029C4"/>
    <w:rsid w:val="00003905"/>
    <w:rsid w:val="0001313C"/>
    <w:rsid w:val="0001413B"/>
    <w:rsid w:val="0001642B"/>
    <w:rsid w:val="00021793"/>
    <w:rsid w:val="00027432"/>
    <w:rsid w:val="000331A4"/>
    <w:rsid w:val="00054A99"/>
    <w:rsid w:val="00055FED"/>
    <w:rsid w:val="000602DD"/>
    <w:rsid w:val="00060764"/>
    <w:rsid w:val="00061D8C"/>
    <w:rsid w:val="00064EC7"/>
    <w:rsid w:val="00070557"/>
    <w:rsid w:val="00071536"/>
    <w:rsid w:val="00074C7E"/>
    <w:rsid w:val="000764F0"/>
    <w:rsid w:val="000819C9"/>
    <w:rsid w:val="00081D21"/>
    <w:rsid w:val="000828F8"/>
    <w:rsid w:val="00083298"/>
    <w:rsid w:val="000835B9"/>
    <w:rsid w:val="00085C3B"/>
    <w:rsid w:val="00085EC8"/>
    <w:rsid w:val="00093D7E"/>
    <w:rsid w:val="000A01A5"/>
    <w:rsid w:val="000A4106"/>
    <w:rsid w:val="000A6158"/>
    <w:rsid w:val="000A658E"/>
    <w:rsid w:val="000B021C"/>
    <w:rsid w:val="000B0EBC"/>
    <w:rsid w:val="000B2407"/>
    <w:rsid w:val="000B5A86"/>
    <w:rsid w:val="000C7466"/>
    <w:rsid w:val="000D0EF7"/>
    <w:rsid w:val="000D1B84"/>
    <w:rsid w:val="000D230D"/>
    <w:rsid w:val="000D45DB"/>
    <w:rsid w:val="000E0215"/>
    <w:rsid w:val="000E5B2E"/>
    <w:rsid w:val="000F07BA"/>
    <w:rsid w:val="000F46C1"/>
    <w:rsid w:val="000F5588"/>
    <w:rsid w:val="00105FB8"/>
    <w:rsid w:val="0011014B"/>
    <w:rsid w:val="001125CB"/>
    <w:rsid w:val="00114437"/>
    <w:rsid w:val="00115D1E"/>
    <w:rsid w:val="00120853"/>
    <w:rsid w:val="00123919"/>
    <w:rsid w:val="001248B4"/>
    <w:rsid w:val="001318F5"/>
    <w:rsid w:val="00132149"/>
    <w:rsid w:val="00132631"/>
    <w:rsid w:val="00132B3C"/>
    <w:rsid w:val="00134BFB"/>
    <w:rsid w:val="00143E68"/>
    <w:rsid w:val="001571ED"/>
    <w:rsid w:val="001640AC"/>
    <w:rsid w:val="00166B77"/>
    <w:rsid w:val="00166E14"/>
    <w:rsid w:val="00173323"/>
    <w:rsid w:val="00181C01"/>
    <w:rsid w:val="00187076"/>
    <w:rsid w:val="00192B0E"/>
    <w:rsid w:val="00194FFC"/>
    <w:rsid w:val="00195955"/>
    <w:rsid w:val="001A25F9"/>
    <w:rsid w:val="001A2DFF"/>
    <w:rsid w:val="001A4FDD"/>
    <w:rsid w:val="001B185F"/>
    <w:rsid w:val="001B2070"/>
    <w:rsid w:val="001B4289"/>
    <w:rsid w:val="001B47F7"/>
    <w:rsid w:val="001C126F"/>
    <w:rsid w:val="001C4176"/>
    <w:rsid w:val="001C4778"/>
    <w:rsid w:val="001C6C38"/>
    <w:rsid w:val="001C7D1D"/>
    <w:rsid w:val="001D12FF"/>
    <w:rsid w:val="001D2F99"/>
    <w:rsid w:val="001D781D"/>
    <w:rsid w:val="001E05E5"/>
    <w:rsid w:val="001E0CE0"/>
    <w:rsid w:val="001E6F53"/>
    <w:rsid w:val="001F3D6C"/>
    <w:rsid w:val="001F4612"/>
    <w:rsid w:val="001F58EB"/>
    <w:rsid w:val="001F6AC6"/>
    <w:rsid w:val="00201007"/>
    <w:rsid w:val="00206643"/>
    <w:rsid w:val="0020666A"/>
    <w:rsid w:val="002117E9"/>
    <w:rsid w:val="00212125"/>
    <w:rsid w:val="00220853"/>
    <w:rsid w:val="00223A0D"/>
    <w:rsid w:val="00232CA8"/>
    <w:rsid w:val="00234637"/>
    <w:rsid w:val="002351FE"/>
    <w:rsid w:val="0024119C"/>
    <w:rsid w:val="0024272C"/>
    <w:rsid w:val="00242D9B"/>
    <w:rsid w:val="00243BC9"/>
    <w:rsid w:val="00251165"/>
    <w:rsid w:val="00252987"/>
    <w:rsid w:val="00252FF8"/>
    <w:rsid w:val="00253B29"/>
    <w:rsid w:val="00254AD2"/>
    <w:rsid w:val="002570E4"/>
    <w:rsid w:val="00262FA8"/>
    <w:rsid w:val="00265609"/>
    <w:rsid w:val="002704F9"/>
    <w:rsid w:val="00275CFB"/>
    <w:rsid w:val="00281515"/>
    <w:rsid w:val="00284863"/>
    <w:rsid w:val="0028512F"/>
    <w:rsid w:val="00291461"/>
    <w:rsid w:val="00297403"/>
    <w:rsid w:val="002A0C8F"/>
    <w:rsid w:val="002A429F"/>
    <w:rsid w:val="002C4DE3"/>
    <w:rsid w:val="002D44CF"/>
    <w:rsid w:val="002D622C"/>
    <w:rsid w:val="002D7683"/>
    <w:rsid w:val="002E074B"/>
    <w:rsid w:val="002E785B"/>
    <w:rsid w:val="002F7343"/>
    <w:rsid w:val="002F7A7B"/>
    <w:rsid w:val="00303232"/>
    <w:rsid w:val="00303726"/>
    <w:rsid w:val="003109F8"/>
    <w:rsid w:val="00310A86"/>
    <w:rsid w:val="00317CB6"/>
    <w:rsid w:val="0032005F"/>
    <w:rsid w:val="00320C50"/>
    <w:rsid w:val="003237C3"/>
    <w:rsid w:val="00334DE8"/>
    <w:rsid w:val="0033511F"/>
    <w:rsid w:val="0034324C"/>
    <w:rsid w:val="00343BA3"/>
    <w:rsid w:val="00346873"/>
    <w:rsid w:val="0034779E"/>
    <w:rsid w:val="003520BE"/>
    <w:rsid w:val="003526CC"/>
    <w:rsid w:val="003537A0"/>
    <w:rsid w:val="00353FE4"/>
    <w:rsid w:val="00362352"/>
    <w:rsid w:val="00362F64"/>
    <w:rsid w:val="00365021"/>
    <w:rsid w:val="0036649A"/>
    <w:rsid w:val="0037330F"/>
    <w:rsid w:val="00373F30"/>
    <w:rsid w:val="003740C2"/>
    <w:rsid w:val="00377C6D"/>
    <w:rsid w:val="003862BF"/>
    <w:rsid w:val="003966D1"/>
    <w:rsid w:val="003A2C2E"/>
    <w:rsid w:val="003A4B61"/>
    <w:rsid w:val="003A6D54"/>
    <w:rsid w:val="003A7B1A"/>
    <w:rsid w:val="003B0C90"/>
    <w:rsid w:val="003B601D"/>
    <w:rsid w:val="003B68C3"/>
    <w:rsid w:val="003B69CC"/>
    <w:rsid w:val="003C067B"/>
    <w:rsid w:val="003C0896"/>
    <w:rsid w:val="003C1A84"/>
    <w:rsid w:val="003C3AA2"/>
    <w:rsid w:val="003C43EF"/>
    <w:rsid w:val="003C657E"/>
    <w:rsid w:val="003E45F6"/>
    <w:rsid w:val="003E47DB"/>
    <w:rsid w:val="00400314"/>
    <w:rsid w:val="004034D1"/>
    <w:rsid w:val="004051D5"/>
    <w:rsid w:val="00406E2C"/>
    <w:rsid w:val="00410A41"/>
    <w:rsid w:val="00413419"/>
    <w:rsid w:val="004142BF"/>
    <w:rsid w:val="00416884"/>
    <w:rsid w:val="0042065B"/>
    <w:rsid w:val="00421EEE"/>
    <w:rsid w:val="00422100"/>
    <w:rsid w:val="004265AD"/>
    <w:rsid w:val="004269E1"/>
    <w:rsid w:val="0044204F"/>
    <w:rsid w:val="00444607"/>
    <w:rsid w:val="00445CCD"/>
    <w:rsid w:val="004505D4"/>
    <w:rsid w:val="00450CDF"/>
    <w:rsid w:val="00461C0B"/>
    <w:rsid w:val="004679BA"/>
    <w:rsid w:val="00472429"/>
    <w:rsid w:val="0048108A"/>
    <w:rsid w:val="00481D20"/>
    <w:rsid w:val="00490908"/>
    <w:rsid w:val="004911C9"/>
    <w:rsid w:val="00493FA0"/>
    <w:rsid w:val="00495814"/>
    <w:rsid w:val="00495EE5"/>
    <w:rsid w:val="004A093A"/>
    <w:rsid w:val="004A3B47"/>
    <w:rsid w:val="004B3C2F"/>
    <w:rsid w:val="004C20BE"/>
    <w:rsid w:val="004C76FA"/>
    <w:rsid w:val="004D0AA1"/>
    <w:rsid w:val="004D0CC6"/>
    <w:rsid w:val="004D140B"/>
    <w:rsid w:val="004D3530"/>
    <w:rsid w:val="004E2681"/>
    <w:rsid w:val="004E2F48"/>
    <w:rsid w:val="004E3F01"/>
    <w:rsid w:val="004E534E"/>
    <w:rsid w:val="004F3943"/>
    <w:rsid w:val="004F39BF"/>
    <w:rsid w:val="004F7502"/>
    <w:rsid w:val="005031BB"/>
    <w:rsid w:val="005051B3"/>
    <w:rsid w:val="005063C2"/>
    <w:rsid w:val="00506A60"/>
    <w:rsid w:val="00512292"/>
    <w:rsid w:val="005131C7"/>
    <w:rsid w:val="00516516"/>
    <w:rsid w:val="00516663"/>
    <w:rsid w:val="00530BE3"/>
    <w:rsid w:val="005329A0"/>
    <w:rsid w:val="00536625"/>
    <w:rsid w:val="00544B1F"/>
    <w:rsid w:val="0055031D"/>
    <w:rsid w:val="0055273F"/>
    <w:rsid w:val="00554A74"/>
    <w:rsid w:val="00560374"/>
    <w:rsid w:val="00561E5B"/>
    <w:rsid w:val="00563574"/>
    <w:rsid w:val="00565432"/>
    <w:rsid w:val="00566F25"/>
    <w:rsid w:val="005704D1"/>
    <w:rsid w:val="00572B39"/>
    <w:rsid w:val="00576FB0"/>
    <w:rsid w:val="00580589"/>
    <w:rsid w:val="00584A52"/>
    <w:rsid w:val="0059219E"/>
    <w:rsid w:val="00593CA9"/>
    <w:rsid w:val="00596ED9"/>
    <w:rsid w:val="005A0184"/>
    <w:rsid w:val="005A07ED"/>
    <w:rsid w:val="005A1411"/>
    <w:rsid w:val="005A7B26"/>
    <w:rsid w:val="005B5F9E"/>
    <w:rsid w:val="005B6052"/>
    <w:rsid w:val="005C2DFC"/>
    <w:rsid w:val="005C315E"/>
    <w:rsid w:val="005C3AE4"/>
    <w:rsid w:val="005C5BC3"/>
    <w:rsid w:val="005C6B62"/>
    <w:rsid w:val="005C7CFB"/>
    <w:rsid w:val="005F13C4"/>
    <w:rsid w:val="005F2769"/>
    <w:rsid w:val="005F3CFC"/>
    <w:rsid w:val="005F60BD"/>
    <w:rsid w:val="00602F74"/>
    <w:rsid w:val="00603092"/>
    <w:rsid w:val="00603D28"/>
    <w:rsid w:val="006114F5"/>
    <w:rsid w:val="006126BF"/>
    <w:rsid w:val="0061379A"/>
    <w:rsid w:val="006218C3"/>
    <w:rsid w:val="00623591"/>
    <w:rsid w:val="0062478D"/>
    <w:rsid w:val="00625162"/>
    <w:rsid w:val="0063001D"/>
    <w:rsid w:val="00631844"/>
    <w:rsid w:val="006321CB"/>
    <w:rsid w:val="0063494A"/>
    <w:rsid w:val="00642C17"/>
    <w:rsid w:val="0064389A"/>
    <w:rsid w:val="00644D3B"/>
    <w:rsid w:val="00656F2D"/>
    <w:rsid w:val="0066174F"/>
    <w:rsid w:val="00662D38"/>
    <w:rsid w:val="0066402B"/>
    <w:rsid w:val="00666414"/>
    <w:rsid w:val="00670A81"/>
    <w:rsid w:val="00673638"/>
    <w:rsid w:val="0068009F"/>
    <w:rsid w:val="0068375A"/>
    <w:rsid w:val="006902E9"/>
    <w:rsid w:val="00692839"/>
    <w:rsid w:val="006960A5"/>
    <w:rsid w:val="00696903"/>
    <w:rsid w:val="006A27AF"/>
    <w:rsid w:val="006A7F18"/>
    <w:rsid w:val="006B3DBE"/>
    <w:rsid w:val="006B4569"/>
    <w:rsid w:val="006B47BC"/>
    <w:rsid w:val="006B5F14"/>
    <w:rsid w:val="006C1308"/>
    <w:rsid w:val="006C34CD"/>
    <w:rsid w:val="006C3F09"/>
    <w:rsid w:val="006C6F2C"/>
    <w:rsid w:val="006D16A4"/>
    <w:rsid w:val="006E3244"/>
    <w:rsid w:val="006E6398"/>
    <w:rsid w:val="006E6528"/>
    <w:rsid w:val="006F082E"/>
    <w:rsid w:val="006F34CC"/>
    <w:rsid w:val="00701ED5"/>
    <w:rsid w:val="007055EE"/>
    <w:rsid w:val="007062D0"/>
    <w:rsid w:val="0071576B"/>
    <w:rsid w:val="00716531"/>
    <w:rsid w:val="00716B7F"/>
    <w:rsid w:val="007255D3"/>
    <w:rsid w:val="00725E1B"/>
    <w:rsid w:val="00727656"/>
    <w:rsid w:val="00727E7D"/>
    <w:rsid w:val="00727FE8"/>
    <w:rsid w:val="00731210"/>
    <w:rsid w:val="00734DF9"/>
    <w:rsid w:val="007477DD"/>
    <w:rsid w:val="00760553"/>
    <w:rsid w:val="00762382"/>
    <w:rsid w:val="00763D58"/>
    <w:rsid w:val="0076615D"/>
    <w:rsid w:val="0076627E"/>
    <w:rsid w:val="007702FB"/>
    <w:rsid w:val="00770928"/>
    <w:rsid w:val="00773E5E"/>
    <w:rsid w:val="0077475E"/>
    <w:rsid w:val="00775EDB"/>
    <w:rsid w:val="00777F38"/>
    <w:rsid w:val="0078333C"/>
    <w:rsid w:val="007874DE"/>
    <w:rsid w:val="0079492A"/>
    <w:rsid w:val="00796789"/>
    <w:rsid w:val="007A03A6"/>
    <w:rsid w:val="007A3768"/>
    <w:rsid w:val="007A44DD"/>
    <w:rsid w:val="007B11C0"/>
    <w:rsid w:val="007B23A2"/>
    <w:rsid w:val="007B50E1"/>
    <w:rsid w:val="007B6436"/>
    <w:rsid w:val="007B6F90"/>
    <w:rsid w:val="007D6A27"/>
    <w:rsid w:val="007E006C"/>
    <w:rsid w:val="007E0DD7"/>
    <w:rsid w:val="007E4DCE"/>
    <w:rsid w:val="007E77F7"/>
    <w:rsid w:val="007F5B0F"/>
    <w:rsid w:val="007F72E9"/>
    <w:rsid w:val="0080392E"/>
    <w:rsid w:val="0080416E"/>
    <w:rsid w:val="00807A60"/>
    <w:rsid w:val="00811788"/>
    <w:rsid w:val="008172D2"/>
    <w:rsid w:val="0082547D"/>
    <w:rsid w:val="008262C6"/>
    <w:rsid w:val="00834AC2"/>
    <w:rsid w:val="00834ACD"/>
    <w:rsid w:val="0084390B"/>
    <w:rsid w:val="00844397"/>
    <w:rsid w:val="00845D1D"/>
    <w:rsid w:val="008464AF"/>
    <w:rsid w:val="00847295"/>
    <w:rsid w:val="00857D02"/>
    <w:rsid w:val="008627EA"/>
    <w:rsid w:val="00863CD4"/>
    <w:rsid w:val="008738D3"/>
    <w:rsid w:val="00877434"/>
    <w:rsid w:val="008803EA"/>
    <w:rsid w:val="00880773"/>
    <w:rsid w:val="0088156D"/>
    <w:rsid w:val="008820AC"/>
    <w:rsid w:val="00887798"/>
    <w:rsid w:val="00892700"/>
    <w:rsid w:val="00897C58"/>
    <w:rsid w:val="008A253D"/>
    <w:rsid w:val="008A52C7"/>
    <w:rsid w:val="008B0D22"/>
    <w:rsid w:val="008C1B1E"/>
    <w:rsid w:val="008C38C6"/>
    <w:rsid w:val="008C7349"/>
    <w:rsid w:val="008D32D2"/>
    <w:rsid w:val="008D59C6"/>
    <w:rsid w:val="008E2992"/>
    <w:rsid w:val="008E5730"/>
    <w:rsid w:val="008F1C13"/>
    <w:rsid w:val="008F3ABD"/>
    <w:rsid w:val="008F49F1"/>
    <w:rsid w:val="008F4AFE"/>
    <w:rsid w:val="008F6FCF"/>
    <w:rsid w:val="00900414"/>
    <w:rsid w:val="00900F7C"/>
    <w:rsid w:val="00904069"/>
    <w:rsid w:val="0090431C"/>
    <w:rsid w:val="00904F07"/>
    <w:rsid w:val="009063A4"/>
    <w:rsid w:val="00906B6C"/>
    <w:rsid w:val="0091206C"/>
    <w:rsid w:val="0091595C"/>
    <w:rsid w:val="00916C1E"/>
    <w:rsid w:val="00916EF9"/>
    <w:rsid w:val="009274A3"/>
    <w:rsid w:val="00932682"/>
    <w:rsid w:val="00932998"/>
    <w:rsid w:val="00932B0A"/>
    <w:rsid w:val="00935F79"/>
    <w:rsid w:val="00940511"/>
    <w:rsid w:val="00943207"/>
    <w:rsid w:val="00945278"/>
    <w:rsid w:val="00946CCF"/>
    <w:rsid w:val="009474E9"/>
    <w:rsid w:val="00962A44"/>
    <w:rsid w:val="00967840"/>
    <w:rsid w:val="009722E0"/>
    <w:rsid w:val="00973711"/>
    <w:rsid w:val="0097651D"/>
    <w:rsid w:val="009766C1"/>
    <w:rsid w:val="0098049A"/>
    <w:rsid w:val="00985B7C"/>
    <w:rsid w:val="00987006"/>
    <w:rsid w:val="00987FD0"/>
    <w:rsid w:val="0099028A"/>
    <w:rsid w:val="0099728E"/>
    <w:rsid w:val="00997526"/>
    <w:rsid w:val="009A066E"/>
    <w:rsid w:val="009A5BD4"/>
    <w:rsid w:val="009A62A4"/>
    <w:rsid w:val="009B5549"/>
    <w:rsid w:val="009C1571"/>
    <w:rsid w:val="009C38DF"/>
    <w:rsid w:val="009C5B3F"/>
    <w:rsid w:val="009C5C64"/>
    <w:rsid w:val="009C6C0C"/>
    <w:rsid w:val="009C72C2"/>
    <w:rsid w:val="009C7300"/>
    <w:rsid w:val="009D2653"/>
    <w:rsid w:val="009D44B8"/>
    <w:rsid w:val="009D47B7"/>
    <w:rsid w:val="009D5B19"/>
    <w:rsid w:val="009D5CAD"/>
    <w:rsid w:val="009E1139"/>
    <w:rsid w:val="009E69E3"/>
    <w:rsid w:val="009F13F1"/>
    <w:rsid w:val="00A0464B"/>
    <w:rsid w:val="00A12C66"/>
    <w:rsid w:val="00A1597E"/>
    <w:rsid w:val="00A17F5F"/>
    <w:rsid w:val="00A22F84"/>
    <w:rsid w:val="00A23362"/>
    <w:rsid w:val="00A247E7"/>
    <w:rsid w:val="00A26464"/>
    <w:rsid w:val="00A2670E"/>
    <w:rsid w:val="00A3092B"/>
    <w:rsid w:val="00A34961"/>
    <w:rsid w:val="00A356F2"/>
    <w:rsid w:val="00A36010"/>
    <w:rsid w:val="00A430A9"/>
    <w:rsid w:val="00A448F9"/>
    <w:rsid w:val="00A47619"/>
    <w:rsid w:val="00A6157E"/>
    <w:rsid w:val="00A61C5D"/>
    <w:rsid w:val="00A64436"/>
    <w:rsid w:val="00A64971"/>
    <w:rsid w:val="00A65679"/>
    <w:rsid w:val="00A66192"/>
    <w:rsid w:val="00A7350D"/>
    <w:rsid w:val="00A74E70"/>
    <w:rsid w:val="00A75651"/>
    <w:rsid w:val="00A768EA"/>
    <w:rsid w:val="00A81543"/>
    <w:rsid w:val="00A854C4"/>
    <w:rsid w:val="00A93964"/>
    <w:rsid w:val="00A9533F"/>
    <w:rsid w:val="00A96683"/>
    <w:rsid w:val="00AA4593"/>
    <w:rsid w:val="00AB01E1"/>
    <w:rsid w:val="00AB7DF6"/>
    <w:rsid w:val="00AC3305"/>
    <w:rsid w:val="00AE1EEF"/>
    <w:rsid w:val="00AE397B"/>
    <w:rsid w:val="00AE3BAA"/>
    <w:rsid w:val="00AE4475"/>
    <w:rsid w:val="00AF02DA"/>
    <w:rsid w:val="00AF11E5"/>
    <w:rsid w:val="00AF126D"/>
    <w:rsid w:val="00AF3056"/>
    <w:rsid w:val="00AF7E04"/>
    <w:rsid w:val="00B046DE"/>
    <w:rsid w:val="00B04A72"/>
    <w:rsid w:val="00B079C0"/>
    <w:rsid w:val="00B171E4"/>
    <w:rsid w:val="00B1792F"/>
    <w:rsid w:val="00B21321"/>
    <w:rsid w:val="00B22CEF"/>
    <w:rsid w:val="00B249D2"/>
    <w:rsid w:val="00B341B1"/>
    <w:rsid w:val="00B373BE"/>
    <w:rsid w:val="00B4015A"/>
    <w:rsid w:val="00B40D44"/>
    <w:rsid w:val="00B43CF8"/>
    <w:rsid w:val="00B44218"/>
    <w:rsid w:val="00B464C8"/>
    <w:rsid w:val="00B474F3"/>
    <w:rsid w:val="00B50023"/>
    <w:rsid w:val="00B5697F"/>
    <w:rsid w:val="00B60690"/>
    <w:rsid w:val="00B63AFF"/>
    <w:rsid w:val="00B74E4E"/>
    <w:rsid w:val="00B80F59"/>
    <w:rsid w:val="00B815FB"/>
    <w:rsid w:val="00B8287E"/>
    <w:rsid w:val="00B847BD"/>
    <w:rsid w:val="00B91865"/>
    <w:rsid w:val="00B925CF"/>
    <w:rsid w:val="00BB082E"/>
    <w:rsid w:val="00BB3B87"/>
    <w:rsid w:val="00BB6530"/>
    <w:rsid w:val="00BD1897"/>
    <w:rsid w:val="00BD7203"/>
    <w:rsid w:val="00BE2815"/>
    <w:rsid w:val="00BE44F0"/>
    <w:rsid w:val="00BE58C8"/>
    <w:rsid w:val="00BE6EE0"/>
    <w:rsid w:val="00BE7280"/>
    <w:rsid w:val="00BF0981"/>
    <w:rsid w:val="00BF0AF9"/>
    <w:rsid w:val="00BF1BF9"/>
    <w:rsid w:val="00BF4E1D"/>
    <w:rsid w:val="00C032ED"/>
    <w:rsid w:val="00C062CE"/>
    <w:rsid w:val="00C07300"/>
    <w:rsid w:val="00C148E6"/>
    <w:rsid w:val="00C14AD9"/>
    <w:rsid w:val="00C240D5"/>
    <w:rsid w:val="00C24B38"/>
    <w:rsid w:val="00C41E30"/>
    <w:rsid w:val="00C47B26"/>
    <w:rsid w:val="00C47BBE"/>
    <w:rsid w:val="00C50FB1"/>
    <w:rsid w:val="00C511FC"/>
    <w:rsid w:val="00C53F25"/>
    <w:rsid w:val="00C54FF6"/>
    <w:rsid w:val="00C5661E"/>
    <w:rsid w:val="00C6218F"/>
    <w:rsid w:val="00C637D4"/>
    <w:rsid w:val="00C70E59"/>
    <w:rsid w:val="00C71ED8"/>
    <w:rsid w:val="00C73C2C"/>
    <w:rsid w:val="00C80A44"/>
    <w:rsid w:val="00C810D5"/>
    <w:rsid w:val="00C81BC8"/>
    <w:rsid w:val="00C82A6D"/>
    <w:rsid w:val="00C83F61"/>
    <w:rsid w:val="00C84B6C"/>
    <w:rsid w:val="00C85847"/>
    <w:rsid w:val="00C91300"/>
    <w:rsid w:val="00C97855"/>
    <w:rsid w:val="00CA069C"/>
    <w:rsid w:val="00CA47A9"/>
    <w:rsid w:val="00CA6E3F"/>
    <w:rsid w:val="00CB37A2"/>
    <w:rsid w:val="00CC102A"/>
    <w:rsid w:val="00CC15C6"/>
    <w:rsid w:val="00CD048E"/>
    <w:rsid w:val="00CE47B2"/>
    <w:rsid w:val="00CE6927"/>
    <w:rsid w:val="00CE7635"/>
    <w:rsid w:val="00CF1057"/>
    <w:rsid w:val="00CF42AF"/>
    <w:rsid w:val="00CF6C1E"/>
    <w:rsid w:val="00CF7280"/>
    <w:rsid w:val="00D06334"/>
    <w:rsid w:val="00D06458"/>
    <w:rsid w:val="00D11539"/>
    <w:rsid w:val="00D12F74"/>
    <w:rsid w:val="00D27F84"/>
    <w:rsid w:val="00D327E4"/>
    <w:rsid w:val="00D35CD2"/>
    <w:rsid w:val="00D41C9A"/>
    <w:rsid w:val="00D51E21"/>
    <w:rsid w:val="00D61DC6"/>
    <w:rsid w:val="00D6682A"/>
    <w:rsid w:val="00D7074A"/>
    <w:rsid w:val="00D72109"/>
    <w:rsid w:val="00D72A99"/>
    <w:rsid w:val="00D76412"/>
    <w:rsid w:val="00DA10E4"/>
    <w:rsid w:val="00DA18FB"/>
    <w:rsid w:val="00DA352F"/>
    <w:rsid w:val="00DA4DA1"/>
    <w:rsid w:val="00DA540E"/>
    <w:rsid w:val="00DA7DB7"/>
    <w:rsid w:val="00DB0B2D"/>
    <w:rsid w:val="00DB153E"/>
    <w:rsid w:val="00DB158F"/>
    <w:rsid w:val="00DB1736"/>
    <w:rsid w:val="00DB2304"/>
    <w:rsid w:val="00DB552D"/>
    <w:rsid w:val="00DB5A30"/>
    <w:rsid w:val="00DB6451"/>
    <w:rsid w:val="00DB6E33"/>
    <w:rsid w:val="00DB76C7"/>
    <w:rsid w:val="00DC0E29"/>
    <w:rsid w:val="00DC569D"/>
    <w:rsid w:val="00DC5DE3"/>
    <w:rsid w:val="00DD7C5A"/>
    <w:rsid w:val="00DE2298"/>
    <w:rsid w:val="00DE47DA"/>
    <w:rsid w:val="00DE66B2"/>
    <w:rsid w:val="00DF1708"/>
    <w:rsid w:val="00DF26F9"/>
    <w:rsid w:val="00DF41FC"/>
    <w:rsid w:val="00E004BA"/>
    <w:rsid w:val="00E00FEE"/>
    <w:rsid w:val="00E03B40"/>
    <w:rsid w:val="00E04EA7"/>
    <w:rsid w:val="00E1087B"/>
    <w:rsid w:val="00E1106E"/>
    <w:rsid w:val="00E12CEA"/>
    <w:rsid w:val="00E1356B"/>
    <w:rsid w:val="00E156EC"/>
    <w:rsid w:val="00E165F9"/>
    <w:rsid w:val="00E17FF5"/>
    <w:rsid w:val="00E237CF"/>
    <w:rsid w:val="00E25711"/>
    <w:rsid w:val="00E25B45"/>
    <w:rsid w:val="00E27524"/>
    <w:rsid w:val="00E338A2"/>
    <w:rsid w:val="00E357E9"/>
    <w:rsid w:val="00E40BFC"/>
    <w:rsid w:val="00E4243A"/>
    <w:rsid w:val="00E44DB8"/>
    <w:rsid w:val="00E47521"/>
    <w:rsid w:val="00E5071C"/>
    <w:rsid w:val="00E5108E"/>
    <w:rsid w:val="00E51B4D"/>
    <w:rsid w:val="00E54B2B"/>
    <w:rsid w:val="00E55AE5"/>
    <w:rsid w:val="00E57275"/>
    <w:rsid w:val="00E60F3F"/>
    <w:rsid w:val="00E706DC"/>
    <w:rsid w:val="00E725CC"/>
    <w:rsid w:val="00E733A4"/>
    <w:rsid w:val="00E73A7C"/>
    <w:rsid w:val="00E74A3E"/>
    <w:rsid w:val="00E760AC"/>
    <w:rsid w:val="00E81CD5"/>
    <w:rsid w:val="00E83B0A"/>
    <w:rsid w:val="00E863FF"/>
    <w:rsid w:val="00E907A5"/>
    <w:rsid w:val="00E96FCB"/>
    <w:rsid w:val="00E9711A"/>
    <w:rsid w:val="00EA0EC0"/>
    <w:rsid w:val="00EA30B1"/>
    <w:rsid w:val="00EA4C29"/>
    <w:rsid w:val="00EA6A1B"/>
    <w:rsid w:val="00EB3473"/>
    <w:rsid w:val="00EB4F91"/>
    <w:rsid w:val="00EB6F74"/>
    <w:rsid w:val="00EB720F"/>
    <w:rsid w:val="00EC7D9D"/>
    <w:rsid w:val="00ED6537"/>
    <w:rsid w:val="00EE492E"/>
    <w:rsid w:val="00EF0A26"/>
    <w:rsid w:val="00F106C0"/>
    <w:rsid w:val="00F119EB"/>
    <w:rsid w:val="00F11EF8"/>
    <w:rsid w:val="00F12291"/>
    <w:rsid w:val="00F21309"/>
    <w:rsid w:val="00F22FB4"/>
    <w:rsid w:val="00F2494B"/>
    <w:rsid w:val="00F25BA5"/>
    <w:rsid w:val="00F31BC1"/>
    <w:rsid w:val="00F3251A"/>
    <w:rsid w:val="00F326C0"/>
    <w:rsid w:val="00F359EE"/>
    <w:rsid w:val="00F37B95"/>
    <w:rsid w:val="00F4354C"/>
    <w:rsid w:val="00F44694"/>
    <w:rsid w:val="00F45B8C"/>
    <w:rsid w:val="00F603D2"/>
    <w:rsid w:val="00F70E67"/>
    <w:rsid w:val="00F72781"/>
    <w:rsid w:val="00F74D4F"/>
    <w:rsid w:val="00F826FA"/>
    <w:rsid w:val="00F83110"/>
    <w:rsid w:val="00F878EF"/>
    <w:rsid w:val="00FA4BFE"/>
    <w:rsid w:val="00FA638B"/>
    <w:rsid w:val="00FA647E"/>
    <w:rsid w:val="00FA778D"/>
    <w:rsid w:val="00FB3A60"/>
    <w:rsid w:val="00FB554B"/>
    <w:rsid w:val="00FB6CD5"/>
    <w:rsid w:val="00FC20F8"/>
    <w:rsid w:val="00FC306B"/>
    <w:rsid w:val="00FC4115"/>
    <w:rsid w:val="00FD0B16"/>
    <w:rsid w:val="00FD2ABF"/>
    <w:rsid w:val="00FD5BC3"/>
    <w:rsid w:val="00FD6AC5"/>
    <w:rsid w:val="00FE1C93"/>
    <w:rsid w:val="00FE5EA2"/>
    <w:rsid w:val="00FE6053"/>
    <w:rsid w:val="00FF399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52C7"/>
    <w:pPr>
      <w:widowControl w:val="0"/>
      <w:autoSpaceDE w:val="0"/>
      <w:autoSpaceDN w:val="0"/>
      <w:adjustRightInd w:val="0"/>
      <w:spacing w:after="0" w:line="240" w:lineRule="auto"/>
      <w:ind w:firstLine="851"/>
      <w:jc w:val="both"/>
    </w:pPr>
    <w:rPr>
      <w:rFonts w:ascii="Times New Roman" w:eastAsia="Times New Roman" w:hAnsi="Times New Roman" w:cs="Courier New"/>
      <w:sz w:val="28"/>
      <w:szCs w:val="28"/>
      <w:lang w:eastAsia="uk-UA"/>
    </w:rPr>
  </w:style>
  <w:style w:type="paragraph" w:styleId="1">
    <w:name w:val="heading 1"/>
    <w:basedOn w:val="a"/>
    <w:next w:val="a"/>
    <w:link w:val="10"/>
    <w:qFormat/>
    <w:rsid w:val="008A52C7"/>
    <w:pPr>
      <w:keepNext/>
      <w:pageBreakBefore/>
      <w:widowControl/>
      <w:autoSpaceDE/>
      <w:autoSpaceDN/>
      <w:adjustRightInd/>
      <w:spacing w:before="240" w:after="60" w:line="360" w:lineRule="auto"/>
      <w:ind w:firstLine="0"/>
      <w:jc w:val="center"/>
      <w:outlineLvl w:val="0"/>
    </w:pPr>
    <w:rPr>
      <w:rFonts w:cs="Arial"/>
      <w:b/>
      <w:bCs/>
      <w:caps/>
      <w:kern w:val="32"/>
      <w:szCs w:val="32"/>
    </w:rPr>
  </w:style>
  <w:style w:type="paragraph" w:styleId="2">
    <w:name w:val="heading 2"/>
    <w:aliases w:val=" Знак,Знак"/>
    <w:basedOn w:val="a"/>
    <w:next w:val="a"/>
    <w:link w:val="20"/>
    <w:unhideWhenUsed/>
    <w:qFormat/>
    <w:rsid w:val="00E74A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qFormat/>
    <w:rsid w:val="00C53F25"/>
    <w:pPr>
      <w:keepNext/>
      <w:autoSpaceDE/>
      <w:autoSpaceDN/>
      <w:adjustRightInd/>
      <w:ind w:firstLine="0"/>
      <w:jc w:val="center"/>
      <w:outlineLvl w:val="2"/>
    </w:pPr>
    <w:rPr>
      <w:rFonts w:cs="Times New Roman"/>
      <w:szCs w:val="20"/>
      <w:lang w:eastAsia="ru-RU"/>
    </w:rPr>
  </w:style>
  <w:style w:type="paragraph" w:styleId="4">
    <w:name w:val="heading 4"/>
    <w:basedOn w:val="a"/>
    <w:next w:val="a"/>
    <w:link w:val="40"/>
    <w:qFormat/>
    <w:rsid w:val="00C53F25"/>
    <w:pPr>
      <w:keepNext/>
      <w:widowControl/>
      <w:autoSpaceDE/>
      <w:autoSpaceDN/>
      <w:adjustRightInd/>
      <w:ind w:firstLine="0"/>
      <w:jc w:val="left"/>
      <w:outlineLvl w:val="3"/>
    </w:pPr>
    <w:rPr>
      <w:rFonts w:cs="Times New Roman"/>
      <w:szCs w:val="20"/>
      <w:lang w:eastAsia="ru-RU"/>
    </w:rPr>
  </w:style>
  <w:style w:type="paragraph" w:styleId="5">
    <w:name w:val="heading 5"/>
    <w:basedOn w:val="a"/>
    <w:next w:val="a"/>
    <w:link w:val="50"/>
    <w:qFormat/>
    <w:rsid w:val="00C53F25"/>
    <w:pPr>
      <w:keepNext/>
      <w:widowControl/>
      <w:autoSpaceDE/>
      <w:autoSpaceDN/>
      <w:adjustRightInd/>
      <w:ind w:firstLine="0"/>
      <w:jc w:val="left"/>
      <w:outlineLvl w:val="4"/>
    </w:pPr>
    <w:rPr>
      <w:rFonts w:cs="Times New Roman"/>
      <w:color w:val="000000"/>
      <w:lang w:val="ru-RU" w:eastAsia="ru-RU"/>
    </w:rPr>
  </w:style>
  <w:style w:type="paragraph" w:styleId="6">
    <w:name w:val="heading 6"/>
    <w:basedOn w:val="a"/>
    <w:next w:val="a"/>
    <w:link w:val="60"/>
    <w:qFormat/>
    <w:rsid w:val="00C53F25"/>
    <w:pPr>
      <w:keepNext/>
      <w:widowControl/>
      <w:autoSpaceDE/>
      <w:autoSpaceDN/>
      <w:adjustRightInd/>
      <w:ind w:firstLine="709"/>
      <w:outlineLvl w:val="5"/>
    </w:pPr>
    <w:rPr>
      <w:rFonts w:cs="Times New Roman"/>
      <w:bCs/>
      <w:lang w:val="ru-RU" w:eastAsia="ru-RU"/>
    </w:rPr>
  </w:style>
  <w:style w:type="paragraph" w:styleId="7">
    <w:name w:val="heading 7"/>
    <w:basedOn w:val="a"/>
    <w:next w:val="a"/>
    <w:link w:val="70"/>
    <w:qFormat/>
    <w:rsid w:val="00C53F25"/>
    <w:pPr>
      <w:keepNext/>
      <w:autoSpaceDE/>
      <w:autoSpaceDN/>
      <w:adjustRightInd/>
      <w:ind w:firstLine="720"/>
      <w:jc w:val="center"/>
      <w:outlineLvl w:val="6"/>
    </w:pPr>
    <w:rPr>
      <w:rFonts w:cs="Times New Roman"/>
      <w:b/>
      <w:caps/>
      <w:szCs w:val="20"/>
      <w:lang w:eastAsia="ru-RU"/>
    </w:rPr>
  </w:style>
  <w:style w:type="paragraph" w:styleId="8">
    <w:name w:val="heading 8"/>
    <w:basedOn w:val="a"/>
    <w:next w:val="a"/>
    <w:link w:val="80"/>
    <w:qFormat/>
    <w:rsid w:val="00C53F25"/>
    <w:pPr>
      <w:keepNext/>
      <w:keepLines/>
      <w:widowControl/>
      <w:autoSpaceDE/>
      <w:autoSpaceDN/>
      <w:adjustRightInd/>
      <w:ind w:left="33" w:hanging="33"/>
      <w:outlineLvl w:val="7"/>
    </w:pPr>
    <w:rPr>
      <w:rFonts w:cs="Times New Roman"/>
      <w:szCs w:val="20"/>
      <w:lang w:val="ru-RU" w:eastAsia="ru-RU"/>
    </w:rPr>
  </w:style>
  <w:style w:type="paragraph" w:styleId="9">
    <w:name w:val="heading 9"/>
    <w:basedOn w:val="a"/>
    <w:next w:val="a"/>
    <w:link w:val="90"/>
    <w:qFormat/>
    <w:rsid w:val="00C53F25"/>
    <w:pPr>
      <w:keepNext/>
      <w:widowControl/>
      <w:tabs>
        <w:tab w:val="right" w:leader="dot" w:pos="9540"/>
        <w:tab w:val="left" w:leader="dot" w:pos="9639"/>
      </w:tabs>
      <w:autoSpaceDE/>
      <w:autoSpaceDN/>
      <w:adjustRightInd/>
      <w:ind w:hanging="180"/>
      <w:jc w:val="center"/>
      <w:outlineLvl w:val="8"/>
    </w:pPr>
    <w:rPr>
      <w:rFonts w:cs="Times New Roman"/>
      <w:szCs w:val="20"/>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A52C7"/>
    <w:rPr>
      <w:rFonts w:ascii="Times New Roman" w:eastAsia="Times New Roman" w:hAnsi="Times New Roman" w:cs="Arial"/>
      <w:b/>
      <w:bCs/>
      <w:caps/>
      <w:kern w:val="32"/>
      <w:sz w:val="28"/>
      <w:szCs w:val="32"/>
      <w:lang w:eastAsia="uk-UA"/>
    </w:rPr>
  </w:style>
  <w:style w:type="paragraph" w:styleId="a3">
    <w:name w:val="Body Text Indent"/>
    <w:basedOn w:val="a"/>
    <w:link w:val="a4"/>
    <w:rsid w:val="0034779E"/>
    <w:pPr>
      <w:widowControl/>
      <w:autoSpaceDE/>
      <w:autoSpaceDN/>
      <w:adjustRightInd/>
      <w:ind w:firstLine="0"/>
    </w:pPr>
    <w:rPr>
      <w:rFonts w:cs="Times New Roman"/>
      <w:szCs w:val="20"/>
      <w:lang w:val="ru-RU" w:eastAsia="ru-RU"/>
    </w:rPr>
  </w:style>
  <w:style w:type="character" w:customStyle="1" w:styleId="a4">
    <w:name w:val="Основний текст з відступом Знак"/>
    <w:basedOn w:val="a0"/>
    <w:link w:val="a3"/>
    <w:rsid w:val="0034779E"/>
    <w:rPr>
      <w:rFonts w:ascii="Times New Roman" w:eastAsia="Times New Roman" w:hAnsi="Times New Roman" w:cs="Times New Roman"/>
      <w:sz w:val="28"/>
      <w:szCs w:val="20"/>
      <w:lang w:val="ru-RU" w:eastAsia="ru-RU"/>
    </w:rPr>
  </w:style>
  <w:style w:type="character" w:customStyle="1" w:styleId="20">
    <w:name w:val="Заголовок 2 Знак"/>
    <w:aliases w:val=" Знак Знак,Знак Знак"/>
    <w:basedOn w:val="a0"/>
    <w:link w:val="2"/>
    <w:rsid w:val="00E74A3E"/>
    <w:rPr>
      <w:rFonts w:asciiTheme="majorHAnsi" w:eastAsiaTheme="majorEastAsia" w:hAnsiTheme="majorHAnsi" w:cstheme="majorBidi"/>
      <w:b/>
      <w:bCs/>
      <w:color w:val="4F81BD" w:themeColor="accent1"/>
      <w:sz w:val="26"/>
      <w:szCs w:val="26"/>
      <w:lang w:eastAsia="uk-UA"/>
    </w:rPr>
  </w:style>
  <w:style w:type="paragraph" w:styleId="a5">
    <w:name w:val="Body Text"/>
    <w:basedOn w:val="a"/>
    <w:link w:val="a6"/>
    <w:unhideWhenUsed/>
    <w:rsid w:val="00B171E4"/>
    <w:pPr>
      <w:spacing w:after="120"/>
    </w:pPr>
  </w:style>
  <w:style w:type="character" w:customStyle="1" w:styleId="a6">
    <w:name w:val="Основний текст Знак"/>
    <w:basedOn w:val="a0"/>
    <w:link w:val="a5"/>
    <w:rsid w:val="00B171E4"/>
    <w:rPr>
      <w:rFonts w:ascii="Times New Roman" w:eastAsia="Times New Roman" w:hAnsi="Times New Roman" w:cs="Courier New"/>
      <w:sz w:val="28"/>
      <w:szCs w:val="28"/>
      <w:lang w:eastAsia="uk-UA"/>
    </w:rPr>
  </w:style>
  <w:style w:type="paragraph" w:styleId="a7">
    <w:name w:val="header"/>
    <w:basedOn w:val="a"/>
    <w:link w:val="a8"/>
    <w:uiPriority w:val="99"/>
    <w:unhideWhenUsed/>
    <w:rsid w:val="00B171E4"/>
    <w:pPr>
      <w:tabs>
        <w:tab w:val="center" w:pos="4819"/>
        <w:tab w:val="right" w:pos="9639"/>
      </w:tabs>
    </w:pPr>
  </w:style>
  <w:style w:type="character" w:customStyle="1" w:styleId="a8">
    <w:name w:val="Верхній колонтитул Знак"/>
    <w:basedOn w:val="a0"/>
    <w:link w:val="a7"/>
    <w:uiPriority w:val="99"/>
    <w:rsid w:val="00B171E4"/>
    <w:rPr>
      <w:rFonts w:ascii="Times New Roman" w:eastAsia="Times New Roman" w:hAnsi="Times New Roman" w:cs="Courier New"/>
      <w:sz w:val="28"/>
      <w:szCs w:val="28"/>
      <w:lang w:eastAsia="uk-UA"/>
    </w:rPr>
  </w:style>
  <w:style w:type="character" w:styleId="a9">
    <w:name w:val="page number"/>
    <w:basedOn w:val="a0"/>
    <w:rsid w:val="00B171E4"/>
  </w:style>
  <w:style w:type="paragraph" w:customStyle="1" w:styleId="BodyText21">
    <w:name w:val="Body Text 21"/>
    <w:basedOn w:val="a"/>
    <w:rsid w:val="0076627E"/>
    <w:pPr>
      <w:adjustRightInd/>
      <w:spacing w:line="360" w:lineRule="auto"/>
      <w:ind w:firstLine="720"/>
      <w:jc w:val="left"/>
    </w:pPr>
    <w:rPr>
      <w:rFonts w:cs="Times New Roman"/>
      <w:szCs w:val="20"/>
      <w:lang w:eastAsia="ru-RU"/>
    </w:rPr>
  </w:style>
  <w:style w:type="paragraph" w:styleId="aa">
    <w:name w:val="footer"/>
    <w:basedOn w:val="a"/>
    <w:link w:val="ab"/>
    <w:unhideWhenUsed/>
    <w:rsid w:val="00EA30B1"/>
    <w:pPr>
      <w:tabs>
        <w:tab w:val="center" w:pos="4819"/>
        <w:tab w:val="right" w:pos="9639"/>
      </w:tabs>
    </w:pPr>
  </w:style>
  <w:style w:type="character" w:customStyle="1" w:styleId="ab">
    <w:name w:val="Нижній колонтитул Знак"/>
    <w:basedOn w:val="a0"/>
    <w:link w:val="aa"/>
    <w:rsid w:val="00EA30B1"/>
    <w:rPr>
      <w:rFonts w:ascii="Times New Roman" w:eastAsia="Times New Roman" w:hAnsi="Times New Roman" w:cs="Courier New"/>
      <w:sz w:val="28"/>
      <w:szCs w:val="28"/>
      <w:lang w:eastAsia="uk-UA"/>
    </w:rPr>
  </w:style>
  <w:style w:type="paragraph" w:styleId="ac">
    <w:name w:val="No Spacing"/>
    <w:uiPriority w:val="1"/>
    <w:qFormat/>
    <w:rsid w:val="00FD5BC3"/>
    <w:pPr>
      <w:widowControl w:val="0"/>
      <w:autoSpaceDE w:val="0"/>
      <w:autoSpaceDN w:val="0"/>
      <w:adjustRightInd w:val="0"/>
      <w:spacing w:after="0" w:line="240" w:lineRule="auto"/>
      <w:ind w:firstLine="851"/>
      <w:jc w:val="both"/>
    </w:pPr>
    <w:rPr>
      <w:rFonts w:ascii="Times New Roman" w:eastAsia="Times New Roman" w:hAnsi="Times New Roman" w:cs="Courier New"/>
      <w:sz w:val="28"/>
      <w:szCs w:val="28"/>
      <w:lang w:eastAsia="uk-UA"/>
    </w:rPr>
  </w:style>
  <w:style w:type="paragraph" w:styleId="ad">
    <w:name w:val="Balloon Text"/>
    <w:basedOn w:val="a"/>
    <w:link w:val="ae"/>
    <w:uiPriority w:val="99"/>
    <w:unhideWhenUsed/>
    <w:rsid w:val="00E54B2B"/>
    <w:rPr>
      <w:rFonts w:ascii="Tahoma" w:hAnsi="Tahoma" w:cs="Tahoma"/>
      <w:sz w:val="16"/>
      <w:szCs w:val="16"/>
    </w:rPr>
  </w:style>
  <w:style w:type="character" w:customStyle="1" w:styleId="ae">
    <w:name w:val="Текст у виносці Знак"/>
    <w:basedOn w:val="a0"/>
    <w:link w:val="ad"/>
    <w:uiPriority w:val="99"/>
    <w:rsid w:val="00E54B2B"/>
    <w:rPr>
      <w:rFonts w:ascii="Tahoma" w:eastAsia="Times New Roman" w:hAnsi="Tahoma" w:cs="Tahoma"/>
      <w:sz w:val="16"/>
      <w:szCs w:val="16"/>
      <w:lang w:eastAsia="uk-UA"/>
    </w:rPr>
  </w:style>
  <w:style w:type="character" w:customStyle="1" w:styleId="30">
    <w:name w:val="Заголовок 3 Знак"/>
    <w:basedOn w:val="a0"/>
    <w:link w:val="3"/>
    <w:rsid w:val="00C53F25"/>
    <w:rPr>
      <w:rFonts w:ascii="Times New Roman" w:eastAsia="Times New Roman" w:hAnsi="Times New Roman" w:cs="Times New Roman"/>
      <w:sz w:val="28"/>
      <w:szCs w:val="20"/>
      <w:lang w:eastAsia="ru-RU"/>
    </w:rPr>
  </w:style>
  <w:style w:type="character" w:customStyle="1" w:styleId="40">
    <w:name w:val="Заголовок 4 Знак"/>
    <w:basedOn w:val="a0"/>
    <w:link w:val="4"/>
    <w:rsid w:val="00C53F25"/>
    <w:rPr>
      <w:rFonts w:ascii="Times New Roman" w:eastAsia="Times New Roman" w:hAnsi="Times New Roman" w:cs="Times New Roman"/>
      <w:sz w:val="28"/>
      <w:szCs w:val="20"/>
      <w:lang w:eastAsia="ru-RU"/>
    </w:rPr>
  </w:style>
  <w:style w:type="character" w:customStyle="1" w:styleId="50">
    <w:name w:val="Заголовок 5 Знак"/>
    <w:basedOn w:val="a0"/>
    <w:link w:val="5"/>
    <w:rsid w:val="00C53F25"/>
    <w:rPr>
      <w:rFonts w:ascii="Times New Roman" w:eastAsia="Times New Roman" w:hAnsi="Times New Roman" w:cs="Times New Roman"/>
      <w:color w:val="000000"/>
      <w:sz w:val="28"/>
      <w:szCs w:val="28"/>
      <w:lang w:val="ru-RU" w:eastAsia="ru-RU"/>
    </w:rPr>
  </w:style>
  <w:style w:type="character" w:customStyle="1" w:styleId="60">
    <w:name w:val="Заголовок 6 Знак"/>
    <w:basedOn w:val="a0"/>
    <w:link w:val="6"/>
    <w:rsid w:val="00C53F25"/>
    <w:rPr>
      <w:rFonts w:ascii="Times New Roman" w:eastAsia="Times New Roman" w:hAnsi="Times New Roman" w:cs="Times New Roman"/>
      <w:bCs/>
      <w:sz w:val="28"/>
      <w:szCs w:val="28"/>
      <w:lang w:val="ru-RU" w:eastAsia="ru-RU"/>
    </w:rPr>
  </w:style>
  <w:style w:type="character" w:customStyle="1" w:styleId="70">
    <w:name w:val="Заголовок 7 Знак"/>
    <w:basedOn w:val="a0"/>
    <w:link w:val="7"/>
    <w:rsid w:val="00C53F25"/>
    <w:rPr>
      <w:rFonts w:ascii="Times New Roman" w:eastAsia="Times New Roman" w:hAnsi="Times New Roman" w:cs="Times New Roman"/>
      <w:b/>
      <w:caps/>
      <w:sz w:val="28"/>
      <w:szCs w:val="20"/>
      <w:lang w:eastAsia="ru-RU"/>
    </w:rPr>
  </w:style>
  <w:style w:type="character" w:customStyle="1" w:styleId="80">
    <w:name w:val="Заголовок 8 Знак"/>
    <w:basedOn w:val="a0"/>
    <w:link w:val="8"/>
    <w:rsid w:val="00C53F25"/>
    <w:rPr>
      <w:rFonts w:ascii="Times New Roman" w:eastAsia="Times New Roman" w:hAnsi="Times New Roman" w:cs="Times New Roman"/>
      <w:sz w:val="28"/>
      <w:szCs w:val="20"/>
      <w:lang w:val="ru-RU" w:eastAsia="ru-RU"/>
    </w:rPr>
  </w:style>
  <w:style w:type="character" w:customStyle="1" w:styleId="90">
    <w:name w:val="Заголовок 9 Знак"/>
    <w:basedOn w:val="a0"/>
    <w:link w:val="9"/>
    <w:rsid w:val="00C53F25"/>
    <w:rPr>
      <w:rFonts w:ascii="Times New Roman" w:eastAsia="Times New Roman" w:hAnsi="Times New Roman" w:cs="Times New Roman"/>
      <w:sz w:val="28"/>
      <w:szCs w:val="20"/>
      <w:lang w:eastAsia="ru-RU"/>
    </w:rPr>
  </w:style>
  <w:style w:type="numbering" w:customStyle="1" w:styleId="11">
    <w:name w:val="Немає списку1"/>
    <w:next w:val="a2"/>
    <w:uiPriority w:val="99"/>
    <w:semiHidden/>
    <w:rsid w:val="00C53F25"/>
  </w:style>
  <w:style w:type="paragraph" w:styleId="21">
    <w:name w:val="Body Text Indent 2"/>
    <w:basedOn w:val="a"/>
    <w:link w:val="22"/>
    <w:rsid w:val="00C53F25"/>
    <w:pPr>
      <w:widowControl/>
      <w:autoSpaceDE/>
      <w:autoSpaceDN/>
      <w:adjustRightInd/>
      <w:ind w:firstLine="33"/>
    </w:pPr>
    <w:rPr>
      <w:rFonts w:cs="Times New Roman"/>
      <w:bCs/>
      <w:lang w:val="ru-RU" w:eastAsia="ru-RU"/>
    </w:rPr>
  </w:style>
  <w:style w:type="character" w:customStyle="1" w:styleId="22">
    <w:name w:val="Основний текст з відступом 2 Знак"/>
    <w:basedOn w:val="a0"/>
    <w:link w:val="21"/>
    <w:rsid w:val="00C53F25"/>
    <w:rPr>
      <w:rFonts w:ascii="Times New Roman" w:eastAsia="Times New Roman" w:hAnsi="Times New Roman" w:cs="Times New Roman"/>
      <w:bCs/>
      <w:sz w:val="28"/>
      <w:szCs w:val="28"/>
      <w:lang w:val="ru-RU" w:eastAsia="ru-RU"/>
    </w:rPr>
  </w:style>
  <w:style w:type="paragraph" w:styleId="23">
    <w:name w:val="Body Text 2"/>
    <w:basedOn w:val="a"/>
    <w:link w:val="24"/>
    <w:rsid w:val="00C53F25"/>
    <w:pPr>
      <w:widowControl/>
      <w:autoSpaceDE/>
      <w:autoSpaceDN/>
      <w:adjustRightInd/>
      <w:ind w:firstLine="0"/>
      <w:jc w:val="left"/>
    </w:pPr>
    <w:rPr>
      <w:rFonts w:cs="Times New Roman"/>
      <w:szCs w:val="20"/>
      <w:lang w:val="ru-RU" w:eastAsia="ru-RU"/>
    </w:rPr>
  </w:style>
  <w:style w:type="character" w:customStyle="1" w:styleId="24">
    <w:name w:val="Основний текст 2 Знак"/>
    <w:basedOn w:val="a0"/>
    <w:link w:val="23"/>
    <w:rsid w:val="00C53F25"/>
    <w:rPr>
      <w:rFonts w:ascii="Times New Roman" w:eastAsia="Times New Roman" w:hAnsi="Times New Roman" w:cs="Times New Roman"/>
      <w:sz w:val="28"/>
      <w:szCs w:val="20"/>
      <w:lang w:val="ru-RU" w:eastAsia="ru-RU"/>
    </w:rPr>
  </w:style>
  <w:style w:type="paragraph" w:styleId="31">
    <w:name w:val="Body Text Indent 3"/>
    <w:basedOn w:val="a"/>
    <w:link w:val="32"/>
    <w:rsid w:val="00C53F25"/>
    <w:pPr>
      <w:autoSpaceDE/>
      <w:autoSpaceDN/>
      <w:adjustRightInd/>
      <w:ind w:firstLine="709"/>
    </w:pPr>
    <w:rPr>
      <w:rFonts w:cs="Times New Roman"/>
      <w:szCs w:val="20"/>
      <w:lang w:eastAsia="ru-RU"/>
    </w:rPr>
  </w:style>
  <w:style w:type="character" w:customStyle="1" w:styleId="32">
    <w:name w:val="Основний текст з відступом 3 Знак"/>
    <w:basedOn w:val="a0"/>
    <w:link w:val="31"/>
    <w:rsid w:val="00C53F25"/>
    <w:rPr>
      <w:rFonts w:ascii="Times New Roman" w:eastAsia="Times New Roman" w:hAnsi="Times New Roman" w:cs="Times New Roman"/>
      <w:sz w:val="28"/>
      <w:szCs w:val="20"/>
      <w:lang w:eastAsia="ru-RU"/>
    </w:rPr>
  </w:style>
  <w:style w:type="paragraph" w:styleId="af">
    <w:name w:val="Title"/>
    <w:aliases w:val="Таблиці"/>
    <w:basedOn w:val="a"/>
    <w:link w:val="af0"/>
    <w:qFormat/>
    <w:rsid w:val="00C53F25"/>
    <w:pPr>
      <w:widowControl/>
      <w:autoSpaceDE/>
      <w:autoSpaceDN/>
      <w:adjustRightInd/>
      <w:ind w:firstLine="0"/>
      <w:jc w:val="center"/>
    </w:pPr>
    <w:rPr>
      <w:rFonts w:cs="Times New Roman"/>
      <w:szCs w:val="20"/>
      <w:lang w:eastAsia="ru-RU"/>
    </w:rPr>
  </w:style>
  <w:style w:type="character" w:customStyle="1" w:styleId="af0">
    <w:name w:val="Назва Знак"/>
    <w:aliases w:val="Таблиці Знак"/>
    <w:basedOn w:val="a0"/>
    <w:link w:val="af"/>
    <w:rsid w:val="00C53F25"/>
    <w:rPr>
      <w:rFonts w:ascii="Times New Roman" w:eastAsia="Times New Roman" w:hAnsi="Times New Roman" w:cs="Times New Roman"/>
      <w:sz w:val="28"/>
      <w:szCs w:val="20"/>
      <w:lang w:eastAsia="ru-RU"/>
    </w:rPr>
  </w:style>
  <w:style w:type="paragraph" w:styleId="af1">
    <w:name w:val="Subtitle"/>
    <w:basedOn w:val="a"/>
    <w:link w:val="af2"/>
    <w:qFormat/>
    <w:rsid w:val="00C53F25"/>
    <w:pPr>
      <w:widowControl/>
      <w:autoSpaceDE/>
      <w:autoSpaceDN/>
      <w:adjustRightInd/>
      <w:ind w:firstLine="0"/>
      <w:jc w:val="center"/>
    </w:pPr>
    <w:rPr>
      <w:rFonts w:cs="Times New Roman"/>
      <w:b/>
      <w:szCs w:val="20"/>
      <w:lang w:eastAsia="ru-RU"/>
    </w:rPr>
  </w:style>
  <w:style w:type="character" w:customStyle="1" w:styleId="af2">
    <w:name w:val="Підзаголовок Знак"/>
    <w:basedOn w:val="a0"/>
    <w:link w:val="af1"/>
    <w:rsid w:val="00C53F25"/>
    <w:rPr>
      <w:rFonts w:ascii="Times New Roman" w:eastAsia="Times New Roman" w:hAnsi="Times New Roman" w:cs="Times New Roman"/>
      <w:b/>
      <w:sz w:val="28"/>
      <w:szCs w:val="20"/>
      <w:lang w:eastAsia="ru-RU"/>
    </w:rPr>
  </w:style>
  <w:style w:type="paragraph" w:styleId="33">
    <w:name w:val="Body Text 3"/>
    <w:basedOn w:val="a"/>
    <w:link w:val="34"/>
    <w:rsid w:val="00C53F25"/>
    <w:pPr>
      <w:autoSpaceDE/>
      <w:autoSpaceDN/>
      <w:adjustRightInd/>
      <w:ind w:firstLine="0"/>
      <w:jc w:val="center"/>
    </w:pPr>
    <w:rPr>
      <w:rFonts w:cs="Times New Roman"/>
      <w:szCs w:val="20"/>
      <w:lang w:eastAsia="ru-RU"/>
    </w:rPr>
  </w:style>
  <w:style w:type="character" w:customStyle="1" w:styleId="34">
    <w:name w:val="Основний текст 3 Знак"/>
    <w:basedOn w:val="a0"/>
    <w:link w:val="33"/>
    <w:rsid w:val="00C53F25"/>
    <w:rPr>
      <w:rFonts w:ascii="Times New Roman" w:eastAsia="Times New Roman" w:hAnsi="Times New Roman" w:cs="Times New Roman"/>
      <w:sz w:val="28"/>
      <w:szCs w:val="20"/>
      <w:lang w:eastAsia="ru-RU"/>
    </w:rPr>
  </w:style>
  <w:style w:type="paragraph" w:customStyle="1" w:styleId="xl24">
    <w:name w:val="xl24"/>
    <w:basedOn w:val="a"/>
    <w:rsid w:val="00C53F25"/>
    <w:pPr>
      <w:widowControl/>
      <w:autoSpaceDE/>
      <w:autoSpaceDN/>
      <w:adjustRightInd/>
      <w:spacing w:before="100" w:beforeAutospacing="1" w:after="100" w:afterAutospacing="1"/>
      <w:ind w:firstLine="0"/>
      <w:jc w:val="center"/>
    </w:pPr>
    <w:rPr>
      <w:rFonts w:eastAsia="Arial Unicode MS" w:cs="Times New Roman"/>
      <w:sz w:val="24"/>
      <w:szCs w:val="24"/>
      <w:lang w:val="ru-RU" w:eastAsia="ru-RU"/>
    </w:rPr>
  </w:style>
  <w:style w:type="paragraph" w:customStyle="1" w:styleId="xl25">
    <w:name w:val="xl25"/>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26">
    <w:name w:val="xl26"/>
    <w:basedOn w:val="a"/>
    <w:rsid w:val="00C53F25"/>
    <w:pPr>
      <w:widowControl/>
      <w:pBdr>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27">
    <w:name w:val="xl27"/>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28">
    <w:name w:val="xl28"/>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29">
    <w:name w:val="xl29"/>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0">
    <w:name w:val="xl30"/>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1">
    <w:name w:val="xl31"/>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2">
    <w:name w:val="xl32"/>
    <w:basedOn w:val="a"/>
    <w:rsid w:val="00C53F25"/>
    <w:pPr>
      <w:widowControl/>
      <w:pBdr>
        <w:top w:val="single" w:sz="4" w:space="0" w:color="auto"/>
      </w:pBdr>
      <w:autoSpaceDE/>
      <w:autoSpaceDN/>
      <w:adjustRightInd/>
      <w:spacing w:before="100" w:beforeAutospacing="1" w:after="100" w:afterAutospacing="1"/>
      <w:ind w:firstLine="0"/>
      <w:jc w:val="center"/>
    </w:pPr>
    <w:rPr>
      <w:rFonts w:eastAsia="Arial Unicode MS" w:cs="Times New Roman"/>
      <w:sz w:val="24"/>
      <w:szCs w:val="24"/>
      <w:lang w:val="ru-RU" w:eastAsia="ru-RU"/>
    </w:rPr>
  </w:style>
  <w:style w:type="paragraph" w:customStyle="1" w:styleId="xl33">
    <w:name w:val="xl33"/>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sz w:val="24"/>
      <w:szCs w:val="24"/>
      <w:lang w:val="ru-RU" w:eastAsia="ru-RU"/>
    </w:rPr>
  </w:style>
  <w:style w:type="paragraph" w:customStyle="1" w:styleId="xl34">
    <w:name w:val="xl34"/>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sz w:val="24"/>
      <w:szCs w:val="24"/>
      <w:lang w:val="ru-RU" w:eastAsia="ru-RU"/>
    </w:rPr>
  </w:style>
  <w:style w:type="paragraph" w:customStyle="1" w:styleId="xl35">
    <w:name w:val="xl35"/>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sz w:val="24"/>
      <w:szCs w:val="24"/>
      <w:lang w:val="ru-RU" w:eastAsia="ru-RU"/>
    </w:rPr>
  </w:style>
  <w:style w:type="paragraph" w:customStyle="1" w:styleId="xl36">
    <w:name w:val="xl36"/>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7">
    <w:name w:val="xl37"/>
    <w:basedOn w:val="a"/>
    <w:rsid w:val="00C53F25"/>
    <w:pPr>
      <w:widowControl/>
      <w:pBdr>
        <w:bottom w:val="single" w:sz="4" w:space="0" w:color="auto"/>
      </w:pBdr>
      <w:autoSpaceDE/>
      <w:autoSpaceDN/>
      <w:adjustRightInd/>
      <w:spacing w:before="100" w:beforeAutospacing="1" w:after="100" w:afterAutospacing="1"/>
      <w:ind w:firstLine="0"/>
      <w:jc w:val="left"/>
      <w:textAlignment w:val="center"/>
    </w:pPr>
    <w:rPr>
      <w:rFonts w:eastAsia="Arial Unicode MS" w:cs="Times New Roman"/>
      <w:lang w:val="ru-RU" w:eastAsia="ru-RU"/>
    </w:rPr>
  </w:style>
  <w:style w:type="paragraph" w:customStyle="1" w:styleId="xl38">
    <w:name w:val="xl38"/>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9">
    <w:name w:val="xl39"/>
    <w:basedOn w:val="a"/>
    <w:rsid w:val="00C53F25"/>
    <w:pPr>
      <w:widowControl/>
      <w:pBdr>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font5">
    <w:name w:val="font5"/>
    <w:basedOn w:val="a"/>
    <w:rsid w:val="00C53F25"/>
    <w:pPr>
      <w:widowControl/>
      <w:autoSpaceDE/>
      <w:autoSpaceDN/>
      <w:adjustRightInd/>
      <w:spacing w:before="100" w:beforeAutospacing="1" w:after="100" w:afterAutospacing="1"/>
      <w:ind w:firstLine="0"/>
      <w:jc w:val="left"/>
    </w:pPr>
    <w:rPr>
      <w:rFonts w:ascii="Tahoma" w:eastAsia="Arial Unicode MS" w:hAnsi="Tahoma" w:cs="Tahoma"/>
      <w:color w:val="000000"/>
      <w:sz w:val="16"/>
      <w:szCs w:val="16"/>
      <w:lang w:val="ru-RU" w:eastAsia="ru-RU"/>
    </w:rPr>
  </w:style>
  <w:style w:type="paragraph" w:customStyle="1" w:styleId="font6">
    <w:name w:val="font6"/>
    <w:basedOn w:val="a"/>
    <w:rsid w:val="00C53F25"/>
    <w:pPr>
      <w:widowControl/>
      <w:autoSpaceDE/>
      <w:autoSpaceDN/>
      <w:adjustRightInd/>
      <w:spacing w:before="100" w:beforeAutospacing="1" w:after="100" w:afterAutospacing="1"/>
      <w:ind w:firstLine="0"/>
      <w:jc w:val="left"/>
    </w:pPr>
    <w:rPr>
      <w:rFonts w:ascii="Tahoma" w:eastAsia="Arial Unicode MS" w:hAnsi="Tahoma" w:cs="Tahoma"/>
      <w:b/>
      <w:bCs/>
      <w:color w:val="000000"/>
      <w:sz w:val="16"/>
      <w:szCs w:val="16"/>
      <w:lang w:val="ru-RU" w:eastAsia="ru-RU"/>
    </w:rPr>
  </w:style>
  <w:style w:type="paragraph" w:customStyle="1" w:styleId="font7">
    <w:name w:val="font7"/>
    <w:basedOn w:val="a"/>
    <w:rsid w:val="00C53F25"/>
    <w:pPr>
      <w:widowControl/>
      <w:autoSpaceDE/>
      <w:autoSpaceDN/>
      <w:adjustRightInd/>
      <w:spacing w:before="100" w:beforeAutospacing="1" w:after="100" w:afterAutospacing="1"/>
      <w:ind w:firstLine="0"/>
      <w:jc w:val="left"/>
    </w:pPr>
    <w:rPr>
      <w:rFonts w:eastAsia="Arial Unicode MS" w:cs="Arial Unicode MS"/>
      <w:color w:val="000000"/>
      <w:sz w:val="20"/>
      <w:szCs w:val="20"/>
      <w:lang w:val="ru-RU" w:eastAsia="ru-RU"/>
    </w:rPr>
  </w:style>
  <w:style w:type="paragraph" w:customStyle="1" w:styleId="font8">
    <w:name w:val="font8"/>
    <w:basedOn w:val="a"/>
    <w:rsid w:val="00C53F25"/>
    <w:pPr>
      <w:widowControl/>
      <w:autoSpaceDE/>
      <w:autoSpaceDN/>
      <w:adjustRightInd/>
      <w:spacing w:before="100" w:beforeAutospacing="1" w:after="100" w:afterAutospacing="1"/>
      <w:ind w:firstLine="0"/>
      <w:jc w:val="left"/>
    </w:pPr>
    <w:rPr>
      <w:rFonts w:eastAsia="Arial Unicode MS" w:cs="Times New Roman"/>
      <w:lang w:val="ru-RU" w:eastAsia="ru-RU"/>
    </w:rPr>
  </w:style>
  <w:style w:type="paragraph" w:customStyle="1" w:styleId="font9">
    <w:name w:val="font9"/>
    <w:basedOn w:val="a"/>
    <w:rsid w:val="00C53F25"/>
    <w:pPr>
      <w:widowControl/>
      <w:autoSpaceDE/>
      <w:autoSpaceDN/>
      <w:adjustRightInd/>
      <w:spacing w:before="100" w:beforeAutospacing="1" w:after="100" w:afterAutospacing="1"/>
      <w:ind w:firstLine="0"/>
      <w:jc w:val="left"/>
    </w:pPr>
    <w:rPr>
      <w:rFonts w:eastAsia="Arial Unicode MS" w:cs="Times New Roman"/>
      <w:lang w:val="ru-RU" w:eastAsia="ru-RU"/>
    </w:rPr>
  </w:style>
  <w:style w:type="paragraph" w:customStyle="1" w:styleId="font10">
    <w:name w:val="font10"/>
    <w:basedOn w:val="a"/>
    <w:rsid w:val="00C53F25"/>
    <w:pPr>
      <w:widowControl/>
      <w:autoSpaceDE/>
      <w:autoSpaceDN/>
      <w:adjustRightInd/>
      <w:spacing w:before="100" w:beforeAutospacing="1" w:after="100" w:afterAutospacing="1"/>
      <w:ind w:firstLine="0"/>
      <w:jc w:val="left"/>
    </w:pPr>
    <w:rPr>
      <w:rFonts w:eastAsia="Arial Unicode MS" w:cs="Times New Roman"/>
      <w:color w:val="FF0000"/>
      <w:sz w:val="20"/>
      <w:szCs w:val="20"/>
      <w:lang w:val="ru-RU" w:eastAsia="ru-RU"/>
    </w:rPr>
  </w:style>
  <w:style w:type="paragraph" w:customStyle="1" w:styleId="font11">
    <w:name w:val="font11"/>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2">
    <w:name w:val="font12"/>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u w:val="single"/>
      <w:lang w:val="ru-RU" w:eastAsia="ru-RU"/>
    </w:rPr>
  </w:style>
  <w:style w:type="paragraph" w:customStyle="1" w:styleId="font13">
    <w:name w:val="font13"/>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4">
    <w:name w:val="font14"/>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5">
    <w:name w:val="font15"/>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6">
    <w:name w:val="font16"/>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7">
    <w:name w:val="font17"/>
    <w:basedOn w:val="a"/>
    <w:rsid w:val="00C53F25"/>
    <w:pPr>
      <w:widowControl/>
      <w:autoSpaceDE/>
      <w:autoSpaceDN/>
      <w:adjustRightInd/>
      <w:spacing w:before="100" w:beforeAutospacing="1" w:after="100" w:afterAutospacing="1"/>
      <w:ind w:firstLine="0"/>
      <w:jc w:val="left"/>
    </w:pPr>
    <w:rPr>
      <w:rFonts w:ascii="Symbol" w:eastAsia="Arial Unicode MS" w:hAnsi="Symbol" w:cs="Arial Unicode MS"/>
      <w:i/>
      <w:iCs/>
      <w:sz w:val="20"/>
      <w:szCs w:val="20"/>
      <w:lang w:val="ru-RU" w:eastAsia="ru-RU"/>
    </w:rPr>
  </w:style>
  <w:style w:type="paragraph" w:customStyle="1" w:styleId="font18">
    <w:name w:val="font18"/>
    <w:basedOn w:val="a"/>
    <w:rsid w:val="00C53F25"/>
    <w:pPr>
      <w:widowControl/>
      <w:autoSpaceDE/>
      <w:autoSpaceDN/>
      <w:adjustRightInd/>
      <w:spacing w:before="100" w:beforeAutospacing="1" w:after="100" w:afterAutospacing="1"/>
      <w:ind w:firstLine="0"/>
      <w:jc w:val="left"/>
    </w:pPr>
    <w:rPr>
      <w:rFonts w:eastAsia="Arial Unicode MS" w:cs="Arial Unicode MS"/>
      <w:sz w:val="20"/>
      <w:szCs w:val="20"/>
      <w:lang w:val="ru-RU" w:eastAsia="ru-RU"/>
    </w:rPr>
  </w:style>
  <w:style w:type="paragraph" w:customStyle="1" w:styleId="font19">
    <w:name w:val="font19"/>
    <w:basedOn w:val="a"/>
    <w:rsid w:val="00C53F25"/>
    <w:pPr>
      <w:widowControl/>
      <w:autoSpaceDE/>
      <w:autoSpaceDN/>
      <w:adjustRightInd/>
      <w:spacing w:before="100" w:beforeAutospacing="1" w:after="100" w:afterAutospacing="1"/>
      <w:ind w:firstLine="0"/>
      <w:jc w:val="left"/>
    </w:pPr>
    <w:rPr>
      <w:rFonts w:eastAsia="Arial Unicode MS" w:cs="Arial Unicode MS"/>
      <w:sz w:val="20"/>
      <w:szCs w:val="20"/>
      <w:lang w:val="ru-RU" w:eastAsia="ru-RU"/>
    </w:rPr>
  </w:style>
  <w:style w:type="paragraph" w:customStyle="1" w:styleId="font20">
    <w:name w:val="font20"/>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xl40">
    <w:name w:val="xl40"/>
    <w:basedOn w:val="a"/>
    <w:rsid w:val="00C53F25"/>
    <w:pPr>
      <w:widowControl/>
      <w:pBdr>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0"/>
      <w:szCs w:val="20"/>
      <w:lang w:val="ru-RU" w:eastAsia="ru-RU"/>
    </w:rPr>
  </w:style>
  <w:style w:type="paragraph" w:customStyle="1" w:styleId="xl65">
    <w:name w:val="xl65"/>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4"/>
      <w:szCs w:val="24"/>
      <w:lang w:val="ru-RU" w:eastAsia="ru-RU"/>
    </w:rPr>
  </w:style>
  <w:style w:type="paragraph" w:customStyle="1" w:styleId="xl66">
    <w:name w:val="xl66"/>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67">
    <w:name w:val="xl67"/>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68">
    <w:name w:val="xl68"/>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69">
    <w:name w:val="xl69"/>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0">
    <w:name w:val="xl70"/>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1">
    <w:name w:val="xl71"/>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2">
    <w:name w:val="xl72"/>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3">
    <w:name w:val="xl73"/>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4">
    <w:name w:val="xl74"/>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5">
    <w:name w:val="xl75"/>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6">
    <w:name w:val="xl76"/>
    <w:basedOn w:val="a"/>
    <w:rsid w:val="00C53F25"/>
    <w:pPr>
      <w:widowControl/>
      <w:pBdr>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7">
    <w:name w:val="xl77"/>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8">
    <w:name w:val="xl78"/>
    <w:basedOn w:val="a"/>
    <w:rsid w:val="00C53F25"/>
    <w:pPr>
      <w:widowControl/>
      <w:pBdr>
        <w:top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9">
    <w:name w:val="xl79"/>
    <w:basedOn w:val="a"/>
    <w:rsid w:val="00C53F25"/>
    <w:pPr>
      <w:widowControl/>
      <w:pBdr>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0">
    <w:name w:val="xl80"/>
    <w:basedOn w:val="a"/>
    <w:rsid w:val="00C53F25"/>
    <w:pPr>
      <w:widowControl/>
      <w:pBdr>
        <w:top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1">
    <w:name w:val="xl81"/>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2">
    <w:name w:val="xl82"/>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3">
    <w:name w:val="xl83"/>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4">
    <w:name w:val="xl84"/>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5">
    <w:name w:val="xl85"/>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6">
    <w:name w:val="xl86"/>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7">
    <w:name w:val="xl87"/>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8">
    <w:name w:val="xl88"/>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u w:val="single"/>
      <w:lang w:val="ru-RU" w:eastAsia="ru-RU"/>
    </w:rPr>
  </w:style>
  <w:style w:type="paragraph" w:customStyle="1" w:styleId="xl89">
    <w:name w:val="xl89"/>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0">
    <w:name w:val="xl90"/>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1">
    <w:name w:val="xl91"/>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2">
    <w:name w:val="xl92"/>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3">
    <w:name w:val="xl93"/>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4">
    <w:name w:val="xl94"/>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5">
    <w:name w:val="xl95"/>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6">
    <w:name w:val="xl96"/>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7">
    <w:name w:val="xl97"/>
    <w:basedOn w:val="a"/>
    <w:rsid w:val="00C53F25"/>
    <w:pPr>
      <w:widowControl/>
      <w:pBdr>
        <w:left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4"/>
      <w:szCs w:val="24"/>
      <w:lang w:val="ru-RU" w:eastAsia="ru-RU"/>
    </w:rPr>
  </w:style>
  <w:style w:type="paragraph" w:customStyle="1" w:styleId="xl98">
    <w:name w:val="xl98"/>
    <w:basedOn w:val="a"/>
    <w:rsid w:val="00C53F25"/>
    <w:pPr>
      <w:widowControl/>
      <w:pBdr>
        <w:left w:val="single" w:sz="4" w:space="0" w:color="auto"/>
        <w:bottom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4"/>
      <w:szCs w:val="24"/>
      <w:lang w:val="ru-RU" w:eastAsia="ru-RU"/>
    </w:rPr>
  </w:style>
  <w:style w:type="paragraph" w:customStyle="1" w:styleId="xl99">
    <w:name w:val="xl99"/>
    <w:basedOn w:val="a"/>
    <w:rsid w:val="00C53F25"/>
    <w:pPr>
      <w:widowControl/>
      <w:pBdr>
        <w:top w:val="single" w:sz="4" w:space="0" w:color="auto"/>
        <w:lef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0">
    <w:name w:val="xl100"/>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1">
    <w:name w:val="xl101"/>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2">
    <w:name w:val="xl102"/>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3">
    <w:name w:val="xl103"/>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4">
    <w:name w:val="xl104"/>
    <w:basedOn w:val="a"/>
    <w:rsid w:val="00C53F25"/>
    <w:pPr>
      <w:widowControl/>
      <w:pBdr>
        <w:top w:val="single" w:sz="4" w:space="0" w:color="auto"/>
        <w:left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4"/>
      <w:szCs w:val="24"/>
      <w:lang w:val="ru-RU" w:eastAsia="ru-RU"/>
    </w:rPr>
  </w:style>
  <w:style w:type="paragraph" w:customStyle="1" w:styleId="xl105">
    <w:name w:val="xl105"/>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b/>
      <w:bCs/>
      <w:sz w:val="24"/>
      <w:szCs w:val="24"/>
      <w:lang w:val="ru-RU" w:eastAsia="ru-RU"/>
    </w:rPr>
  </w:style>
  <w:style w:type="paragraph" w:customStyle="1" w:styleId="xl106">
    <w:name w:val="xl106"/>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b/>
      <w:bCs/>
      <w:sz w:val="24"/>
      <w:szCs w:val="24"/>
      <w:lang w:val="ru-RU" w:eastAsia="ru-RU"/>
    </w:rPr>
  </w:style>
  <w:style w:type="paragraph" w:customStyle="1" w:styleId="xl107">
    <w:name w:val="xl107"/>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b/>
      <w:bCs/>
      <w:sz w:val="24"/>
      <w:szCs w:val="24"/>
      <w:lang w:val="ru-RU" w:eastAsia="ru-RU"/>
    </w:rPr>
  </w:style>
  <w:style w:type="paragraph" w:customStyle="1" w:styleId="xl108">
    <w:name w:val="xl108"/>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lang w:val="ru-RU" w:eastAsia="ru-RU"/>
    </w:rPr>
  </w:style>
  <w:style w:type="paragraph" w:customStyle="1" w:styleId="xl109">
    <w:name w:val="xl109"/>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0">
    <w:name w:val="xl110"/>
    <w:basedOn w:val="a"/>
    <w:rsid w:val="00C53F25"/>
    <w:pPr>
      <w:widowControl/>
      <w:pBdr>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1">
    <w:name w:val="xl111"/>
    <w:basedOn w:val="a"/>
    <w:rsid w:val="00C53F25"/>
    <w:pPr>
      <w:widowControl/>
      <w:pBdr>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2">
    <w:name w:val="xl112"/>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3">
    <w:name w:val="xl113"/>
    <w:basedOn w:val="a"/>
    <w:rsid w:val="00C53F25"/>
    <w:pPr>
      <w:widowControl/>
      <w:pBdr>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4">
    <w:name w:val="xl114"/>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b/>
      <w:bCs/>
      <w:lang w:val="ru-RU" w:eastAsia="ru-RU"/>
    </w:rPr>
  </w:style>
  <w:style w:type="paragraph" w:customStyle="1" w:styleId="xl115">
    <w:name w:val="xl115"/>
    <w:basedOn w:val="a"/>
    <w:rsid w:val="00C53F25"/>
    <w:pPr>
      <w:widowControl/>
      <w:pBdr>
        <w:top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6">
    <w:name w:val="xl116"/>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font1">
    <w:name w:val="font1"/>
    <w:basedOn w:val="a"/>
    <w:rsid w:val="00C53F25"/>
    <w:pPr>
      <w:widowControl/>
      <w:autoSpaceDE/>
      <w:autoSpaceDN/>
      <w:adjustRightInd/>
      <w:spacing w:before="100" w:beforeAutospacing="1" w:after="100" w:afterAutospacing="1"/>
      <w:ind w:firstLine="0"/>
      <w:jc w:val="left"/>
    </w:pPr>
    <w:rPr>
      <w:rFonts w:ascii="Arial" w:eastAsia="Arial Unicode MS" w:hAnsi="Arial" w:cs="Arial Unicode MS"/>
      <w:sz w:val="20"/>
      <w:szCs w:val="20"/>
      <w:lang w:val="ru-RU" w:eastAsia="ru-RU"/>
    </w:rPr>
  </w:style>
  <w:style w:type="paragraph" w:customStyle="1" w:styleId="xl117">
    <w:name w:val="xl117"/>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b/>
      <w:bCs/>
      <w:sz w:val="24"/>
      <w:szCs w:val="24"/>
      <w:lang w:val="ru-RU" w:eastAsia="ru-RU"/>
    </w:rPr>
  </w:style>
  <w:style w:type="paragraph" w:customStyle="1" w:styleId="xl118">
    <w:name w:val="xl118"/>
    <w:basedOn w:val="a"/>
    <w:rsid w:val="00C53F25"/>
    <w:pPr>
      <w:widowControl/>
      <w:pBdr>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color w:val="FF0000"/>
      <w:sz w:val="24"/>
      <w:szCs w:val="24"/>
      <w:lang w:val="ru-RU" w:eastAsia="ru-RU"/>
    </w:rPr>
  </w:style>
  <w:style w:type="paragraph" w:customStyle="1" w:styleId="xl119">
    <w:name w:val="xl119"/>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20">
    <w:name w:val="xl120"/>
    <w:basedOn w:val="a"/>
    <w:rsid w:val="00C53F25"/>
    <w:pPr>
      <w:widowControl/>
      <w:pBdr>
        <w:bottom w:val="single" w:sz="4" w:space="0" w:color="auto"/>
      </w:pBdr>
      <w:autoSpaceDE/>
      <w:autoSpaceDN/>
      <w:adjustRightInd/>
      <w:spacing w:before="100" w:beforeAutospacing="1" w:after="100" w:afterAutospacing="1"/>
      <w:ind w:firstLine="0"/>
      <w:jc w:val="left"/>
      <w:textAlignment w:val="center"/>
    </w:pPr>
    <w:rPr>
      <w:rFonts w:eastAsia="Arial Unicode MS" w:cs="Times New Roman"/>
      <w:lang w:val="ru-RU" w:eastAsia="ru-RU"/>
    </w:rPr>
  </w:style>
  <w:style w:type="paragraph" w:customStyle="1" w:styleId="xl23">
    <w:name w:val="xl23"/>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Arial Unicode MS"/>
      <w:sz w:val="24"/>
      <w:szCs w:val="24"/>
      <w:lang w:val="ru-RU" w:eastAsia="ru-RU"/>
    </w:rPr>
  </w:style>
  <w:style w:type="paragraph" w:customStyle="1" w:styleId="af3">
    <w:name w:val="ОВНС обычный"/>
    <w:basedOn w:val="a"/>
    <w:rsid w:val="00C53F25"/>
    <w:pPr>
      <w:widowControl/>
      <w:autoSpaceDE/>
      <w:autoSpaceDN/>
      <w:adjustRightInd/>
      <w:ind w:firstLine="720"/>
    </w:pPr>
    <w:rPr>
      <w:rFonts w:cs="Times New Roman"/>
    </w:rPr>
  </w:style>
  <w:style w:type="paragraph" w:customStyle="1" w:styleId="af4">
    <w:name w:val="черта Знак"/>
    <w:basedOn w:val="a"/>
    <w:rsid w:val="00C53F25"/>
    <w:pPr>
      <w:widowControl/>
      <w:tabs>
        <w:tab w:val="num" w:pos="360"/>
      </w:tabs>
      <w:autoSpaceDE/>
      <w:autoSpaceDN/>
      <w:adjustRightInd/>
      <w:spacing w:after="120"/>
      <w:ind w:firstLine="0"/>
    </w:pPr>
    <w:rPr>
      <w:rFonts w:cs="Times New Roman"/>
      <w:sz w:val="24"/>
      <w:szCs w:val="24"/>
      <w:lang w:val="ru-RU" w:eastAsia="ru-RU"/>
    </w:rPr>
  </w:style>
  <w:style w:type="paragraph" w:customStyle="1" w:styleId="af5">
    <w:name w:val="черта"/>
    <w:basedOn w:val="af4"/>
    <w:rsid w:val="00C53F25"/>
  </w:style>
  <w:style w:type="paragraph" w:customStyle="1" w:styleId="0">
    <w:name w:val="Звичайний + Перший рядок:  0 см"/>
    <w:basedOn w:val="a"/>
    <w:rsid w:val="00C53F25"/>
    <w:pPr>
      <w:widowControl/>
      <w:autoSpaceDE/>
      <w:autoSpaceDN/>
      <w:adjustRightInd/>
      <w:ind w:firstLine="0"/>
    </w:pPr>
    <w:rPr>
      <w:rFonts w:cs="Times New Roman"/>
      <w:position w:val="6"/>
    </w:rPr>
  </w:style>
  <w:style w:type="paragraph" w:customStyle="1" w:styleId="xl41">
    <w:name w:val="xl41"/>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b/>
      <w:bCs/>
      <w:sz w:val="22"/>
      <w:szCs w:val="22"/>
      <w:lang w:val="ru-RU" w:eastAsia="ru-RU"/>
    </w:rPr>
  </w:style>
  <w:style w:type="paragraph" w:customStyle="1" w:styleId="Heading">
    <w:name w:val="Heading"/>
    <w:basedOn w:val="a"/>
    <w:next w:val="a5"/>
    <w:rsid w:val="00C53F25"/>
    <w:pPr>
      <w:widowControl/>
      <w:suppressAutoHyphens/>
      <w:autoSpaceDE/>
      <w:autoSpaceDN/>
      <w:adjustRightInd/>
      <w:ind w:firstLine="540"/>
      <w:jc w:val="center"/>
    </w:pPr>
    <w:rPr>
      <w:rFonts w:cs="Times New Roman"/>
      <w:b/>
      <w:caps/>
      <w:szCs w:val="20"/>
      <w:lang w:eastAsia="zh-CN"/>
    </w:rPr>
  </w:style>
  <w:style w:type="character" w:styleId="af6">
    <w:name w:val="Hyperlink"/>
    <w:uiPriority w:val="99"/>
    <w:unhideWhenUsed/>
    <w:rsid w:val="00C53F25"/>
    <w:rPr>
      <w:color w:val="0000FF"/>
      <w:u w:val="single"/>
    </w:rPr>
  </w:style>
  <w:style w:type="character" w:styleId="af7">
    <w:name w:val="FollowedHyperlink"/>
    <w:uiPriority w:val="99"/>
    <w:unhideWhenUsed/>
    <w:rsid w:val="00C53F25"/>
    <w:rPr>
      <w:color w:val="800080"/>
      <w:u w:val="single"/>
    </w:rPr>
  </w:style>
  <w:style w:type="paragraph" w:customStyle="1" w:styleId="12">
    <w:name w:val="Звичайний1"/>
    <w:rsid w:val="00C53F25"/>
    <w:pPr>
      <w:suppressAutoHyphens/>
      <w:autoSpaceDE w:val="0"/>
      <w:spacing w:after="0" w:line="240" w:lineRule="auto"/>
    </w:pPr>
    <w:rPr>
      <w:rFonts w:ascii="Times New Roman" w:eastAsia="Times New Roman" w:hAnsi="Times New Roman" w:cs="Times New Roman"/>
      <w:color w:val="000000"/>
      <w:kern w:val="1"/>
      <w:sz w:val="24"/>
      <w:szCs w:val="24"/>
      <w:lang w:val="ru-RU" w:eastAsia="zh-CN"/>
    </w:rPr>
  </w:style>
  <w:style w:type="table" w:styleId="af8">
    <w:name w:val="Table Grid"/>
    <w:basedOn w:val="a1"/>
    <w:rsid w:val="00C53F25"/>
    <w:pPr>
      <w:spacing w:after="0" w:line="240" w:lineRule="auto"/>
    </w:pPr>
    <w:rPr>
      <w:rFonts w:ascii="Times New Roman" w:eastAsia="Times New Roman" w:hAnsi="Times New Roman" w:cs="Times New Roman"/>
      <w:sz w:val="20"/>
      <w:szCs w:val="20"/>
      <w:lang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5">
    <w:name w:val="Надя2"/>
    <w:basedOn w:val="2"/>
    <w:rsid w:val="00C53F25"/>
    <w:pPr>
      <w:keepLines w:val="0"/>
      <w:widowControl/>
      <w:autoSpaceDE/>
      <w:autoSpaceDN/>
      <w:adjustRightInd/>
      <w:spacing w:before="360" w:after="240"/>
      <w:ind w:left="709" w:firstLine="0"/>
      <w:jc w:val="left"/>
    </w:pPr>
    <w:rPr>
      <w:rFonts w:ascii="Times New Roman" w:eastAsia="Times New Roman" w:hAnsi="Times New Roman" w:cs="Times New Roman"/>
      <w:color w:val="auto"/>
      <w:sz w:val="28"/>
      <w:szCs w:val="20"/>
    </w:rPr>
  </w:style>
  <w:style w:type="paragraph" w:styleId="af9">
    <w:name w:val="Document Map"/>
    <w:basedOn w:val="a"/>
    <w:link w:val="afa"/>
    <w:rsid w:val="00C53F25"/>
    <w:pPr>
      <w:widowControl/>
      <w:shd w:val="clear" w:color="auto" w:fill="000080"/>
      <w:autoSpaceDE/>
      <w:autoSpaceDN/>
      <w:adjustRightInd/>
      <w:ind w:firstLine="0"/>
    </w:pPr>
    <w:rPr>
      <w:rFonts w:ascii="Tahoma" w:hAnsi="Tahoma" w:cs="Tahoma"/>
      <w:sz w:val="20"/>
      <w:szCs w:val="20"/>
    </w:rPr>
  </w:style>
  <w:style w:type="character" w:customStyle="1" w:styleId="afa">
    <w:name w:val="Схема документа Знак"/>
    <w:basedOn w:val="a0"/>
    <w:link w:val="af9"/>
    <w:rsid w:val="00C53F25"/>
    <w:rPr>
      <w:rFonts w:ascii="Tahoma" w:eastAsia="Times New Roman" w:hAnsi="Tahoma" w:cs="Tahoma"/>
      <w:sz w:val="20"/>
      <w:szCs w:val="20"/>
      <w:shd w:val="clear" w:color="auto" w:fill="000080"/>
      <w:lang w:eastAsia="uk-UA"/>
    </w:rPr>
  </w:style>
  <w:style w:type="paragraph" w:customStyle="1" w:styleId="13">
    <w:name w:val="Знак Знак Знак1 Знак"/>
    <w:basedOn w:val="a"/>
    <w:rsid w:val="00C53F25"/>
    <w:pPr>
      <w:widowControl/>
      <w:autoSpaceDE/>
      <w:autoSpaceDN/>
      <w:adjustRightInd/>
      <w:ind w:firstLine="0"/>
      <w:jc w:val="left"/>
    </w:pPr>
    <w:rPr>
      <w:rFonts w:ascii="Verdana" w:hAnsi="Verdana" w:cs="Verdana"/>
      <w:sz w:val="20"/>
      <w:szCs w:val="20"/>
      <w:lang w:val="en-US" w:eastAsia="en-US"/>
    </w:rPr>
  </w:style>
  <w:style w:type="paragraph" w:customStyle="1" w:styleId="71">
    <w:name w:val="Знак Знак7 Знак Знак"/>
    <w:basedOn w:val="a"/>
    <w:rsid w:val="00C53F25"/>
    <w:pPr>
      <w:widowControl/>
      <w:autoSpaceDE/>
      <w:autoSpaceDN/>
      <w:adjustRightInd/>
      <w:ind w:firstLine="0"/>
      <w:jc w:val="left"/>
    </w:pPr>
    <w:rPr>
      <w:rFonts w:ascii="Verdana" w:hAnsi="Verdana" w:cs="Verdana"/>
      <w:sz w:val="20"/>
      <w:szCs w:val="20"/>
      <w:lang w:val="en-US" w:eastAsia="en-US"/>
    </w:rPr>
  </w:style>
  <w:style w:type="paragraph" w:customStyle="1" w:styleId="110">
    <w:name w:val="Знак Знак1 Знак Знак Знак Знак1 Знак Знак Знак Знак"/>
    <w:basedOn w:val="a"/>
    <w:rsid w:val="00C53F25"/>
    <w:pPr>
      <w:widowControl/>
      <w:shd w:val="clear" w:color="auto" w:fill="FFFFFF"/>
      <w:tabs>
        <w:tab w:val="left" w:pos="4500"/>
      </w:tabs>
      <w:autoSpaceDE/>
      <w:autoSpaceDN/>
      <w:adjustRightInd/>
      <w:spacing w:line="17" w:lineRule="atLeast"/>
      <w:ind w:firstLine="0"/>
      <w:jc w:val="left"/>
    </w:pPr>
    <w:rPr>
      <w:rFonts w:ascii="Verdana" w:hAnsi="Verdana" w:cs="Verdana"/>
      <w:sz w:val="20"/>
      <w:szCs w:val="20"/>
      <w:lang w:val="en-US" w:eastAsia="en-US"/>
    </w:rPr>
  </w:style>
  <w:style w:type="numbering" w:customStyle="1" w:styleId="14">
    <w:name w:val="Нет списка1"/>
    <w:next w:val="a2"/>
    <w:semiHidden/>
    <w:rsid w:val="00C53F25"/>
  </w:style>
  <w:style w:type="character" w:customStyle="1" w:styleId="15">
    <w:name w:val="Стиль1"/>
    <w:rsid w:val="00C53F25"/>
    <w:rPr>
      <w:i/>
    </w:rPr>
  </w:style>
  <w:style w:type="paragraph" w:styleId="afb">
    <w:name w:val="Plain Text"/>
    <w:basedOn w:val="a"/>
    <w:link w:val="afc"/>
    <w:rsid w:val="00C53F25"/>
    <w:pPr>
      <w:widowControl/>
      <w:autoSpaceDE/>
      <w:autoSpaceDN/>
      <w:adjustRightInd/>
      <w:ind w:firstLine="0"/>
      <w:jc w:val="left"/>
    </w:pPr>
    <w:rPr>
      <w:rFonts w:ascii="Courier New" w:hAnsi="Courier New"/>
      <w:sz w:val="20"/>
      <w:szCs w:val="20"/>
      <w:lang w:val="ru-RU" w:eastAsia="ru-RU"/>
    </w:rPr>
  </w:style>
  <w:style w:type="character" w:customStyle="1" w:styleId="afc">
    <w:name w:val="Текст Знак"/>
    <w:basedOn w:val="a0"/>
    <w:link w:val="afb"/>
    <w:rsid w:val="00C53F25"/>
    <w:rPr>
      <w:rFonts w:ascii="Courier New" w:eastAsia="Times New Roman" w:hAnsi="Courier New" w:cs="Courier New"/>
      <w:sz w:val="20"/>
      <w:szCs w:val="20"/>
      <w:lang w:val="ru-RU" w:eastAsia="ru-RU"/>
    </w:rPr>
  </w:style>
  <w:style w:type="paragraph" w:customStyle="1" w:styleId="western">
    <w:name w:val="western"/>
    <w:basedOn w:val="a"/>
    <w:rsid w:val="00C53F25"/>
    <w:pPr>
      <w:widowControl/>
      <w:autoSpaceDE/>
      <w:autoSpaceDN/>
      <w:adjustRightInd/>
      <w:spacing w:before="100" w:beforeAutospacing="1"/>
      <w:ind w:firstLine="0"/>
    </w:pPr>
    <w:rPr>
      <w:rFonts w:cs="Times New Roman"/>
      <w:color w:val="000000"/>
    </w:rPr>
  </w:style>
  <w:style w:type="paragraph" w:styleId="afd">
    <w:name w:val="Normal (Web)"/>
    <w:basedOn w:val="a"/>
    <w:uiPriority w:val="99"/>
    <w:unhideWhenUsed/>
    <w:rsid w:val="00C53F25"/>
    <w:pPr>
      <w:widowControl/>
      <w:autoSpaceDE/>
      <w:autoSpaceDN/>
      <w:adjustRightInd/>
      <w:spacing w:before="100" w:beforeAutospacing="1" w:after="119"/>
      <w:ind w:firstLine="0"/>
      <w:jc w:val="left"/>
    </w:pPr>
    <w:rPr>
      <w:rFonts w:cs="Times New Roman"/>
      <w:color w:val="000000"/>
      <w:sz w:val="24"/>
      <w:szCs w:val="24"/>
    </w:rPr>
  </w:style>
  <w:style w:type="paragraph" w:customStyle="1" w:styleId="afe">
    <w:name w:val="Основной текст"/>
    <w:basedOn w:val="a"/>
    <w:rsid w:val="00C53F25"/>
    <w:pPr>
      <w:widowControl/>
      <w:suppressAutoHyphens/>
      <w:autoSpaceDE/>
      <w:autoSpaceDN/>
      <w:adjustRightInd/>
      <w:ind w:firstLine="0"/>
    </w:pPr>
    <w:rPr>
      <w:rFonts w:cs="Times New Roman"/>
      <w:color w:val="00000A"/>
      <w:szCs w:val="20"/>
      <w:lang w:eastAsia="ru-RU"/>
    </w:rPr>
  </w:style>
  <w:style w:type="paragraph" w:customStyle="1" w:styleId="aff">
    <w:name w:val="Основной текст с отступом"/>
    <w:basedOn w:val="a"/>
    <w:rsid w:val="00C53F25"/>
    <w:pPr>
      <w:widowControl/>
      <w:suppressAutoHyphens/>
      <w:autoSpaceDE/>
      <w:autoSpaceDN/>
      <w:adjustRightInd/>
      <w:ind w:firstLine="0"/>
    </w:pPr>
    <w:rPr>
      <w:rFonts w:cs="Times New Roman"/>
      <w:color w:val="00000A"/>
      <w:szCs w:val="20"/>
      <w:lang w:val="ru-RU" w:eastAsia="ru-RU"/>
    </w:rPr>
  </w:style>
  <w:style w:type="paragraph" w:customStyle="1" w:styleId="aff0">
    <w:name w:val="Заглавие"/>
    <w:basedOn w:val="a"/>
    <w:qFormat/>
    <w:rsid w:val="00C53F25"/>
    <w:pPr>
      <w:widowControl/>
      <w:suppressAutoHyphens/>
      <w:autoSpaceDE/>
      <w:autoSpaceDN/>
      <w:adjustRightInd/>
      <w:ind w:firstLine="0"/>
      <w:jc w:val="center"/>
    </w:pPr>
    <w:rPr>
      <w:rFonts w:cs="Times New Roman"/>
      <w:color w:val="00000A"/>
      <w:szCs w:val="20"/>
      <w:lang w:eastAsia="ru-RU"/>
    </w:rPr>
  </w:style>
  <w:style w:type="numbering" w:customStyle="1" w:styleId="111">
    <w:name w:val="Немає списку11"/>
    <w:next w:val="a2"/>
    <w:semiHidden/>
    <w:rsid w:val="00C53F25"/>
  </w:style>
  <w:style w:type="character" w:customStyle="1" w:styleId="apple-converted-space">
    <w:name w:val="apple-converted-space"/>
    <w:rsid w:val="00C53F25"/>
  </w:style>
  <w:style w:type="numbering" w:customStyle="1" w:styleId="26">
    <w:name w:val="Немає списку2"/>
    <w:next w:val="a2"/>
    <w:uiPriority w:val="99"/>
    <w:semiHidden/>
    <w:unhideWhenUsed/>
    <w:rsid w:val="00EB6F74"/>
  </w:style>
  <w:style w:type="numbering" w:customStyle="1" w:styleId="120">
    <w:name w:val="Немає списку12"/>
    <w:next w:val="a2"/>
    <w:uiPriority w:val="99"/>
    <w:semiHidden/>
    <w:rsid w:val="00EB6F74"/>
  </w:style>
  <w:style w:type="numbering" w:customStyle="1" w:styleId="112">
    <w:name w:val="Нет списка11"/>
    <w:next w:val="a2"/>
    <w:semiHidden/>
    <w:rsid w:val="00EB6F74"/>
  </w:style>
  <w:style w:type="numbering" w:customStyle="1" w:styleId="1110">
    <w:name w:val="Немає списку111"/>
    <w:next w:val="a2"/>
    <w:semiHidden/>
    <w:rsid w:val="00EB6F74"/>
  </w:style>
  <w:style w:type="paragraph" w:customStyle="1" w:styleId="DecimalAligned">
    <w:name w:val="Decimal Aligned"/>
    <w:basedOn w:val="a"/>
    <w:uiPriority w:val="40"/>
    <w:qFormat/>
    <w:rsid w:val="005F13C4"/>
    <w:pPr>
      <w:widowControl/>
      <w:tabs>
        <w:tab w:val="decimal" w:pos="360"/>
      </w:tabs>
      <w:autoSpaceDE/>
      <w:autoSpaceDN/>
      <w:adjustRightInd/>
      <w:spacing w:after="200" w:line="276" w:lineRule="auto"/>
      <w:ind w:firstLine="0"/>
      <w:jc w:val="left"/>
    </w:pPr>
    <w:rPr>
      <w:rFonts w:asciiTheme="minorHAnsi" w:eastAsiaTheme="minorHAnsi" w:hAnsiTheme="minorHAnsi" w:cstheme="minorBidi"/>
      <w:sz w:val="22"/>
      <w:szCs w:val="22"/>
    </w:rPr>
  </w:style>
  <w:style w:type="paragraph" w:styleId="aff1">
    <w:name w:val="footnote text"/>
    <w:basedOn w:val="a"/>
    <w:link w:val="aff2"/>
    <w:uiPriority w:val="99"/>
    <w:unhideWhenUsed/>
    <w:rsid w:val="005F13C4"/>
    <w:pPr>
      <w:widowControl/>
      <w:autoSpaceDE/>
      <w:autoSpaceDN/>
      <w:adjustRightInd/>
      <w:ind w:firstLine="0"/>
      <w:jc w:val="left"/>
    </w:pPr>
    <w:rPr>
      <w:rFonts w:asciiTheme="minorHAnsi" w:eastAsiaTheme="minorEastAsia" w:hAnsiTheme="minorHAnsi" w:cstheme="minorBidi"/>
      <w:sz w:val="20"/>
      <w:szCs w:val="20"/>
    </w:rPr>
  </w:style>
  <w:style w:type="character" w:customStyle="1" w:styleId="aff2">
    <w:name w:val="Текст виноски Знак"/>
    <w:basedOn w:val="a0"/>
    <w:link w:val="aff1"/>
    <w:uiPriority w:val="99"/>
    <w:rsid w:val="005F13C4"/>
    <w:rPr>
      <w:rFonts w:eastAsiaTheme="minorEastAsia"/>
      <w:sz w:val="20"/>
      <w:szCs w:val="20"/>
      <w:lang w:eastAsia="uk-UA"/>
    </w:rPr>
  </w:style>
  <w:style w:type="character" w:styleId="aff3">
    <w:name w:val="Subtle Emphasis"/>
    <w:basedOn w:val="a0"/>
    <w:uiPriority w:val="19"/>
    <w:qFormat/>
    <w:rsid w:val="005F13C4"/>
    <w:rPr>
      <w:i/>
      <w:iCs/>
      <w:color w:val="7F7F7F" w:themeColor="text1" w:themeTint="80"/>
    </w:rPr>
  </w:style>
  <w:style w:type="table" w:styleId="250">
    <w:name w:val="Medium Shading 2 Accent 5"/>
    <w:basedOn w:val="a1"/>
    <w:uiPriority w:val="64"/>
    <w:rsid w:val="005F13C4"/>
    <w:pPr>
      <w:spacing w:after="0" w:line="240" w:lineRule="auto"/>
    </w:pPr>
    <w:rPr>
      <w:rFonts w:eastAsiaTheme="minorEastAsia"/>
      <w:lang w:eastAsia="uk-U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4">
    <w:name w:val="Placeholder Text"/>
    <w:basedOn w:val="a0"/>
    <w:uiPriority w:val="99"/>
    <w:semiHidden/>
    <w:rsid w:val="00E17FF5"/>
    <w:rPr>
      <w:color w:val="808080"/>
    </w:rPr>
  </w:style>
  <w:style w:type="numbering" w:customStyle="1" w:styleId="35">
    <w:name w:val="Немає списку3"/>
    <w:next w:val="a2"/>
    <w:uiPriority w:val="99"/>
    <w:semiHidden/>
    <w:rsid w:val="00B464C8"/>
  </w:style>
  <w:style w:type="paragraph" w:customStyle="1" w:styleId="113">
    <w:name w:val="Знак Знак Знак1 Знак1"/>
    <w:basedOn w:val="a"/>
    <w:rsid w:val="00B464C8"/>
    <w:pPr>
      <w:widowControl/>
      <w:autoSpaceDE/>
      <w:autoSpaceDN/>
      <w:adjustRightInd/>
      <w:ind w:firstLine="0"/>
      <w:jc w:val="left"/>
    </w:pPr>
    <w:rPr>
      <w:rFonts w:ascii="Verdana" w:hAnsi="Verdana" w:cs="Verdana"/>
      <w:sz w:val="20"/>
      <w:szCs w:val="20"/>
      <w:lang w:val="en-US" w:eastAsia="en-US"/>
    </w:rPr>
  </w:style>
  <w:style w:type="paragraph" w:customStyle="1" w:styleId="710">
    <w:name w:val="Знак Знак7 Знак Знак1"/>
    <w:basedOn w:val="a"/>
    <w:rsid w:val="00B464C8"/>
    <w:pPr>
      <w:widowControl/>
      <w:autoSpaceDE/>
      <w:autoSpaceDN/>
      <w:adjustRightInd/>
      <w:ind w:firstLine="0"/>
      <w:jc w:val="left"/>
    </w:pPr>
    <w:rPr>
      <w:rFonts w:ascii="Verdana" w:hAnsi="Verdana" w:cs="Verdana"/>
      <w:sz w:val="20"/>
      <w:szCs w:val="20"/>
      <w:lang w:val="en-US" w:eastAsia="en-US"/>
    </w:rPr>
  </w:style>
  <w:style w:type="paragraph" w:customStyle="1" w:styleId="1111">
    <w:name w:val="Знак Знак1 Знак Знак Знак Знак1 Знак Знак Знак Знак1"/>
    <w:basedOn w:val="a"/>
    <w:rsid w:val="00B464C8"/>
    <w:pPr>
      <w:widowControl/>
      <w:shd w:val="clear" w:color="auto" w:fill="FFFFFF"/>
      <w:tabs>
        <w:tab w:val="left" w:pos="4500"/>
      </w:tabs>
      <w:autoSpaceDE/>
      <w:autoSpaceDN/>
      <w:adjustRightInd/>
      <w:spacing w:line="17" w:lineRule="atLeast"/>
      <w:ind w:firstLine="0"/>
      <w:jc w:val="left"/>
    </w:pPr>
    <w:rPr>
      <w:rFonts w:ascii="Verdana" w:hAnsi="Verdana" w:cs="Verdana"/>
      <w:sz w:val="20"/>
      <w:szCs w:val="20"/>
      <w:lang w:val="en-US" w:eastAsia="en-US"/>
    </w:rPr>
  </w:style>
  <w:style w:type="numbering" w:customStyle="1" w:styleId="121">
    <w:name w:val="Нет списка12"/>
    <w:next w:val="a2"/>
    <w:semiHidden/>
    <w:rsid w:val="00B464C8"/>
  </w:style>
  <w:style w:type="numbering" w:customStyle="1" w:styleId="130">
    <w:name w:val="Немає списку13"/>
    <w:next w:val="a2"/>
    <w:semiHidden/>
    <w:rsid w:val="00B464C8"/>
  </w:style>
  <w:style w:type="paragraph" w:customStyle="1" w:styleId="aff5">
    <w:name w:val="Рисунки"/>
    <w:basedOn w:val="3"/>
    <w:link w:val="aff6"/>
    <w:qFormat/>
    <w:rsid w:val="0066402B"/>
    <w:pPr>
      <w:ind w:firstLine="708"/>
      <w:jc w:val="left"/>
    </w:pPr>
    <w:rPr>
      <w:b/>
      <w:bCs/>
    </w:rPr>
  </w:style>
  <w:style w:type="paragraph" w:customStyle="1" w:styleId="27">
    <w:name w:val="Рисунки2"/>
    <w:basedOn w:val="aff5"/>
    <w:link w:val="28"/>
    <w:qFormat/>
    <w:rsid w:val="0066402B"/>
  </w:style>
  <w:style w:type="character" w:customStyle="1" w:styleId="aff6">
    <w:name w:val="Рисунки Знак"/>
    <w:basedOn w:val="30"/>
    <w:link w:val="aff5"/>
    <w:rsid w:val="0066402B"/>
    <w:rPr>
      <w:rFonts w:ascii="Times New Roman" w:eastAsia="Times New Roman" w:hAnsi="Times New Roman" w:cs="Times New Roman"/>
      <w:b/>
      <w:bCs/>
      <w:sz w:val="28"/>
      <w:szCs w:val="20"/>
      <w:lang w:eastAsia="ru-RU"/>
    </w:rPr>
  </w:style>
  <w:style w:type="character" w:customStyle="1" w:styleId="28">
    <w:name w:val="Рисунки2 Знак"/>
    <w:basedOn w:val="aff6"/>
    <w:link w:val="27"/>
    <w:rsid w:val="0066402B"/>
    <w:rPr>
      <w:rFonts w:ascii="Times New Roman" w:eastAsia="Times New Roman" w:hAnsi="Times New Roman" w:cs="Times New Roman"/>
      <w:b/>
      <w:bCs/>
      <w:sz w:val="28"/>
      <w:szCs w:val="20"/>
      <w:lang w:eastAsia="ru-RU"/>
    </w:rPr>
  </w:style>
  <w:style w:type="numbering" w:customStyle="1" w:styleId="41">
    <w:name w:val="Немає списку4"/>
    <w:next w:val="a2"/>
    <w:uiPriority w:val="99"/>
    <w:semiHidden/>
    <w:rsid w:val="00A47619"/>
  </w:style>
  <w:style w:type="table" w:customStyle="1" w:styleId="16">
    <w:name w:val="Сітка таблиці1"/>
    <w:basedOn w:val="a1"/>
    <w:next w:val="af8"/>
    <w:rsid w:val="00A47619"/>
    <w:pPr>
      <w:spacing w:after="0" w:line="240" w:lineRule="auto"/>
    </w:pPr>
    <w:rPr>
      <w:rFonts w:ascii="Times New Roman" w:eastAsia="Times New Roman" w:hAnsi="Times New Roman" w:cs="Times New Roman"/>
      <w:sz w:val="20"/>
      <w:szCs w:val="20"/>
      <w:lang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7">
    <w:name w:val="Знак Знак Знак1 Знак"/>
    <w:basedOn w:val="a"/>
    <w:rsid w:val="00A47619"/>
    <w:pPr>
      <w:widowControl/>
      <w:autoSpaceDE/>
      <w:autoSpaceDN/>
      <w:adjustRightInd/>
      <w:ind w:firstLine="0"/>
      <w:jc w:val="left"/>
    </w:pPr>
    <w:rPr>
      <w:rFonts w:ascii="Verdana" w:hAnsi="Verdana" w:cs="Verdana"/>
      <w:sz w:val="20"/>
      <w:szCs w:val="20"/>
      <w:lang w:val="en-US" w:eastAsia="en-US"/>
    </w:rPr>
  </w:style>
  <w:style w:type="paragraph" w:customStyle="1" w:styleId="72">
    <w:name w:val="Знак Знак7 Знак Знак"/>
    <w:basedOn w:val="a"/>
    <w:rsid w:val="00A47619"/>
    <w:pPr>
      <w:widowControl/>
      <w:autoSpaceDE/>
      <w:autoSpaceDN/>
      <w:adjustRightInd/>
      <w:ind w:firstLine="0"/>
      <w:jc w:val="left"/>
    </w:pPr>
    <w:rPr>
      <w:rFonts w:ascii="Verdana" w:hAnsi="Verdana" w:cs="Verdana"/>
      <w:sz w:val="20"/>
      <w:szCs w:val="20"/>
      <w:lang w:val="en-US" w:eastAsia="en-US"/>
    </w:rPr>
  </w:style>
  <w:style w:type="paragraph" w:customStyle="1" w:styleId="114">
    <w:name w:val="Знак Знак1 Знак Знак Знак Знак1 Знак Знак Знак Знак"/>
    <w:basedOn w:val="a"/>
    <w:rsid w:val="00A47619"/>
    <w:pPr>
      <w:widowControl/>
      <w:shd w:val="clear" w:color="auto" w:fill="FFFFFF"/>
      <w:tabs>
        <w:tab w:val="left" w:pos="4500"/>
      </w:tabs>
      <w:autoSpaceDE/>
      <w:autoSpaceDN/>
      <w:adjustRightInd/>
      <w:spacing w:line="17" w:lineRule="atLeast"/>
      <w:ind w:firstLine="0"/>
      <w:jc w:val="left"/>
    </w:pPr>
    <w:rPr>
      <w:rFonts w:ascii="Verdana" w:hAnsi="Verdana" w:cs="Verdana"/>
      <w:sz w:val="20"/>
      <w:szCs w:val="20"/>
      <w:lang w:val="en-US" w:eastAsia="en-US"/>
    </w:rPr>
  </w:style>
  <w:style w:type="numbering" w:customStyle="1" w:styleId="131">
    <w:name w:val="Нет списка13"/>
    <w:next w:val="a2"/>
    <w:semiHidden/>
    <w:rsid w:val="00A47619"/>
  </w:style>
  <w:style w:type="numbering" w:customStyle="1" w:styleId="140">
    <w:name w:val="Немає списку14"/>
    <w:next w:val="a2"/>
    <w:semiHidden/>
    <w:rsid w:val="00A47619"/>
  </w:style>
  <w:style w:type="numbering" w:customStyle="1" w:styleId="51">
    <w:name w:val="Немає списку5"/>
    <w:next w:val="a2"/>
    <w:uiPriority w:val="99"/>
    <w:semiHidden/>
    <w:rsid w:val="004F7502"/>
  </w:style>
  <w:style w:type="table" w:customStyle="1" w:styleId="29">
    <w:name w:val="Сітка таблиці2"/>
    <w:basedOn w:val="a1"/>
    <w:next w:val="af8"/>
    <w:rsid w:val="004F7502"/>
    <w:pPr>
      <w:spacing w:after="0" w:line="240" w:lineRule="auto"/>
    </w:pPr>
    <w:rPr>
      <w:rFonts w:ascii="Times New Roman" w:eastAsia="Times New Roman" w:hAnsi="Times New Roman" w:cs="Times New Roman"/>
      <w:sz w:val="20"/>
      <w:szCs w:val="20"/>
      <w:lang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41">
    <w:name w:val="Нет списка14"/>
    <w:next w:val="a2"/>
    <w:semiHidden/>
    <w:rsid w:val="004F7502"/>
  </w:style>
  <w:style w:type="numbering" w:customStyle="1" w:styleId="150">
    <w:name w:val="Немає списку15"/>
    <w:next w:val="a2"/>
    <w:semiHidden/>
    <w:rsid w:val="004F7502"/>
  </w:style>
  <w:style w:type="paragraph" w:styleId="aff7">
    <w:name w:val="List Paragraph"/>
    <w:basedOn w:val="a"/>
    <w:uiPriority w:val="34"/>
    <w:qFormat/>
    <w:rsid w:val="00E44DB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52C7"/>
    <w:pPr>
      <w:widowControl w:val="0"/>
      <w:autoSpaceDE w:val="0"/>
      <w:autoSpaceDN w:val="0"/>
      <w:adjustRightInd w:val="0"/>
      <w:spacing w:after="0" w:line="240" w:lineRule="auto"/>
      <w:ind w:firstLine="851"/>
      <w:jc w:val="both"/>
    </w:pPr>
    <w:rPr>
      <w:rFonts w:ascii="Times New Roman" w:eastAsia="Times New Roman" w:hAnsi="Times New Roman" w:cs="Courier New"/>
      <w:sz w:val="28"/>
      <w:szCs w:val="28"/>
      <w:lang w:eastAsia="uk-UA"/>
    </w:rPr>
  </w:style>
  <w:style w:type="paragraph" w:styleId="1">
    <w:name w:val="heading 1"/>
    <w:basedOn w:val="a"/>
    <w:next w:val="a"/>
    <w:link w:val="10"/>
    <w:qFormat/>
    <w:rsid w:val="008A52C7"/>
    <w:pPr>
      <w:keepNext/>
      <w:pageBreakBefore/>
      <w:widowControl/>
      <w:autoSpaceDE/>
      <w:autoSpaceDN/>
      <w:adjustRightInd/>
      <w:spacing w:before="240" w:after="60" w:line="360" w:lineRule="auto"/>
      <w:ind w:firstLine="0"/>
      <w:jc w:val="center"/>
      <w:outlineLvl w:val="0"/>
    </w:pPr>
    <w:rPr>
      <w:rFonts w:cs="Arial"/>
      <w:b/>
      <w:bCs/>
      <w:caps/>
      <w:kern w:val="32"/>
      <w:szCs w:val="32"/>
    </w:rPr>
  </w:style>
  <w:style w:type="paragraph" w:styleId="2">
    <w:name w:val="heading 2"/>
    <w:aliases w:val=" Знак,Знак"/>
    <w:basedOn w:val="a"/>
    <w:next w:val="a"/>
    <w:link w:val="20"/>
    <w:unhideWhenUsed/>
    <w:qFormat/>
    <w:rsid w:val="00E74A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qFormat/>
    <w:rsid w:val="00C53F25"/>
    <w:pPr>
      <w:keepNext/>
      <w:autoSpaceDE/>
      <w:autoSpaceDN/>
      <w:adjustRightInd/>
      <w:ind w:firstLine="0"/>
      <w:jc w:val="center"/>
      <w:outlineLvl w:val="2"/>
    </w:pPr>
    <w:rPr>
      <w:rFonts w:cs="Times New Roman"/>
      <w:szCs w:val="20"/>
      <w:lang w:eastAsia="ru-RU"/>
    </w:rPr>
  </w:style>
  <w:style w:type="paragraph" w:styleId="4">
    <w:name w:val="heading 4"/>
    <w:basedOn w:val="a"/>
    <w:next w:val="a"/>
    <w:link w:val="40"/>
    <w:qFormat/>
    <w:rsid w:val="00C53F25"/>
    <w:pPr>
      <w:keepNext/>
      <w:widowControl/>
      <w:autoSpaceDE/>
      <w:autoSpaceDN/>
      <w:adjustRightInd/>
      <w:ind w:firstLine="0"/>
      <w:jc w:val="left"/>
      <w:outlineLvl w:val="3"/>
    </w:pPr>
    <w:rPr>
      <w:rFonts w:cs="Times New Roman"/>
      <w:szCs w:val="20"/>
      <w:lang w:eastAsia="ru-RU"/>
    </w:rPr>
  </w:style>
  <w:style w:type="paragraph" w:styleId="5">
    <w:name w:val="heading 5"/>
    <w:basedOn w:val="a"/>
    <w:next w:val="a"/>
    <w:link w:val="50"/>
    <w:qFormat/>
    <w:rsid w:val="00C53F25"/>
    <w:pPr>
      <w:keepNext/>
      <w:widowControl/>
      <w:autoSpaceDE/>
      <w:autoSpaceDN/>
      <w:adjustRightInd/>
      <w:ind w:firstLine="0"/>
      <w:jc w:val="left"/>
      <w:outlineLvl w:val="4"/>
    </w:pPr>
    <w:rPr>
      <w:rFonts w:cs="Times New Roman"/>
      <w:color w:val="000000"/>
      <w:lang w:val="ru-RU" w:eastAsia="ru-RU"/>
    </w:rPr>
  </w:style>
  <w:style w:type="paragraph" w:styleId="6">
    <w:name w:val="heading 6"/>
    <w:basedOn w:val="a"/>
    <w:next w:val="a"/>
    <w:link w:val="60"/>
    <w:qFormat/>
    <w:rsid w:val="00C53F25"/>
    <w:pPr>
      <w:keepNext/>
      <w:widowControl/>
      <w:autoSpaceDE/>
      <w:autoSpaceDN/>
      <w:adjustRightInd/>
      <w:ind w:firstLine="709"/>
      <w:outlineLvl w:val="5"/>
    </w:pPr>
    <w:rPr>
      <w:rFonts w:cs="Times New Roman"/>
      <w:bCs/>
      <w:lang w:val="ru-RU" w:eastAsia="ru-RU"/>
    </w:rPr>
  </w:style>
  <w:style w:type="paragraph" w:styleId="7">
    <w:name w:val="heading 7"/>
    <w:basedOn w:val="a"/>
    <w:next w:val="a"/>
    <w:link w:val="70"/>
    <w:qFormat/>
    <w:rsid w:val="00C53F25"/>
    <w:pPr>
      <w:keepNext/>
      <w:autoSpaceDE/>
      <w:autoSpaceDN/>
      <w:adjustRightInd/>
      <w:ind w:firstLine="720"/>
      <w:jc w:val="center"/>
      <w:outlineLvl w:val="6"/>
    </w:pPr>
    <w:rPr>
      <w:rFonts w:cs="Times New Roman"/>
      <w:b/>
      <w:caps/>
      <w:szCs w:val="20"/>
      <w:lang w:eastAsia="ru-RU"/>
    </w:rPr>
  </w:style>
  <w:style w:type="paragraph" w:styleId="8">
    <w:name w:val="heading 8"/>
    <w:basedOn w:val="a"/>
    <w:next w:val="a"/>
    <w:link w:val="80"/>
    <w:qFormat/>
    <w:rsid w:val="00C53F25"/>
    <w:pPr>
      <w:keepNext/>
      <w:keepLines/>
      <w:widowControl/>
      <w:autoSpaceDE/>
      <w:autoSpaceDN/>
      <w:adjustRightInd/>
      <w:ind w:left="33" w:hanging="33"/>
      <w:outlineLvl w:val="7"/>
    </w:pPr>
    <w:rPr>
      <w:rFonts w:cs="Times New Roman"/>
      <w:szCs w:val="20"/>
      <w:lang w:val="ru-RU" w:eastAsia="ru-RU"/>
    </w:rPr>
  </w:style>
  <w:style w:type="paragraph" w:styleId="9">
    <w:name w:val="heading 9"/>
    <w:basedOn w:val="a"/>
    <w:next w:val="a"/>
    <w:link w:val="90"/>
    <w:qFormat/>
    <w:rsid w:val="00C53F25"/>
    <w:pPr>
      <w:keepNext/>
      <w:widowControl/>
      <w:tabs>
        <w:tab w:val="right" w:leader="dot" w:pos="9540"/>
        <w:tab w:val="left" w:leader="dot" w:pos="9639"/>
      </w:tabs>
      <w:autoSpaceDE/>
      <w:autoSpaceDN/>
      <w:adjustRightInd/>
      <w:ind w:hanging="180"/>
      <w:jc w:val="center"/>
      <w:outlineLvl w:val="8"/>
    </w:pPr>
    <w:rPr>
      <w:rFonts w:cs="Times New Roman"/>
      <w:szCs w:val="20"/>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A52C7"/>
    <w:rPr>
      <w:rFonts w:ascii="Times New Roman" w:eastAsia="Times New Roman" w:hAnsi="Times New Roman" w:cs="Arial"/>
      <w:b/>
      <w:bCs/>
      <w:caps/>
      <w:kern w:val="32"/>
      <w:sz w:val="28"/>
      <w:szCs w:val="32"/>
      <w:lang w:eastAsia="uk-UA"/>
    </w:rPr>
  </w:style>
  <w:style w:type="paragraph" w:styleId="a3">
    <w:name w:val="Body Text Indent"/>
    <w:basedOn w:val="a"/>
    <w:link w:val="a4"/>
    <w:rsid w:val="0034779E"/>
    <w:pPr>
      <w:widowControl/>
      <w:autoSpaceDE/>
      <w:autoSpaceDN/>
      <w:adjustRightInd/>
      <w:ind w:firstLine="0"/>
    </w:pPr>
    <w:rPr>
      <w:rFonts w:cs="Times New Roman"/>
      <w:szCs w:val="20"/>
      <w:lang w:val="ru-RU" w:eastAsia="ru-RU"/>
    </w:rPr>
  </w:style>
  <w:style w:type="character" w:customStyle="1" w:styleId="a4">
    <w:name w:val="Основний текст з відступом Знак"/>
    <w:basedOn w:val="a0"/>
    <w:link w:val="a3"/>
    <w:rsid w:val="0034779E"/>
    <w:rPr>
      <w:rFonts w:ascii="Times New Roman" w:eastAsia="Times New Roman" w:hAnsi="Times New Roman" w:cs="Times New Roman"/>
      <w:sz w:val="28"/>
      <w:szCs w:val="20"/>
      <w:lang w:val="ru-RU" w:eastAsia="ru-RU"/>
    </w:rPr>
  </w:style>
  <w:style w:type="character" w:customStyle="1" w:styleId="20">
    <w:name w:val="Заголовок 2 Знак"/>
    <w:aliases w:val=" Знак Знак,Знак Знак"/>
    <w:basedOn w:val="a0"/>
    <w:link w:val="2"/>
    <w:rsid w:val="00E74A3E"/>
    <w:rPr>
      <w:rFonts w:asciiTheme="majorHAnsi" w:eastAsiaTheme="majorEastAsia" w:hAnsiTheme="majorHAnsi" w:cstheme="majorBidi"/>
      <w:b/>
      <w:bCs/>
      <w:color w:val="4F81BD" w:themeColor="accent1"/>
      <w:sz w:val="26"/>
      <w:szCs w:val="26"/>
      <w:lang w:eastAsia="uk-UA"/>
    </w:rPr>
  </w:style>
  <w:style w:type="paragraph" w:styleId="a5">
    <w:name w:val="Body Text"/>
    <w:basedOn w:val="a"/>
    <w:link w:val="a6"/>
    <w:unhideWhenUsed/>
    <w:rsid w:val="00B171E4"/>
    <w:pPr>
      <w:spacing w:after="120"/>
    </w:pPr>
  </w:style>
  <w:style w:type="character" w:customStyle="1" w:styleId="a6">
    <w:name w:val="Основний текст Знак"/>
    <w:basedOn w:val="a0"/>
    <w:link w:val="a5"/>
    <w:rsid w:val="00B171E4"/>
    <w:rPr>
      <w:rFonts w:ascii="Times New Roman" w:eastAsia="Times New Roman" w:hAnsi="Times New Roman" w:cs="Courier New"/>
      <w:sz w:val="28"/>
      <w:szCs w:val="28"/>
      <w:lang w:eastAsia="uk-UA"/>
    </w:rPr>
  </w:style>
  <w:style w:type="paragraph" w:styleId="a7">
    <w:name w:val="header"/>
    <w:basedOn w:val="a"/>
    <w:link w:val="a8"/>
    <w:uiPriority w:val="99"/>
    <w:unhideWhenUsed/>
    <w:rsid w:val="00B171E4"/>
    <w:pPr>
      <w:tabs>
        <w:tab w:val="center" w:pos="4819"/>
        <w:tab w:val="right" w:pos="9639"/>
      </w:tabs>
    </w:pPr>
  </w:style>
  <w:style w:type="character" w:customStyle="1" w:styleId="a8">
    <w:name w:val="Верхній колонтитул Знак"/>
    <w:basedOn w:val="a0"/>
    <w:link w:val="a7"/>
    <w:uiPriority w:val="99"/>
    <w:rsid w:val="00B171E4"/>
    <w:rPr>
      <w:rFonts w:ascii="Times New Roman" w:eastAsia="Times New Roman" w:hAnsi="Times New Roman" w:cs="Courier New"/>
      <w:sz w:val="28"/>
      <w:szCs w:val="28"/>
      <w:lang w:eastAsia="uk-UA"/>
    </w:rPr>
  </w:style>
  <w:style w:type="character" w:styleId="a9">
    <w:name w:val="page number"/>
    <w:basedOn w:val="a0"/>
    <w:rsid w:val="00B171E4"/>
  </w:style>
  <w:style w:type="paragraph" w:customStyle="1" w:styleId="BodyText21">
    <w:name w:val="Body Text 21"/>
    <w:basedOn w:val="a"/>
    <w:rsid w:val="0076627E"/>
    <w:pPr>
      <w:adjustRightInd/>
      <w:spacing w:line="360" w:lineRule="auto"/>
      <w:ind w:firstLine="720"/>
      <w:jc w:val="left"/>
    </w:pPr>
    <w:rPr>
      <w:rFonts w:cs="Times New Roman"/>
      <w:szCs w:val="20"/>
      <w:lang w:eastAsia="ru-RU"/>
    </w:rPr>
  </w:style>
  <w:style w:type="paragraph" w:styleId="aa">
    <w:name w:val="footer"/>
    <w:basedOn w:val="a"/>
    <w:link w:val="ab"/>
    <w:unhideWhenUsed/>
    <w:rsid w:val="00EA30B1"/>
    <w:pPr>
      <w:tabs>
        <w:tab w:val="center" w:pos="4819"/>
        <w:tab w:val="right" w:pos="9639"/>
      </w:tabs>
    </w:pPr>
  </w:style>
  <w:style w:type="character" w:customStyle="1" w:styleId="ab">
    <w:name w:val="Нижній колонтитул Знак"/>
    <w:basedOn w:val="a0"/>
    <w:link w:val="aa"/>
    <w:rsid w:val="00EA30B1"/>
    <w:rPr>
      <w:rFonts w:ascii="Times New Roman" w:eastAsia="Times New Roman" w:hAnsi="Times New Roman" w:cs="Courier New"/>
      <w:sz w:val="28"/>
      <w:szCs w:val="28"/>
      <w:lang w:eastAsia="uk-UA"/>
    </w:rPr>
  </w:style>
  <w:style w:type="paragraph" w:styleId="ac">
    <w:name w:val="No Spacing"/>
    <w:uiPriority w:val="1"/>
    <w:qFormat/>
    <w:rsid w:val="00FD5BC3"/>
    <w:pPr>
      <w:widowControl w:val="0"/>
      <w:autoSpaceDE w:val="0"/>
      <w:autoSpaceDN w:val="0"/>
      <w:adjustRightInd w:val="0"/>
      <w:spacing w:after="0" w:line="240" w:lineRule="auto"/>
      <w:ind w:firstLine="851"/>
      <w:jc w:val="both"/>
    </w:pPr>
    <w:rPr>
      <w:rFonts w:ascii="Times New Roman" w:eastAsia="Times New Roman" w:hAnsi="Times New Roman" w:cs="Courier New"/>
      <w:sz w:val="28"/>
      <w:szCs w:val="28"/>
      <w:lang w:eastAsia="uk-UA"/>
    </w:rPr>
  </w:style>
  <w:style w:type="paragraph" w:styleId="ad">
    <w:name w:val="Balloon Text"/>
    <w:basedOn w:val="a"/>
    <w:link w:val="ae"/>
    <w:uiPriority w:val="99"/>
    <w:unhideWhenUsed/>
    <w:rsid w:val="00E54B2B"/>
    <w:rPr>
      <w:rFonts w:ascii="Tahoma" w:hAnsi="Tahoma" w:cs="Tahoma"/>
      <w:sz w:val="16"/>
      <w:szCs w:val="16"/>
    </w:rPr>
  </w:style>
  <w:style w:type="character" w:customStyle="1" w:styleId="ae">
    <w:name w:val="Текст у виносці Знак"/>
    <w:basedOn w:val="a0"/>
    <w:link w:val="ad"/>
    <w:uiPriority w:val="99"/>
    <w:rsid w:val="00E54B2B"/>
    <w:rPr>
      <w:rFonts w:ascii="Tahoma" w:eastAsia="Times New Roman" w:hAnsi="Tahoma" w:cs="Tahoma"/>
      <w:sz w:val="16"/>
      <w:szCs w:val="16"/>
      <w:lang w:eastAsia="uk-UA"/>
    </w:rPr>
  </w:style>
  <w:style w:type="character" w:customStyle="1" w:styleId="30">
    <w:name w:val="Заголовок 3 Знак"/>
    <w:basedOn w:val="a0"/>
    <w:link w:val="3"/>
    <w:rsid w:val="00C53F25"/>
    <w:rPr>
      <w:rFonts w:ascii="Times New Roman" w:eastAsia="Times New Roman" w:hAnsi="Times New Roman" w:cs="Times New Roman"/>
      <w:sz w:val="28"/>
      <w:szCs w:val="20"/>
      <w:lang w:eastAsia="ru-RU"/>
    </w:rPr>
  </w:style>
  <w:style w:type="character" w:customStyle="1" w:styleId="40">
    <w:name w:val="Заголовок 4 Знак"/>
    <w:basedOn w:val="a0"/>
    <w:link w:val="4"/>
    <w:rsid w:val="00C53F25"/>
    <w:rPr>
      <w:rFonts w:ascii="Times New Roman" w:eastAsia="Times New Roman" w:hAnsi="Times New Roman" w:cs="Times New Roman"/>
      <w:sz w:val="28"/>
      <w:szCs w:val="20"/>
      <w:lang w:eastAsia="ru-RU"/>
    </w:rPr>
  </w:style>
  <w:style w:type="character" w:customStyle="1" w:styleId="50">
    <w:name w:val="Заголовок 5 Знак"/>
    <w:basedOn w:val="a0"/>
    <w:link w:val="5"/>
    <w:rsid w:val="00C53F25"/>
    <w:rPr>
      <w:rFonts w:ascii="Times New Roman" w:eastAsia="Times New Roman" w:hAnsi="Times New Roman" w:cs="Times New Roman"/>
      <w:color w:val="000000"/>
      <w:sz w:val="28"/>
      <w:szCs w:val="28"/>
      <w:lang w:val="ru-RU" w:eastAsia="ru-RU"/>
    </w:rPr>
  </w:style>
  <w:style w:type="character" w:customStyle="1" w:styleId="60">
    <w:name w:val="Заголовок 6 Знак"/>
    <w:basedOn w:val="a0"/>
    <w:link w:val="6"/>
    <w:rsid w:val="00C53F25"/>
    <w:rPr>
      <w:rFonts w:ascii="Times New Roman" w:eastAsia="Times New Roman" w:hAnsi="Times New Roman" w:cs="Times New Roman"/>
      <w:bCs/>
      <w:sz w:val="28"/>
      <w:szCs w:val="28"/>
      <w:lang w:val="ru-RU" w:eastAsia="ru-RU"/>
    </w:rPr>
  </w:style>
  <w:style w:type="character" w:customStyle="1" w:styleId="70">
    <w:name w:val="Заголовок 7 Знак"/>
    <w:basedOn w:val="a0"/>
    <w:link w:val="7"/>
    <w:rsid w:val="00C53F25"/>
    <w:rPr>
      <w:rFonts w:ascii="Times New Roman" w:eastAsia="Times New Roman" w:hAnsi="Times New Roman" w:cs="Times New Roman"/>
      <w:b/>
      <w:caps/>
      <w:sz w:val="28"/>
      <w:szCs w:val="20"/>
      <w:lang w:eastAsia="ru-RU"/>
    </w:rPr>
  </w:style>
  <w:style w:type="character" w:customStyle="1" w:styleId="80">
    <w:name w:val="Заголовок 8 Знак"/>
    <w:basedOn w:val="a0"/>
    <w:link w:val="8"/>
    <w:rsid w:val="00C53F25"/>
    <w:rPr>
      <w:rFonts w:ascii="Times New Roman" w:eastAsia="Times New Roman" w:hAnsi="Times New Roman" w:cs="Times New Roman"/>
      <w:sz w:val="28"/>
      <w:szCs w:val="20"/>
      <w:lang w:val="ru-RU" w:eastAsia="ru-RU"/>
    </w:rPr>
  </w:style>
  <w:style w:type="character" w:customStyle="1" w:styleId="90">
    <w:name w:val="Заголовок 9 Знак"/>
    <w:basedOn w:val="a0"/>
    <w:link w:val="9"/>
    <w:rsid w:val="00C53F25"/>
    <w:rPr>
      <w:rFonts w:ascii="Times New Roman" w:eastAsia="Times New Roman" w:hAnsi="Times New Roman" w:cs="Times New Roman"/>
      <w:sz w:val="28"/>
      <w:szCs w:val="20"/>
      <w:lang w:eastAsia="ru-RU"/>
    </w:rPr>
  </w:style>
  <w:style w:type="numbering" w:customStyle="1" w:styleId="11">
    <w:name w:val="Немає списку1"/>
    <w:next w:val="a2"/>
    <w:uiPriority w:val="99"/>
    <w:semiHidden/>
    <w:rsid w:val="00C53F25"/>
  </w:style>
  <w:style w:type="paragraph" w:styleId="21">
    <w:name w:val="Body Text Indent 2"/>
    <w:basedOn w:val="a"/>
    <w:link w:val="22"/>
    <w:rsid w:val="00C53F25"/>
    <w:pPr>
      <w:widowControl/>
      <w:autoSpaceDE/>
      <w:autoSpaceDN/>
      <w:adjustRightInd/>
      <w:ind w:firstLine="33"/>
    </w:pPr>
    <w:rPr>
      <w:rFonts w:cs="Times New Roman"/>
      <w:bCs/>
      <w:lang w:val="ru-RU" w:eastAsia="ru-RU"/>
    </w:rPr>
  </w:style>
  <w:style w:type="character" w:customStyle="1" w:styleId="22">
    <w:name w:val="Основний текст з відступом 2 Знак"/>
    <w:basedOn w:val="a0"/>
    <w:link w:val="21"/>
    <w:rsid w:val="00C53F25"/>
    <w:rPr>
      <w:rFonts w:ascii="Times New Roman" w:eastAsia="Times New Roman" w:hAnsi="Times New Roman" w:cs="Times New Roman"/>
      <w:bCs/>
      <w:sz w:val="28"/>
      <w:szCs w:val="28"/>
      <w:lang w:val="ru-RU" w:eastAsia="ru-RU"/>
    </w:rPr>
  </w:style>
  <w:style w:type="paragraph" w:styleId="23">
    <w:name w:val="Body Text 2"/>
    <w:basedOn w:val="a"/>
    <w:link w:val="24"/>
    <w:rsid w:val="00C53F25"/>
    <w:pPr>
      <w:widowControl/>
      <w:autoSpaceDE/>
      <w:autoSpaceDN/>
      <w:adjustRightInd/>
      <w:ind w:firstLine="0"/>
      <w:jc w:val="left"/>
    </w:pPr>
    <w:rPr>
      <w:rFonts w:cs="Times New Roman"/>
      <w:szCs w:val="20"/>
      <w:lang w:val="ru-RU" w:eastAsia="ru-RU"/>
    </w:rPr>
  </w:style>
  <w:style w:type="character" w:customStyle="1" w:styleId="24">
    <w:name w:val="Основний текст 2 Знак"/>
    <w:basedOn w:val="a0"/>
    <w:link w:val="23"/>
    <w:rsid w:val="00C53F25"/>
    <w:rPr>
      <w:rFonts w:ascii="Times New Roman" w:eastAsia="Times New Roman" w:hAnsi="Times New Roman" w:cs="Times New Roman"/>
      <w:sz w:val="28"/>
      <w:szCs w:val="20"/>
      <w:lang w:val="ru-RU" w:eastAsia="ru-RU"/>
    </w:rPr>
  </w:style>
  <w:style w:type="paragraph" w:styleId="31">
    <w:name w:val="Body Text Indent 3"/>
    <w:basedOn w:val="a"/>
    <w:link w:val="32"/>
    <w:rsid w:val="00C53F25"/>
    <w:pPr>
      <w:autoSpaceDE/>
      <w:autoSpaceDN/>
      <w:adjustRightInd/>
      <w:ind w:firstLine="709"/>
    </w:pPr>
    <w:rPr>
      <w:rFonts w:cs="Times New Roman"/>
      <w:szCs w:val="20"/>
      <w:lang w:eastAsia="ru-RU"/>
    </w:rPr>
  </w:style>
  <w:style w:type="character" w:customStyle="1" w:styleId="32">
    <w:name w:val="Основний текст з відступом 3 Знак"/>
    <w:basedOn w:val="a0"/>
    <w:link w:val="31"/>
    <w:rsid w:val="00C53F25"/>
    <w:rPr>
      <w:rFonts w:ascii="Times New Roman" w:eastAsia="Times New Roman" w:hAnsi="Times New Roman" w:cs="Times New Roman"/>
      <w:sz w:val="28"/>
      <w:szCs w:val="20"/>
      <w:lang w:eastAsia="ru-RU"/>
    </w:rPr>
  </w:style>
  <w:style w:type="paragraph" w:styleId="af">
    <w:name w:val="Title"/>
    <w:aliases w:val="Таблиці"/>
    <w:basedOn w:val="a"/>
    <w:link w:val="af0"/>
    <w:qFormat/>
    <w:rsid w:val="00C53F25"/>
    <w:pPr>
      <w:widowControl/>
      <w:autoSpaceDE/>
      <w:autoSpaceDN/>
      <w:adjustRightInd/>
      <w:ind w:firstLine="0"/>
      <w:jc w:val="center"/>
    </w:pPr>
    <w:rPr>
      <w:rFonts w:cs="Times New Roman"/>
      <w:szCs w:val="20"/>
      <w:lang w:eastAsia="ru-RU"/>
    </w:rPr>
  </w:style>
  <w:style w:type="character" w:customStyle="1" w:styleId="af0">
    <w:name w:val="Назва Знак"/>
    <w:aliases w:val="Таблиці Знак"/>
    <w:basedOn w:val="a0"/>
    <w:link w:val="af"/>
    <w:rsid w:val="00C53F25"/>
    <w:rPr>
      <w:rFonts w:ascii="Times New Roman" w:eastAsia="Times New Roman" w:hAnsi="Times New Roman" w:cs="Times New Roman"/>
      <w:sz w:val="28"/>
      <w:szCs w:val="20"/>
      <w:lang w:eastAsia="ru-RU"/>
    </w:rPr>
  </w:style>
  <w:style w:type="paragraph" w:styleId="af1">
    <w:name w:val="Subtitle"/>
    <w:basedOn w:val="a"/>
    <w:link w:val="af2"/>
    <w:qFormat/>
    <w:rsid w:val="00C53F25"/>
    <w:pPr>
      <w:widowControl/>
      <w:autoSpaceDE/>
      <w:autoSpaceDN/>
      <w:adjustRightInd/>
      <w:ind w:firstLine="0"/>
      <w:jc w:val="center"/>
    </w:pPr>
    <w:rPr>
      <w:rFonts w:cs="Times New Roman"/>
      <w:b/>
      <w:szCs w:val="20"/>
      <w:lang w:eastAsia="ru-RU"/>
    </w:rPr>
  </w:style>
  <w:style w:type="character" w:customStyle="1" w:styleId="af2">
    <w:name w:val="Підзаголовок Знак"/>
    <w:basedOn w:val="a0"/>
    <w:link w:val="af1"/>
    <w:rsid w:val="00C53F25"/>
    <w:rPr>
      <w:rFonts w:ascii="Times New Roman" w:eastAsia="Times New Roman" w:hAnsi="Times New Roman" w:cs="Times New Roman"/>
      <w:b/>
      <w:sz w:val="28"/>
      <w:szCs w:val="20"/>
      <w:lang w:eastAsia="ru-RU"/>
    </w:rPr>
  </w:style>
  <w:style w:type="paragraph" w:styleId="33">
    <w:name w:val="Body Text 3"/>
    <w:basedOn w:val="a"/>
    <w:link w:val="34"/>
    <w:rsid w:val="00C53F25"/>
    <w:pPr>
      <w:autoSpaceDE/>
      <w:autoSpaceDN/>
      <w:adjustRightInd/>
      <w:ind w:firstLine="0"/>
      <w:jc w:val="center"/>
    </w:pPr>
    <w:rPr>
      <w:rFonts w:cs="Times New Roman"/>
      <w:szCs w:val="20"/>
      <w:lang w:eastAsia="ru-RU"/>
    </w:rPr>
  </w:style>
  <w:style w:type="character" w:customStyle="1" w:styleId="34">
    <w:name w:val="Основний текст 3 Знак"/>
    <w:basedOn w:val="a0"/>
    <w:link w:val="33"/>
    <w:rsid w:val="00C53F25"/>
    <w:rPr>
      <w:rFonts w:ascii="Times New Roman" w:eastAsia="Times New Roman" w:hAnsi="Times New Roman" w:cs="Times New Roman"/>
      <w:sz w:val="28"/>
      <w:szCs w:val="20"/>
      <w:lang w:eastAsia="ru-RU"/>
    </w:rPr>
  </w:style>
  <w:style w:type="paragraph" w:customStyle="1" w:styleId="xl24">
    <w:name w:val="xl24"/>
    <w:basedOn w:val="a"/>
    <w:rsid w:val="00C53F25"/>
    <w:pPr>
      <w:widowControl/>
      <w:autoSpaceDE/>
      <w:autoSpaceDN/>
      <w:adjustRightInd/>
      <w:spacing w:before="100" w:beforeAutospacing="1" w:after="100" w:afterAutospacing="1"/>
      <w:ind w:firstLine="0"/>
      <w:jc w:val="center"/>
    </w:pPr>
    <w:rPr>
      <w:rFonts w:eastAsia="Arial Unicode MS" w:cs="Times New Roman"/>
      <w:sz w:val="24"/>
      <w:szCs w:val="24"/>
      <w:lang w:val="ru-RU" w:eastAsia="ru-RU"/>
    </w:rPr>
  </w:style>
  <w:style w:type="paragraph" w:customStyle="1" w:styleId="xl25">
    <w:name w:val="xl25"/>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26">
    <w:name w:val="xl26"/>
    <w:basedOn w:val="a"/>
    <w:rsid w:val="00C53F25"/>
    <w:pPr>
      <w:widowControl/>
      <w:pBdr>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27">
    <w:name w:val="xl27"/>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28">
    <w:name w:val="xl28"/>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29">
    <w:name w:val="xl29"/>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0">
    <w:name w:val="xl30"/>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1">
    <w:name w:val="xl31"/>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2">
    <w:name w:val="xl32"/>
    <w:basedOn w:val="a"/>
    <w:rsid w:val="00C53F25"/>
    <w:pPr>
      <w:widowControl/>
      <w:pBdr>
        <w:top w:val="single" w:sz="4" w:space="0" w:color="auto"/>
      </w:pBdr>
      <w:autoSpaceDE/>
      <w:autoSpaceDN/>
      <w:adjustRightInd/>
      <w:spacing w:before="100" w:beforeAutospacing="1" w:after="100" w:afterAutospacing="1"/>
      <w:ind w:firstLine="0"/>
      <w:jc w:val="center"/>
    </w:pPr>
    <w:rPr>
      <w:rFonts w:eastAsia="Arial Unicode MS" w:cs="Times New Roman"/>
      <w:sz w:val="24"/>
      <w:szCs w:val="24"/>
      <w:lang w:val="ru-RU" w:eastAsia="ru-RU"/>
    </w:rPr>
  </w:style>
  <w:style w:type="paragraph" w:customStyle="1" w:styleId="xl33">
    <w:name w:val="xl33"/>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sz w:val="24"/>
      <w:szCs w:val="24"/>
      <w:lang w:val="ru-RU" w:eastAsia="ru-RU"/>
    </w:rPr>
  </w:style>
  <w:style w:type="paragraph" w:customStyle="1" w:styleId="xl34">
    <w:name w:val="xl34"/>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sz w:val="24"/>
      <w:szCs w:val="24"/>
      <w:lang w:val="ru-RU" w:eastAsia="ru-RU"/>
    </w:rPr>
  </w:style>
  <w:style w:type="paragraph" w:customStyle="1" w:styleId="xl35">
    <w:name w:val="xl35"/>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sz w:val="24"/>
      <w:szCs w:val="24"/>
      <w:lang w:val="ru-RU" w:eastAsia="ru-RU"/>
    </w:rPr>
  </w:style>
  <w:style w:type="paragraph" w:customStyle="1" w:styleId="xl36">
    <w:name w:val="xl36"/>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7">
    <w:name w:val="xl37"/>
    <w:basedOn w:val="a"/>
    <w:rsid w:val="00C53F25"/>
    <w:pPr>
      <w:widowControl/>
      <w:pBdr>
        <w:bottom w:val="single" w:sz="4" w:space="0" w:color="auto"/>
      </w:pBdr>
      <w:autoSpaceDE/>
      <w:autoSpaceDN/>
      <w:adjustRightInd/>
      <w:spacing w:before="100" w:beforeAutospacing="1" w:after="100" w:afterAutospacing="1"/>
      <w:ind w:firstLine="0"/>
      <w:jc w:val="left"/>
      <w:textAlignment w:val="center"/>
    </w:pPr>
    <w:rPr>
      <w:rFonts w:eastAsia="Arial Unicode MS" w:cs="Times New Roman"/>
      <w:lang w:val="ru-RU" w:eastAsia="ru-RU"/>
    </w:rPr>
  </w:style>
  <w:style w:type="paragraph" w:customStyle="1" w:styleId="xl38">
    <w:name w:val="xl38"/>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39">
    <w:name w:val="xl39"/>
    <w:basedOn w:val="a"/>
    <w:rsid w:val="00C53F25"/>
    <w:pPr>
      <w:widowControl/>
      <w:pBdr>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font5">
    <w:name w:val="font5"/>
    <w:basedOn w:val="a"/>
    <w:rsid w:val="00C53F25"/>
    <w:pPr>
      <w:widowControl/>
      <w:autoSpaceDE/>
      <w:autoSpaceDN/>
      <w:adjustRightInd/>
      <w:spacing w:before="100" w:beforeAutospacing="1" w:after="100" w:afterAutospacing="1"/>
      <w:ind w:firstLine="0"/>
      <w:jc w:val="left"/>
    </w:pPr>
    <w:rPr>
      <w:rFonts w:ascii="Tahoma" w:eastAsia="Arial Unicode MS" w:hAnsi="Tahoma" w:cs="Tahoma"/>
      <w:color w:val="000000"/>
      <w:sz w:val="16"/>
      <w:szCs w:val="16"/>
      <w:lang w:val="ru-RU" w:eastAsia="ru-RU"/>
    </w:rPr>
  </w:style>
  <w:style w:type="paragraph" w:customStyle="1" w:styleId="font6">
    <w:name w:val="font6"/>
    <w:basedOn w:val="a"/>
    <w:rsid w:val="00C53F25"/>
    <w:pPr>
      <w:widowControl/>
      <w:autoSpaceDE/>
      <w:autoSpaceDN/>
      <w:adjustRightInd/>
      <w:spacing w:before="100" w:beforeAutospacing="1" w:after="100" w:afterAutospacing="1"/>
      <w:ind w:firstLine="0"/>
      <w:jc w:val="left"/>
    </w:pPr>
    <w:rPr>
      <w:rFonts w:ascii="Tahoma" w:eastAsia="Arial Unicode MS" w:hAnsi="Tahoma" w:cs="Tahoma"/>
      <w:b/>
      <w:bCs/>
      <w:color w:val="000000"/>
      <w:sz w:val="16"/>
      <w:szCs w:val="16"/>
      <w:lang w:val="ru-RU" w:eastAsia="ru-RU"/>
    </w:rPr>
  </w:style>
  <w:style w:type="paragraph" w:customStyle="1" w:styleId="font7">
    <w:name w:val="font7"/>
    <w:basedOn w:val="a"/>
    <w:rsid w:val="00C53F25"/>
    <w:pPr>
      <w:widowControl/>
      <w:autoSpaceDE/>
      <w:autoSpaceDN/>
      <w:adjustRightInd/>
      <w:spacing w:before="100" w:beforeAutospacing="1" w:after="100" w:afterAutospacing="1"/>
      <w:ind w:firstLine="0"/>
      <w:jc w:val="left"/>
    </w:pPr>
    <w:rPr>
      <w:rFonts w:eastAsia="Arial Unicode MS" w:cs="Arial Unicode MS"/>
      <w:color w:val="000000"/>
      <w:sz w:val="20"/>
      <w:szCs w:val="20"/>
      <w:lang w:val="ru-RU" w:eastAsia="ru-RU"/>
    </w:rPr>
  </w:style>
  <w:style w:type="paragraph" w:customStyle="1" w:styleId="font8">
    <w:name w:val="font8"/>
    <w:basedOn w:val="a"/>
    <w:rsid w:val="00C53F25"/>
    <w:pPr>
      <w:widowControl/>
      <w:autoSpaceDE/>
      <w:autoSpaceDN/>
      <w:adjustRightInd/>
      <w:spacing w:before="100" w:beforeAutospacing="1" w:after="100" w:afterAutospacing="1"/>
      <w:ind w:firstLine="0"/>
      <w:jc w:val="left"/>
    </w:pPr>
    <w:rPr>
      <w:rFonts w:eastAsia="Arial Unicode MS" w:cs="Times New Roman"/>
      <w:lang w:val="ru-RU" w:eastAsia="ru-RU"/>
    </w:rPr>
  </w:style>
  <w:style w:type="paragraph" w:customStyle="1" w:styleId="font9">
    <w:name w:val="font9"/>
    <w:basedOn w:val="a"/>
    <w:rsid w:val="00C53F25"/>
    <w:pPr>
      <w:widowControl/>
      <w:autoSpaceDE/>
      <w:autoSpaceDN/>
      <w:adjustRightInd/>
      <w:spacing w:before="100" w:beforeAutospacing="1" w:after="100" w:afterAutospacing="1"/>
      <w:ind w:firstLine="0"/>
      <w:jc w:val="left"/>
    </w:pPr>
    <w:rPr>
      <w:rFonts w:eastAsia="Arial Unicode MS" w:cs="Times New Roman"/>
      <w:lang w:val="ru-RU" w:eastAsia="ru-RU"/>
    </w:rPr>
  </w:style>
  <w:style w:type="paragraph" w:customStyle="1" w:styleId="font10">
    <w:name w:val="font10"/>
    <w:basedOn w:val="a"/>
    <w:rsid w:val="00C53F25"/>
    <w:pPr>
      <w:widowControl/>
      <w:autoSpaceDE/>
      <w:autoSpaceDN/>
      <w:adjustRightInd/>
      <w:spacing w:before="100" w:beforeAutospacing="1" w:after="100" w:afterAutospacing="1"/>
      <w:ind w:firstLine="0"/>
      <w:jc w:val="left"/>
    </w:pPr>
    <w:rPr>
      <w:rFonts w:eastAsia="Arial Unicode MS" w:cs="Times New Roman"/>
      <w:color w:val="FF0000"/>
      <w:sz w:val="20"/>
      <w:szCs w:val="20"/>
      <w:lang w:val="ru-RU" w:eastAsia="ru-RU"/>
    </w:rPr>
  </w:style>
  <w:style w:type="paragraph" w:customStyle="1" w:styleId="font11">
    <w:name w:val="font11"/>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2">
    <w:name w:val="font12"/>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u w:val="single"/>
      <w:lang w:val="ru-RU" w:eastAsia="ru-RU"/>
    </w:rPr>
  </w:style>
  <w:style w:type="paragraph" w:customStyle="1" w:styleId="font13">
    <w:name w:val="font13"/>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4">
    <w:name w:val="font14"/>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5">
    <w:name w:val="font15"/>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6">
    <w:name w:val="font16"/>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font17">
    <w:name w:val="font17"/>
    <w:basedOn w:val="a"/>
    <w:rsid w:val="00C53F25"/>
    <w:pPr>
      <w:widowControl/>
      <w:autoSpaceDE/>
      <w:autoSpaceDN/>
      <w:adjustRightInd/>
      <w:spacing w:before="100" w:beforeAutospacing="1" w:after="100" w:afterAutospacing="1"/>
      <w:ind w:firstLine="0"/>
      <w:jc w:val="left"/>
    </w:pPr>
    <w:rPr>
      <w:rFonts w:ascii="Symbol" w:eastAsia="Arial Unicode MS" w:hAnsi="Symbol" w:cs="Arial Unicode MS"/>
      <w:i/>
      <w:iCs/>
      <w:sz w:val="20"/>
      <w:szCs w:val="20"/>
      <w:lang w:val="ru-RU" w:eastAsia="ru-RU"/>
    </w:rPr>
  </w:style>
  <w:style w:type="paragraph" w:customStyle="1" w:styleId="font18">
    <w:name w:val="font18"/>
    <w:basedOn w:val="a"/>
    <w:rsid w:val="00C53F25"/>
    <w:pPr>
      <w:widowControl/>
      <w:autoSpaceDE/>
      <w:autoSpaceDN/>
      <w:adjustRightInd/>
      <w:spacing w:before="100" w:beforeAutospacing="1" w:after="100" w:afterAutospacing="1"/>
      <w:ind w:firstLine="0"/>
      <w:jc w:val="left"/>
    </w:pPr>
    <w:rPr>
      <w:rFonts w:eastAsia="Arial Unicode MS" w:cs="Arial Unicode MS"/>
      <w:sz w:val="20"/>
      <w:szCs w:val="20"/>
      <w:lang w:val="ru-RU" w:eastAsia="ru-RU"/>
    </w:rPr>
  </w:style>
  <w:style w:type="paragraph" w:customStyle="1" w:styleId="font19">
    <w:name w:val="font19"/>
    <w:basedOn w:val="a"/>
    <w:rsid w:val="00C53F25"/>
    <w:pPr>
      <w:widowControl/>
      <w:autoSpaceDE/>
      <w:autoSpaceDN/>
      <w:adjustRightInd/>
      <w:spacing w:before="100" w:beforeAutospacing="1" w:after="100" w:afterAutospacing="1"/>
      <w:ind w:firstLine="0"/>
      <w:jc w:val="left"/>
    </w:pPr>
    <w:rPr>
      <w:rFonts w:eastAsia="Arial Unicode MS" w:cs="Arial Unicode MS"/>
      <w:sz w:val="20"/>
      <w:szCs w:val="20"/>
      <w:lang w:val="ru-RU" w:eastAsia="ru-RU"/>
    </w:rPr>
  </w:style>
  <w:style w:type="paragraph" w:customStyle="1" w:styleId="font20">
    <w:name w:val="font20"/>
    <w:basedOn w:val="a"/>
    <w:rsid w:val="00C53F25"/>
    <w:pPr>
      <w:widowControl/>
      <w:autoSpaceDE/>
      <w:autoSpaceDN/>
      <w:adjustRightInd/>
      <w:spacing w:before="100" w:beforeAutospacing="1" w:after="100" w:afterAutospacing="1"/>
      <w:ind w:firstLine="0"/>
      <w:jc w:val="left"/>
    </w:pPr>
    <w:rPr>
      <w:rFonts w:eastAsia="Arial Unicode MS" w:cs="Times New Roman"/>
      <w:sz w:val="20"/>
      <w:szCs w:val="20"/>
      <w:lang w:val="ru-RU" w:eastAsia="ru-RU"/>
    </w:rPr>
  </w:style>
  <w:style w:type="paragraph" w:customStyle="1" w:styleId="xl40">
    <w:name w:val="xl40"/>
    <w:basedOn w:val="a"/>
    <w:rsid w:val="00C53F25"/>
    <w:pPr>
      <w:widowControl/>
      <w:pBdr>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0"/>
      <w:szCs w:val="20"/>
      <w:lang w:val="ru-RU" w:eastAsia="ru-RU"/>
    </w:rPr>
  </w:style>
  <w:style w:type="paragraph" w:customStyle="1" w:styleId="xl65">
    <w:name w:val="xl65"/>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4"/>
      <w:szCs w:val="24"/>
      <w:lang w:val="ru-RU" w:eastAsia="ru-RU"/>
    </w:rPr>
  </w:style>
  <w:style w:type="paragraph" w:customStyle="1" w:styleId="xl66">
    <w:name w:val="xl66"/>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67">
    <w:name w:val="xl67"/>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68">
    <w:name w:val="xl68"/>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69">
    <w:name w:val="xl69"/>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0">
    <w:name w:val="xl70"/>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1">
    <w:name w:val="xl71"/>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2">
    <w:name w:val="xl72"/>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3">
    <w:name w:val="xl73"/>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4">
    <w:name w:val="xl74"/>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5">
    <w:name w:val="xl75"/>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6">
    <w:name w:val="xl76"/>
    <w:basedOn w:val="a"/>
    <w:rsid w:val="00C53F25"/>
    <w:pPr>
      <w:widowControl/>
      <w:pBdr>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7">
    <w:name w:val="xl77"/>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8">
    <w:name w:val="xl78"/>
    <w:basedOn w:val="a"/>
    <w:rsid w:val="00C53F25"/>
    <w:pPr>
      <w:widowControl/>
      <w:pBdr>
        <w:top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79">
    <w:name w:val="xl79"/>
    <w:basedOn w:val="a"/>
    <w:rsid w:val="00C53F25"/>
    <w:pPr>
      <w:widowControl/>
      <w:pBdr>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0">
    <w:name w:val="xl80"/>
    <w:basedOn w:val="a"/>
    <w:rsid w:val="00C53F25"/>
    <w:pPr>
      <w:widowControl/>
      <w:pBdr>
        <w:top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1">
    <w:name w:val="xl81"/>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2">
    <w:name w:val="xl82"/>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3">
    <w:name w:val="xl83"/>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4">
    <w:name w:val="xl84"/>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5">
    <w:name w:val="xl85"/>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6">
    <w:name w:val="xl86"/>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7">
    <w:name w:val="xl87"/>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88">
    <w:name w:val="xl88"/>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u w:val="single"/>
      <w:lang w:val="ru-RU" w:eastAsia="ru-RU"/>
    </w:rPr>
  </w:style>
  <w:style w:type="paragraph" w:customStyle="1" w:styleId="xl89">
    <w:name w:val="xl89"/>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0">
    <w:name w:val="xl90"/>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1">
    <w:name w:val="xl91"/>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2">
    <w:name w:val="xl92"/>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3">
    <w:name w:val="xl93"/>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4">
    <w:name w:val="xl94"/>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5">
    <w:name w:val="xl95"/>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6">
    <w:name w:val="xl96"/>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97">
    <w:name w:val="xl97"/>
    <w:basedOn w:val="a"/>
    <w:rsid w:val="00C53F25"/>
    <w:pPr>
      <w:widowControl/>
      <w:pBdr>
        <w:left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4"/>
      <w:szCs w:val="24"/>
      <w:lang w:val="ru-RU" w:eastAsia="ru-RU"/>
    </w:rPr>
  </w:style>
  <w:style w:type="paragraph" w:customStyle="1" w:styleId="xl98">
    <w:name w:val="xl98"/>
    <w:basedOn w:val="a"/>
    <w:rsid w:val="00C53F25"/>
    <w:pPr>
      <w:widowControl/>
      <w:pBdr>
        <w:left w:val="single" w:sz="4" w:space="0" w:color="auto"/>
        <w:bottom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4"/>
      <w:szCs w:val="24"/>
      <w:lang w:val="ru-RU" w:eastAsia="ru-RU"/>
    </w:rPr>
  </w:style>
  <w:style w:type="paragraph" w:customStyle="1" w:styleId="xl99">
    <w:name w:val="xl99"/>
    <w:basedOn w:val="a"/>
    <w:rsid w:val="00C53F25"/>
    <w:pPr>
      <w:widowControl/>
      <w:pBdr>
        <w:top w:val="single" w:sz="4" w:space="0" w:color="auto"/>
        <w:lef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0">
    <w:name w:val="xl100"/>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1">
    <w:name w:val="xl101"/>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2">
    <w:name w:val="xl102"/>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3">
    <w:name w:val="xl103"/>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04">
    <w:name w:val="xl104"/>
    <w:basedOn w:val="a"/>
    <w:rsid w:val="00C53F25"/>
    <w:pPr>
      <w:widowControl/>
      <w:pBdr>
        <w:top w:val="single" w:sz="4" w:space="0" w:color="auto"/>
        <w:left w:val="single" w:sz="4" w:space="0" w:color="auto"/>
      </w:pBdr>
      <w:autoSpaceDE/>
      <w:autoSpaceDN/>
      <w:adjustRightInd/>
      <w:spacing w:before="100" w:beforeAutospacing="1" w:after="100" w:afterAutospacing="1"/>
      <w:ind w:firstLine="0"/>
      <w:jc w:val="center"/>
      <w:textAlignment w:val="center"/>
    </w:pPr>
    <w:rPr>
      <w:rFonts w:ascii="Arial Unicode MS" w:eastAsia="Arial Unicode MS" w:hAnsi="Arial Unicode MS" w:cs="Arial Unicode MS"/>
      <w:sz w:val="24"/>
      <w:szCs w:val="24"/>
      <w:lang w:val="ru-RU" w:eastAsia="ru-RU"/>
    </w:rPr>
  </w:style>
  <w:style w:type="paragraph" w:customStyle="1" w:styleId="xl105">
    <w:name w:val="xl105"/>
    <w:basedOn w:val="a"/>
    <w:rsid w:val="00C53F25"/>
    <w:pPr>
      <w:widowControl/>
      <w:autoSpaceDE/>
      <w:autoSpaceDN/>
      <w:adjustRightInd/>
      <w:spacing w:before="100" w:beforeAutospacing="1" w:after="100" w:afterAutospacing="1"/>
      <w:ind w:firstLine="0"/>
      <w:jc w:val="center"/>
      <w:textAlignment w:val="center"/>
    </w:pPr>
    <w:rPr>
      <w:rFonts w:eastAsia="Arial Unicode MS" w:cs="Times New Roman"/>
      <w:b/>
      <w:bCs/>
      <w:sz w:val="24"/>
      <w:szCs w:val="24"/>
      <w:lang w:val="ru-RU" w:eastAsia="ru-RU"/>
    </w:rPr>
  </w:style>
  <w:style w:type="paragraph" w:customStyle="1" w:styleId="xl106">
    <w:name w:val="xl106"/>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b/>
      <w:bCs/>
      <w:sz w:val="24"/>
      <w:szCs w:val="24"/>
      <w:lang w:val="ru-RU" w:eastAsia="ru-RU"/>
    </w:rPr>
  </w:style>
  <w:style w:type="paragraph" w:customStyle="1" w:styleId="xl107">
    <w:name w:val="xl107"/>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b/>
      <w:bCs/>
      <w:sz w:val="24"/>
      <w:szCs w:val="24"/>
      <w:lang w:val="ru-RU" w:eastAsia="ru-RU"/>
    </w:rPr>
  </w:style>
  <w:style w:type="paragraph" w:customStyle="1" w:styleId="xl108">
    <w:name w:val="xl108"/>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lang w:val="ru-RU" w:eastAsia="ru-RU"/>
    </w:rPr>
  </w:style>
  <w:style w:type="paragraph" w:customStyle="1" w:styleId="xl109">
    <w:name w:val="xl109"/>
    <w:basedOn w:val="a"/>
    <w:rsid w:val="00C53F25"/>
    <w:pPr>
      <w:widowControl/>
      <w:pBdr>
        <w:top w:val="single" w:sz="4" w:space="0" w:color="auto"/>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0">
    <w:name w:val="xl110"/>
    <w:basedOn w:val="a"/>
    <w:rsid w:val="00C53F25"/>
    <w:pPr>
      <w:widowControl/>
      <w:pBdr>
        <w:left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1">
    <w:name w:val="xl111"/>
    <w:basedOn w:val="a"/>
    <w:rsid w:val="00C53F25"/>
    <w:pPr>
      <w:widowControl/>
      <w:pBdr>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2">
    <w:name w:val="xl112"/>
    <w:basedOn w:val="a"/>
    <w:rsid w:val="00C53F25"/>
    <w:pPr>
      <w:widowControl/>
      <w:pBdr>
        <w:top w:val="single" w:sz="4" w:space="0" w:color="auto"/>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3">
    <w:name w:val="xl113"/>
    <w:basedOn w:val="a"/>
    <w:rsid w:val="00C53F25"/>
    <w:pPr>
      <w:widowControl/>
      <w:pBdr>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4">
    <w:name w:val="xl114"/>
    <w:basedOn w:val="a"/>
    <w:rsid w:val="00C53F25"/>
    <w:pPr>
      <w:widowControl/>
      <w:autoSpaceDE/>
      <w:autoSpaceDN/>
      <w:adjustRightInd/>
      <w:spacing w:before="100" w:beforeAutospacing="1" w:after="100" w:afterAutospacing="1"/>
      <w:ind w:firstLine="0"/>
      <w:jc w:val="left"/>
      <w:textAlignment w:val="center"/>
    </w:pPr>
    <w:rPr>
      <w:rFonts w:eastAsia="Arial Unicode MS" w:cs="Times New Roman"/>
      <w:b/>
      <w:bCs/>
      <w:lang w:val="ru-RU" w:eastAsia="ru-RU"/>
    </w:rPr>
  </w:style>
  <w:style w:type="paragraph" w:customStyle="1" w:styleId="xl115">
    <w:name w:val="xl115"/>
    <w:basedOn w:val="a"/>
    <w:rsid w:val="00C53F25"/>
    <w:pPr>
      <w:widowControl/>
      <w:pBdr>
        <w:top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16">
    <w:name w:val="xl116"/>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font1">
    <w:name w:val="font1"/>
    <w:basedOn w:val="a"/>
    <w:rsid w:val="00C53F25"/>
    <w:pPr>
      <w:widowControl/>
      <w:autoSpaceDE/>
      <w:autoSpaceDN/>
      <w:adjustRightInd/>
      <w:spacing w:before="100" w:beforeAutospacing="1" w:after="100" w:afterAutospacing="1"/>
      <w:ind w:firstLine="0"/>
      <w:jc w:val="left"/>
    </w:pPr>
    <w:rPr>
      <w:rFonts w:ascii="Arial" w:eastAsia="Arial Unicode MS" w:hAnsi="Arial" w:cs="Arial Unicode MS"/>
      <w:sz w:val="20"/>
      <w:szCs w:val="20"/>
      <w:lang w:val="ru-RU" w:eastAsia="ru-RU"/>
    </w:rPr>
  </w:style>
  <w:style w:type="paragraph" w:customStyle="1" w:styleId="xl117">
    <w:name w:val="xl117"/>
    <w:basedOn w:val="a"/>
    <w:rsid w:val="00C53F25"/>
    <w:pPr>
      <w:widowControl/>
      <w:pBdr>
        <w:top w:val="single" w:sz="4" w:space="0" w:color="auto"/>
      </w:pBdr>
      <w:autoSpaceDE/>
      <w:autoSpaceDN/>
      <w:adjustRightInd/>
      <w:spacing w:before="100" w:beforeAutospacing="1" w:after="100" w:afterAutospacing="1"/>
      <w:ind w:firstLine="0"/>
      <w:jc w:val="center"/>
      <w:textAlignment w:val="center"/>
    </w:pPr>
    <w:rPr>
      <w:rFonts w:eastAsia="Arial Unicode MS" w:cs="Times New Roman"/>
      <w:b/>
      <w:bCs/>
      <w:sz w:val="24"/>
      <w:szCs w:val="24"/>
      <w:lang w:val="ru-RU" w:eastAsia="ru-RU"/>
    </w:rPr>
  </w:style>
  <w:style w:type="paragraph" w:customStyle="1" w:styleId="xl118">
    <w:name w:val="xl118"/>
    <w:basedOn w:val="a"/>
    <w:rsid w:val="00C53F25"/>
    <w:pPr>
      <w:widowControl/>
      <w:pBdr>
        <w:left w:val="single" w:sz="4" w:space="0" w:color="auto"/>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color w:val="FF0000"/>
      <w:sz w:val="24"/>
      <w:szCs w:val="24"/>
      <w:lang w:val="ru-RU" w:eastAsia="ru-RU"/>
    </w:rPr>
  </w:style>
  <w:style w:type="paragraph" w:customStyle="1" w:styleId="xl119">
    <w:name w:val="xl119"/>
    <w:basedOn w:val="a"/>
    <w:rsid w:val="00C53F25"/>
    <w:pPr>
      <w:widowControl/>
      <w:pBdr>
        <w:bottom w:val="single" w:sz="4" w:space="0" w:color="auto"/>
      </w:pBdr>
      <w:autoSpaceDE/>
      <w:autoSpaceDN/>
      <w:adjustRightInd/>
      <w:spacing w:before="100" w:beforeAutospacing="1" w:after="100" w:afterAutospacing="1"/>
      <w:ind w:firstLine="0"/>
      <w:jc w:val="center"/>
      <w:textAlignment w:val="center"/>
    </w:pPr>
    <w:rPr>
      <w:rFonts w:eastAsia="Arial Unicode MS" w:cs="Times New Roman"/>
      <w:sz w:val="24"/>
      <w:szCs w:val="24"/>
      <w:lang w:val="ru-RU" w:eastAsia="ru-RU"/>
    </w:rPr>
  </w:style>
  <w:style w:type="paragraph" w:customStyle="1" w:styleId="xl120">
    <w:name w:val="xl120"/>
    <w:basedOn w:val="a"/>
    <w:rsid w:val="00C53F25"/>
    <w:pPr>
      <w:widowControl/>
      <w:pBdr>
        <w:bottom w:val="single" w:sz="4" w:space="0" w:color="auto"/>
      </w:pBdr>
      <w:autoSpaceDE/>
      <w:autoSpaceDN/>
      <w:adjustRightInd/>
      <w:spacing w:before="100" w:beforeAutospacing="1" w:after="100" w:afterAutospacing="1"/>
      <w:ind w:firstLine="0"/>
      <w:jc w:val="left"/>
      <w:textAlignment w:val="center"/>
    </w:pPr>
    <w:rPr>
      <w:rFonts w:eastAsia="Arial Unicode MS" w:cs="Times New Roman"/>
      <w:lang w:val="ru-RU" w:eastAsia="ru-RU"/>
    </w:rPr>
  </w:style>
  <w:style w:type="paragraph" w:customStyle="1" w:styleId="xl23">
    <w:name w:val="xl23"/>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Arial Unicode MS"/>
      <w:sz w:val="24"/>
      <w:szCs w:val="24"/>
      <w:lang w:val="ru-RU" w:eastAsia="ru-RU"/>
    </w:rPr>
  </w:style>
  <w:style w:type="paragraph" w:customStyle="1" w:styleId="af3">
    <w:name w:val="ОВНС обычный"/>
    <w:basedOn w:val="a"/>
    <w:rsid w:val="00C53F25"/>
    <w:pPr>
      <w:widowControl/>
      <w:autoSpaceDE/>
      <w:autoSpaceDN/>
      <w:adjustRightInd/>
      <w:ind w:firstLine="720"/>
    </w:pPr>
    <w:rPr>
      <w:rFonts w:cs="Times New Roman"/>
    </w:rPr>
  </w:style>
  <w:style w:type="paragraph" w:customStyle="1" w:styleId="af4">
    <w:name w:val="черта Знак"/>
    <w:basedOn w:val="a"/>
    <w:rsid w:val="00C53F25"/>
    <w:pPr>
      <w:widowControl/>
      <w:tabs>
        <w:tab w:val="num" w:pos="360"/>
      </w:tabs>
      <w:autoSpaceDE/>
      <w:autoSpaceDN/>
      <w:adjustRightInd/>
      <w:spacing w:after="120"/>
      <w:ind w:firstLine="0"/>
    </w:pPr>
    <w:rPr>
      <w:rFonts w:cs="Times New Roman"/>
      <w:sz w:val="24"/>
      <w:szCs w:val="24"/>
      <w:lang w:val="ru-RU" w:eastAsia="ru-RU"/>
    </w:rPr>
  </w:style>
  <w:style w:type="paragraph" w:customStyle="1" w:styleId="af5">
    <w:name w:val="черта"/>
    <w:basedOn w:val="af4"/>
    <w:rsid w:val="00C53F25"/>
  </w:style>
  <w:style w:type="paragraph" w:customStyle="1" w:styleId="0">
    <w:name w:val="Звичайний + Перший рядок:  0 см"/>
    <w:basedOn w:val="a"/>
    <w:rsid w:val="00C53F25"/>
    <w:pPr>
      <w:widowControl/>
      <w:autoSpaceDE/>
      <w:autoSpaceDN/>
      <w:adjustRightInd/>
      <w:ind w:firstLine="0"/>
    </w:pPr>
    <w:rPr>
      <w:rFonts w:cs="Times New Roman"/>
      <w:position w:val="6"/>
    </w:rPr>
  </w:style>
  <w:style w:type="paragraph" w:customStyle="1" w:styleId="xl41">
    <w:name w:val="xl41"/>
    <w:basedOn w:val="a"/>
    <w:rsid w:val="00C53F25"/>
    <w:pPr>
      <w:widowControl/>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ind w:firstLine="0"/>
      <w:jc w:val="center"/>
      <w:textAlignment w:val="center"/>
    </w:pPr>
    <w:rPr>
      <w:rFonts w:eastAsia="Arial Unicode MS" w:cs="Times New Roman"/>
      <w:b/>
      <w:bCs/>
      <w:sz w:val="22"/>
      <w:szCs w:val="22"/>
      <w:lang w:val="ru-RU" w:eastAsia="ru-RU"/>
    </w:rPr>
  </w:style>
  <w:style w:type="paragraph" w:customStyle="1" w:styleId="Heading">
    <w:name w:val="Heading"/>
    <w:basedOn w:val="a"/>
    <w:next w:val="a5"/>
    <w:rsid w:val="00C53F25"/>
    <w:pPr>
      <w:widowControl/>
      <w:suppressAutoHyphens/>
      <w:autoSpaceDE/>
      <w:autoSpaceDN/>
      <w:adjustRightInd/>
      <w:ind w:firstLine="540"/>
      <w:jc w:val="center"/>
    </w:pPr>
    <w:rPr>
      <w:rFonts w:cs="Times New Roman"/>
      <w:b/>
      <w:caps/>
      <w:szCs w:val="20"/>
      <w:lang w:eastAsia="zh-CN"/>
    </w:rPr>
  </w:style>
  <w:style w:type="character" w:styleId="af6">
    <w:name w:val="Hyperlink"/>
    <w:uiPriority w:val="99"/>
    <w:unhideWhenUsed/>
    <w:rsid w:val="00C53F25"/>
    <w:rPr>
      <w:color w:val="0000FF"/>
      <w:u w:val="single"/>
    </w:rPr>
  </w:style>
  <w:style w:type="character" w:styleId="af7">
    <w:name w:val="FollowedHyperlink"/>
    <w:uiPriority w:val="99"/>
    <w:unhideWhenUsed/>
    <w:rsid w:val="00C53F25"/>
    <w:rPr>
      <w:color w:val="800080"/>
      <w:u w:val="single"/>
    </w:rPr>
  </w:style>
  <w:style w:type="paragraph" w:customStyle="1" w:styleId="12">
    <w:name w:val="Звичайний1"/>
    <w:rsid w:val="00C53F25"/>
    <w:pPr>
      <w:suppressAutoHyphens/>
      <w:autoSpaceDE w:val="0"/>
      <w:spacing w:after="0" w:line="240" w:lineRule="auto"/>
    </w:pPr>
    <w:rPr>
      <w:rFonts w:ascii="Times New Roman" w:eastAsia="Times New Roman" w:hAnsi="Times New Roman" w:cs="Times New Roman"/>
      <w:color w:val="000000"/>
      <w:kern w:val="1"/>
      <w:sz w:val="24"/>
      <w:szCs w:val="24"/>
      <w:lang w:val="ru-RU" w:eastAsia="zh-CN"/>
    </w:rPr>
  </w:style>
  <w:style w:type="table" w:styleId="af8">
    <w:name w:val="Table Grid"/>
    <w:basedOn w:val="a1"/>
    <w:rsid w:val="00C53F25"/>
    <w:pPr>
      <w:spacing w:after="0" w:line="240" w:lineRule="auto"/>
    </w:pPr>
    <w:rPr>
      <w:rFonts w:ascii="Times New Roman" w:eastAsia="Times New Roman" w:hAnsi="Times New Roman" w:cs="Times New Roman"/>
      <w:sz w:val="20"/>
      <w:szCs w:val="20"/>
      <w:lang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5">
    <w:name w:val="Надя2"/>
    <w:basedOn w:val="2"/>
    <w:rsid w:val="00C53F25"/>
    <w:pPr>
      <w:keepLines w:val="0"/>
      <w:widowControl/>
      <w:autoSpaceDE/>
      <w:autoSpaceDN/>
      <w:adjustRightInd/>
      <w:spacing w:before="360" w:after="240"/>
      <w:ind w:left="709" w:firstLine="0"/>
      <w:jc w:val="left"/>
    </w:pPr>
    <w:rPr>
      <w:rFonts w:ascii="Times New Roman" w:eastAsia="Times New Roman" w:hAnsi="Times New Roman" w:cs="Times New Roman"/>
      <w:color w:val="auto"/>
      <w:sz w:val="28"/>
      <w:szCs w:val="20"/>
    </w:rPr>
  </w:style>
  <w:style w:type="paragraph" w:styleId="af9">
    <w:name w:val="Document Map"/>
    <w:basedOn w:val="a"/>
    <w:link w:val="afa"/>
    <w:rsid w:val="00C53F25"/>
    <w:pPr>
      <w:widowControl/>
      <w:shd w:val="clear" w:color="auto" w:fill="000080"/>
      <w:autoSpaceDE/>
      <w:autoSpaceDN/>
      <w:adjustRightInd/>
      <w:ind w:firstLine="0"/>
    </w:pPr>
    <w:rPr>
      <w:rFonts w:ascii="Tahoma" w:hAnsi="Tahoma" w:cs="Tahoma"/>
      <w:sz w:val="20"/>
      <w:szCs w:val="20"/>
    </w:rPr>
  </w:style>
  <w:style w:type="character" w:customStyle="1" w:styleId="afa">
    <w:name w:val="Схема документа Знак"/>
    <w:basedOn w:val="a0"/>
    <w:link w:val="af9"/>
    <w:rsid w:val="00C53F25"/>
    <w:rPr>
      <w:rFonts w:ascii="Tahoma" w:eastAsia="Times New Roman" w:hAnsi="Tahoma" w:cs="Tahoma"/>
      <w:sz w:val="20"/>
      <w:szCs w:val="20"/>
      <w:shd w:val="clear" w:color="auto" w:fill="000080"/>
      <w:lang w:eastAsia="uk-UA"/>
    </w:rPr>
  </w:style>
  <w:style w:type="paragraph" w:customStyle="1" w:styleId="13">
    <w:name w:val="Знак Знак Знак1 Знак"/>
    <w:basedOn w:val="a"/>
    <w:rsid w:val="00C53F25"/>
    <w:pPr>
      <w:widowControl/>
      <w:autoSpaceDE/>
      <w:autoSpaceDN/>
      <w:adjustRightInd/>
      <w:ind w:firstLine="0"/>
      <w:jc w:val="left"/>
    </w:pPr>
    <w:rPr>
      <w:rFonts w:ascii="Verdana" w:hAnsi="Verdana" w:cs="Verdana"/>
      <w:sz w:val="20"/>
      <w:szCs w:val="20"/>
      <w:lang w:val="en-US" w:eastAsia="en-US"/>
    </w:rPr>
  </w:style>
  <w:style w:type="paragraph" w:customStyle="1" w:styleId="71">
    <w:name w:val="Знак Знак7 Знак Знак"/>
    <w:basedOn w:val="a"/>
    <w:rsid w:val="00C53F25"/>
    <w:pPr>
      <w:widowControl/>
      <w:autoSpaceDE/>
      <w:autoSpaceDN/>
      <w:adjustRightInd/>
      <w:ind w:firstLine="0"/>
      <w:jc w:val="left"/>
    </w:pPr>
    <w:rPr>
      <w:rFonts w:ascii="Verdana" w:hAnsi="Verdana" w:cs="Verdana"/>
      <w:sz w:val="20"/>
      <w:szCs w:val="20"/>
      <w:lang w:val="en-US" w:eastAsia="en-US"/>
    </w:rPr>
  </w:style>
  <w:style w:type="paragraph" w:customStyle="1" w:styleId="110">
    <w:name w:val="Знак Знак1 Знак Знак Знак Знак1 Знак Знак Знак Знак"/>
    <w:basedOn w:val="a"/>
    <w:rsid w:val="00C53F25"/>
    <w:pPr>
      <w:widowControl/>
      <w:shd w:val="clear" w:color="auto" w:fill="FFFFFF"/>
      <w:tabs>
        <w:tab w:val="left" w:pos="4500"/>
      </w:tabs>
      <w:autoSpaceDE/>
      <w:autoSpaceDN/>
      <w:adjustRightInd/>
      <w:spacing w:line="17" w:lineRule="atLeast"/>
      <w:ind w:firstLine="0"/>
      <w:jc w:val="left"/>
    </w:pPr>
    <w:rPr>
      <w:rFonts w:ascii="Verdana" w:hAnsi="Verdana" w:cs="Verdana"/>
      <w:sz w:val="20"/>
      <w:szCs w:val="20"/>
      <w:lang w:val="en-US" w:eastAsia="en-US"/>
    </w:rPr>
  </w:style>
  <w:style w:type="numbering" w:customStyle="1" w:styleId="14">
    <w:name w:val="Нет списка1"/>
    <w:next w:val="a2"/>
    <w:semiHidden/>
    <w:rsid w:val="00C53F25"/>
  </w:style>
  <w:style w:type="character" w:customStyle="1" w:styleId="15">
    <w:name w:val="Стиль1"/>
    <w:rsid w:val="00C53F25"/>
    <w:rPr>
      <w:i/>
    </w:rPr>
  </w:style>
  <w:style w:type="paragraph" w:styleId="afb">
    <w:name w:val="Plain Text"/>
    <w:basedOn w:val="a"/>
    <w:link w:val="afc"/>
    <w:rsid w:val="00C53F25"/>
    <w:pPr>
      <w:widowControl/>
      <w:autoSpaceDE/>
      <w:autoSpaceDN/>
      <w:adjustRightInd/>
      <w:ind w:firstLine="0"/>
      <w:jc w:val="left"/>
    </w:pPr>
    <w:rPr>
      <w:rFonts w:ascii="Courier New" w:hAnsi="Courier New"/>
      <w:sz w:val="20"/>
      <w:szCs w:val="20"/>
      <w:lang w:val="ru-RU" w:eastAsia="ru-RU"/>
    </w:rPr>
  </w:style>
  <w:style w:type="character" w:customStyle="1" w:styleId="afc">
    <w:name w:val="Текст Знак"/>
    <w:basedOn w:val="a0"/>
    <w:link w:val="afb"/>
    <w:rsid w:val="00C53F25"/>
    <w:rPr>
      <w:rFonts w:ascii="Courier New" w:eastAsia="Times New Roman" w:hAnsi="Courier New" w:cs="Courier New"/>
      <w:sz w:val="20"/>
      <w:szCs w:val="20"/>
      <w:lang w:val="ru-RU" w:eastAsia="ru-RU"/>
    </w:rPr>
  </w:style>
  <w:style w:type="paragraph" w:customStyle="1" w:styleId="western">
    <w:name w:val="western"/>
    <w:basedOn w:val="a"/>
    <w:rsid w:val="00C53F25"/>
    <w:pPr>
      <w:widowControl/>
      <w:autoSpaceDE/>
      <w:autoSpaceDN/>
      <w:adjustRightInd/>
      <w:spacing w:before="100" w:beforeAutospacing="1"/>
      <w:ind w:firstLine="0"/>
    </w:pPr>
    <w:rPr>
      <w:rFonts w:cs="Times New Roman"/>
      <w:color w:val="000000"/>
    </w:rPr>
  </w:style>
  <w:style w:type="paragraph" w:styleId="afd">
    <w:name w:val="Normal (Web)"/>
    <w:basedOn w:val="a"/>
    <w:uiPriority w:val="99"/>
    <w:unhideWhenUsed/>
    <w:rsid w:val="00C53F25"/>
    <w:pPr>
      <w:widowControl/>
      <w:autoSpaceDE/>
      <w:autoSpaceDN/>
      <w:adjustRightInd/>
      <w:spacing w:before="100" w:beforeAutospacing="1" w:after="119"/>
      <w:ind w:firstLine="0"/>
      <w:jc w:val="left"/>
    </w:pPr>
    <w:rPr>
      <w:rFonts w:cs="Times New Roman"/>
      <w:color w:val="000000"/>
      <w:sz w:val="24"/>
      <w:szCs w:val="24"/>
    </w:rPr>
  </w:style>
  <w:style w:type="paragraph" w:customStyle="1" w:styleId="afe">
    <w:name w:val="Основной текст"/>
    <w:basedOn w:val="a"/>
    <w:rsid w:val="00C53F25"/>
    <w:pPr>
      <w:widowControl/>
      <w:suppressAutoHyphens/>
      <w:autoSpaceDE/>
      <w:autoSpaceDN/>
      <w:adjustRightInd/>
      <w:ind w:firstLine="0"/>
    </w:pPr>
    <w:rPr>
      <w:rFonts w:cs="Times New Roman"/>
      <w:color w:val="00000A"/>
      <w:szCs w:val="20"/>
      <w:lang w:eastAsia="ru-RU"/>
    </w:rPr>
  </w:style>
  <w:style w:type="paragraph" w:customStyle="1" w:styleId="aff">
    <w:name w:val="Основной текст с отступом"/>
    <w:basedOn w:val="a"/>
    <w:rsid w:val="00C53F25"/>
    <w:pPr>
      <w:widowControl/>
      <w:suppressAutoHyphens/>
      <w:autoSpaceDE/>
      <w:autoSpaceDN/>
      <w:adjustRightInd/>
      <w:ind w:firstLine="0"/>
    </w:pPr>
    <w:rPr>
      <w:rFonts w:cs="Times New Roman"/>
      <w:color w:val="00000A"/>
      <w:szCs w:val="20"/>
      <w:lang w:val="ru-RU" w:eastAsia="ru-RU"/>
    </w:rPr>
  </w:style>
  <w:style w:type="paragraph" w:customStyle="1" w:styleId="aff0">
    <w:name w:val="Заглавие"/>
    <w:basedOn w:val="a"/>
    <w:qFormat/>
    <w:rsid w:val="00C53F25"/>
    <w:pPr>
      <w:widowControl/>
      <w:suppressAutoHyphens/>
      <w:autoSpaceDE/>
      <w:autoSpaceDN/>
      <w:adjustRightInd/>
      <w:ind w:firstLine="0"/>
      <w:jc w:val="center"/>
    </w:pPr>
    <w:rPr>
      <w:rFonts w:cs="Times New Roman"/>
      <w:color w:val="00000A"/>
      <w:szCs w:val="20"/>
      <w:lang w:eastAsia="ru-RU"/>
    </w:rPr>
  </w:style>
  <w:style w:type="numbering" w:customStyle="1" w:styleId="111">
    <w:name w:val="Немає списку11"/>
    <w:next w:val="a2"/>
    <w:semiHidden/>
    <w:rsid w:val="00C53F25"/>
  </w:style>
  <w:style w:type="character" w:customStyle="1" w:styleId="apple-converted-space">
    <w:name w:val="apple-converted-space"/>
    <w:rsid w:val="00C53F25"/>
  </w:style>
  <w:style w:type="numbering" w:customStyle="1" w:styleId="26">
    <w:name w:val="Немає списку2"/>
    <w:next w:val="a2"/>
    <w:uiPriority w:val="99"/>
    <w:semiHidden/>
    <w:unhideWhenUsed/>
    <w:rsid w:val="00EB6F74"/>
  </w:style>
  <w:style w:type="numbering" w:customStyle="1" w:styleId="120">
    <w:name w:val="Немає списку12"/>
    <w:next w:val="a2"/>
    <w:uiPriority w:val="99"/>
    <w:semiHidden/>
    <w:rsid w:val="00EB6F74"/>
  </w:style>
  <w:style w:type="numbering" w:customStyle="1" w:styleId="112">
    <w:name w:val="Нет списка11"/>
    <w:next w:val="a2"/>
    <w:semiHidden/>
    <w:rsid w:val="00EB6F74"/>
  </w:style>
  <w:style w:type="numbering" w:customStyle="1" w:styleId="1110">
    <w:name w:val="Немає списку111"/>
    <w:next w:val="a2"/>
    <w:semiHidden/>
    <w:rsid w:val="00EB6F74"/>
  </w:style>
  <w:style w:type="paragraph" w:customStyle="1" w:styleId="DecimalAligned">
    <w:name w:val="Decimal Aligned"/>
    <w:basedOn w:val="a"/>
    <w:uiPriority w:val="40"/>
    <w:qFormat/>
    <w:rsid w:val="005F13C4"/>
    <w:pPr>
      <w:widowControl/>
      <w:tabs>
        <w:tab w:val="decimal" w:pos="360"/>
      </w:tabs>
      <w:autoSpaceDE/>
      <w:autoSpaceDN/>
      <w:adjustRightInd/>
      <w:spacing w:after="200" w:line="276" w:lineRule="auto"/>
      <w:ind w:firstLine="0"/>
      <w:jc w:val="left"/>
    </w:pPr>
    <w:rPr>
      <w:rFonts w:asciiTheme="minorHAnsi" w:eastAsiaTheme="minorHAnsi" w:hAnsiTheme="minorHAnsi" w:cstheme="minorBidi"/>
      <w:sz w:val="22"/>
      <w:szCs w:val="22"/>
    </w:rPr>
  </w:style>
  <w:style w:type="paragraph" w:styleId="aff1">
    <w:name w:val="footnote text"/>
    <w:basedOn w:val="a"/>
    <w:link w:val="aff2"/>
    <w:uiPriority w:val="99"/>
    <w:unhideWhenUsed/>
    <w:rsid w:val="005F13C4"/>
    <w:pPr>
      <w:widowControl/>
      <w:autoSpaceDE/>
      <w:autoSpaceDN/>
      <w:adjustRightInd/>
      <w:ind w:firstLine="0"/>
      <w:jc w:val="left"/>
    </w:pPr>
    <w:rPr>
      <w:rFonts w:asciiTheme="minorHAnsi" w:eastAsiaTheme="minorEastAsia" w:hAnsiTheme="minorHAnsi" w:cstheme="minorBidi"/>
      <w:sz w:val="20"/>
      <w:szCs w:val="20"/>
    </w:rPr>
  </w:style>
  <w:style w:type="character" w:customStyle="1" w:styleId="aff2">
    <w:name w:val="Текст виноски Знак"/>
    <w:basedOn w:val="a0"/>
    <w:link w:val="aff1"/>
    <w:uiPriority w:val="99"/>
    <w:rsid w:val="005F13C4"/>
    <w:rPr>
      <w:rFonts w:eastAsiaTheme="minorEastAsia"/>
      <w:sz w:val="20"/>
      <w:szCs w:val="20"/>
      <w:lang w:eastAsia="uk-UA"/>
    </w:rPr>
  </w:style>
  <w:style w:type="character" w:styleId="aff3">
    <w:name w:val="Subtle Emphasis"/>
    <w:basedOn w:val="a0"/>
    <w:uiPriority w:val="19"/>
    <w:qFormat/>
    <w:rsid w:val="005F13C4"/>
    <w:rPr>
      <w:i/>
      <w:iCs/>
      <w:color w:val="7F7F7F" w:themeColor="text1" w:themeTint="80"/>
    </w:rPr>
  </w:style>
  <w:style w:type="table" w:styleId="250">
    <w:name w:val="Medium Shading 2 Accent 5"/>
    <w:basedOn w:val="a1"/>
    <w:uiPriority w:val="64"/>
    <w:rsid w:val="005F13C4"/>
    <w:pPr>
      <w:spacing w:after="0" w:line="240" w:lineRule="auto"/>
    </w:pPr>
    <w:rPr>
      <w:rFonts w:eastAsiaTheme="minorEastAsia"/>
      <w:lang w:eastAsia="uk-U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4">
    <w:name w:val="Placeholder Text"/>
    <w:basedOn w:val="a0"/>
    <w:uiPriority w:val="99"/>
    <w:semiHidden/>
    <w:rsid w:val="00E17FF5"/>
    <w:rPr>
      <w:color w:val="808080"/>
    </w:rPr>
  </w:style>
  <w:style w:type="numbering" w:customStyle="1" w:styleId="35">
    <w:name w:val="Немає списку3"/>
    <w:next w:val="a2"/>
    <w:uiPriority w:val="99"/>
    <w:semiHidden/>
    <w:rsid w:val="00B464C8"/>
  </w:style>
  <w:style w:type="paragraph" w:customStyle="1" w:styleId="113">
    <w:name w:val="Знак Знак Знак1 Знак1"/>
    <w:basedOn w:val="a"/>
    <w:rsid w:val="00B464C8"/>
    <w:pPr>
      <w:widowControl/>
      <w:autoSpaceDE/>
      <w:autoSpaceDN/>
      <w:adjustRightInd/>
      <w:ind w:firstLine="0"/>
      <w:jc w:val="left"/>
    </w:pPr>
    <w:rPr>
      <w:rFonts w:ascii="Verdana" w:hAnsi="Verdana" w:cs="Verdana"/>
      <w:sz w:val="20"/>
      <w:szCs w:val="20"/>
      <w:lang w:val="en-US" w:eastAsia="en-US"/>
    </w:rPr>
  </w:style>
  <w:style w:type="paragraph" w:customStyle="1" w:styleId="710">
    <w:name w:val="Знак Знак7 Знак Знак1"/>
    <w:basedOn w:val="a"/>
    <w:rsid w:val="00B464C8"/>
    <w:pPr>
      <w:widowControl/>
      <w:autoSpaceDE/>
      <w:autoSpaceDN/>
      <w:adjustRightInd/>
      <w:ind w:firstLine="0"/>
      <w:jc w:val="left"/>
    </w:pPr>
    <w:rPr>
      <w:rFonts w:ascii="Verdana" w:hAnsi="Verdana" w:cs="Verdana"/>
      <w:sz w:val="20"/>
      <w:szCs w:val="20"/>
      <w:lang w:val="en-US" w:eastAsia="en-US"/>
    </w:rPr>
  </w:style>
  <w:style w:type="paragraph" w:customStyle="1" w:styleId="1111">
    <w:name w:val="Знак Знак1 Знак Знак Знак Знак1 Знак Знак Знак Знак1"/>
    <w:basedOn w:val="a"/>
    <w:rsid w:val="00B464C8"/>
    <w:pPr>
      <w:widowControl/>
      <w:shd w:val="clear" w:color="auto" w:fill="FFFFFF"/>
      <w:tabs>
        <w:tab w:val="left" w:pos="4500"/>
      </w:tabs>
      <w:autoSpaceDE/>
      <w:autoSpaceDN/>
      <w:adjustRightInd/>
      <w:spacing w:line="17" w:lineRule="atLeast"/>
      <w:ind w:firstLine="0"/>
      <w:jc w:val="left"/>
    </w:pPr>
    <w:rPr>
      <w:rFonts w:ascii="Verdana" w:hAnsi="Verdana" w:cs="Verdana"/>
      <w:sz w:val="20"/>
      <w:szCs w:val="20"/>
      <w:lang w:val="en-US" w:eastAsia="en-US"/>
    </w:rPr>
  </w:style>
  <w:style w:type="numbering" w:customStyle="1" w:styleId="121">
    <w:name w:val="Нет списка12"/>
    <w:next w:val="a2"/>
    <w:semiHidden/>
    <w:rsid w:val="00B464C8"/>
  </w:style>
  <w:style w:type="numbering" w:customStyle="1" w:styleId="130">
    <w:name w:val="Немає списку13"/>
    <w:next w:val="a2"/>
    <w:semiHidden/>
    <w:rsid w:val="00B464C8"/>
  </w:style>
  <w:style w:type="paragraph" w:customStyle="1" w:styleId="aff5">
    <w:name w:val="Рисунки"/>
    <w:basedOn w:val="3"/>
    <w:link w:val="aff6"/>
    <w:qFormat/>
    <w:rsid w:val="0066402B"/>
    <w:pPr>
      <w:ind w:firstLine="708"/>
      <w:jc w:val="left"/>
    </w:pPr>
    <w:rPr>
      <w:b/>
      <w:bCs/>
    </w:rPr>
  </w:style>
  <w:style w:type="paragraph" w:customStyle="1" w:styleId="27">
    <w:name w:val="Рисунки2"/>
    <w:basedOn w:val="aff5"/>
    <w:link w:val="28"/>
    <w:qFormat/>
    <w:rsid w:val="0066402B"/>
  </w:style>
  <w:style w:type="character" w:customStyle="1" w:styleId="aff6">
    <w:name w:val="Рисунки Знак"/>
    <w:basedOn w:val="30"/>
    <w:link w:val="aff5"/>
    <w:rsid w:val="0066402B"/>
    <w:rPr>
      <w:rFonts w:ascii="Times New Roman" w:eastAsia="Times New Roman" w:hAnsi="Times New Roman" w:cs="Times New Roman"/>
      <w:b/>
      <w:bCs/>
      <w:sz w:val="28"/>
      <w:szCs w:val="20"/>
      <w:lang w:eastAsia="ru-RU"/>
    </w:rPr>
  </w:style>
  <w:style w:type="character" w:customStyle="1" w:styleId="28">
    <w:name w:val="Рисунки2 Знак"/>
    <w:basedOn w:val="aff6"/>
    <w:link w:val="27"/>
    <w:rsid w:val="0066402B"/>
    <w:rPr>
      <w:rFonts w:ascii="Times New Roman" w:eastAsia="Times New Roman" w:hAnsi="Times New Roman" w:cs="Times New Roman"/>
      <w:b/>
      <w:bCs/>
      <w:sz w:val="28"/>
      <w:szCs w:val="20"/>
      <w:lang w:eastAsia="ru-RU"/>
    </w:rPr>
  </w:style>
  <w:style w:type="numbering" w:customStyle="1" w:styleId="41">
    <w:name w:val="Немає списку4"/>
    <w:next w:val="a2"/>
    <w:uiPriority w:val="99"/>
    <w:semiHidden/>
    <w:rsid w:val="00A47619"/>
  </w:style>
  <w:style w:type="table" w:customStyle="1" w:styleId="16">
    <w:name w:val="Сітка таблиці1"/>
    <w:basedOn w:val="a1"/>
    <w:next w:val="af8"/>
    <w:rsid w:val="00A47619"/>
    <w:pPr>
      <w:spacing w:after="0" w:line="240" w:lineRule="auto"/>
    </w:pPr>
    <w:rPr>
      <w:rFonts w:ascii="Times New Roman" w:eastAsia="Times New Roman" w:hAnsi="Times New Roman" w:cs="Times New Roman"/>
      <w:sz w:val="20"/>
      <w:szCs w:val="20"/>
      <w:lang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7">
    <w:name w:val="Знак Знак Знак1 Знак"/>
    <w:basedOn w:val="a"/>
    <w:rsid w:val="00A47619"/>
    <w:pPr>
      <w:widowControl/>
      <w:autoSpaceDE/>
      <w:autoSpaceDN/>
      <w:adjustRightInd/>
      <w:ind w:firstLine="0"/>
      <w:jc w:val="left"/>
    </w:pPr>
    <w:rPr>
      <w:rFonts w:ascii="Verdana" w:hAnsi="Verdana" w:cs="Verdana"/>
      <w:sz w:val="20"/>
      <w:szCs w:val="20"/>
      <w:lang w:val="en-US" w:eastAsia="en-US"/>
    </w:rPr>
  </w:style>
  <w:style w:type="paragraph" w:customStyle="1" w:styleId="72">
    <w:name w:val="Знак Знак7 Знак Знак"/>
    <w:basedOn w:val="a"/>
    <w:rsid w:val="00A47619"/>
    <w:pPr>
      <w:widowControl/>
      <w:autoSpaceDE/>
      <w:autoSpaceDN/>
      <w:adjustRightInd/>
      <w:ind w:firstLine="0"/>
      <w:jc w:val="left"/>
    </w:pPr>
    <w:rPr>
      <w:rFonts w:ascii="Verdana" w:hAnsi="Verdana" w:cs="Verdana"/>
      <w:sz w:val="20"/>
      <w:szCs w:val="20"/>
      <w:lang w:val="en-US" w:eastAsia="en-US"/>
    </w:rPr>
  </w:style>
  <w:style w:type="paragraph" w:customStyle="1" w:styleId="114">
    <w:name w:val="Знак Знак1 Знак Знак Знак Знак1 Знак Знак Знак Знак"/>
    <w:basedOn w:val="a"/>
    <w:rsid w:val="00A47619"/>
    <w:pPr>
      <w:widowControl/>
      <w:shd w:val="clear" w:color="auto" w:fill="FFFFFF"/>
      <w:tabs>
        <w:tab w:val="left" w:pos="4500"/>
      </w:tabs>
      <w:autoSpaceDE/>
      <w:autoSpaceDN/>
      <w:adjustRightInd/>
      <w:spacing w:line="17" w:lineRule="atLeast"/>
      <w:ind w:firstLine="0"/>
      <w:jc w:val="left"/>
    </w:pPr>
    <w:rPr>
      <w:rFonts w:ascii="Verdana" w:hAnsi="Verdana" w:cs="Verdana"/>
      <w:sz w:val="20"/>
      <w:szCs w:val="20"/>
      <w:lang w:val="en-US" w:eastAsia="en-US"/>
    </w:rPr>
  </w:style>
  <w:style w:type="numbering" w:customStyle="1" w:styleId="131">
    <w:name w:val="Нет списка13"/>
    <w:next w:val="a2"/>
    <w:semiHidden/>
    <w:rsid w:val="00A47619"/>
  </w:style>
  <w:style w:type="numbering" w:customStyle="1" w:styleId="140">
    <w:name w:val="Немає списку14"/>
    <w:next w:val="a2"/>
    <w:semiHidden/>
    <w:rsid w:val="00A47619"/>
  </w:style>
  <w:style w:type="numbering" w:customStyle="1" w:styleId="51">
    <w:name w:val="Немає списку5"/>
    <w:next w:val="a2"/>
    <w:uiPriority w:val="99"/>
    <w:semiHidden/>
    <w:rsid w:val="004F7502"/>
  </w:style>
  <w:style w:type="table" w:customStyle="1" w:styleId="29">
    <w:name w:val="Сітка таблиці2"/>
    <w:basedOn w:val="a1"/>
    <w:next w:val="af8"/>
    <w:rsid w:val="004F7502"/>
    <w:pPr>
      <w:spacing w:after="0" w:line="240" w:lineRule="auto"/>
    </w:pPr>
    <w:rPr>
      <w:rFonts w:ascii="Times New Roman" w:eastAsia="Times New Roman" w:hAnsi="Times New Roman" w:cs="Times New Roman"/>
      <w:sz w:val="20"/>
      <w:szCs w:val="20"/>
      <w:lang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41">
    <w:name w:val="Нет списка14"/>
    <w:next w:val="a2"/>
    <w:semiHidden/>
    <w:rsid w:val="004F7502"/>
  </w:style>
  <w:style w:type="numbering" w:customStyle="1" w:styleId="150">
    <w:name w:val="Немає списку15"/>
    <w:next w:val="a2"/>
    <w:semiHidden/>
    <w:rsid w:val="004F7502"/>
  </w:style>
  <w:style w:type="paragraph" w:styleId="aff7">
    <w:name w:val="List Paragraph"/>
    <w:basedOn w:val="a"/>
    <w:uiPriority w:val="34"/>
    <w:qFormat/>
    <w:rsid w:val="00E44D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453">
      <w:bodyDiv w:val="1"/>
      <w:marLeft w:val="0"/>
      <w:marRight w:val="0"/>
      <w:marTop w:val="0"/>
      <w:marBottom w:val="0"/>
      <w:divBdr>
        <w:top w:val="none" w:sz="0" w:space="0" w:color="auto"/>
        <w:left w:val="none" w:sz="0" w:space="0" w:color="auto"/>
        <w:bottom w:val="none" w:sz="0" w:space="0" w:color="auto"/>
        <w:right w:val="none" w:sz="0" w:space="0" w:color="auto"/>
      </w:divBdr>
    </w:div>
    <w:div w:id="27921134">
      <w:bodyDiv w:val="1"/>
      <w:marLeft w:val="0"/>
      <w:marRight w:val="0"/>
      <w:marTop w:val="0"/>
      <w:marBottom w:val="0"/>
      <w:divBdr>
        <w:top w:val="none" w:sz="0" w:space="0" w:color="auto"/>
        <w:left w:val="none" w:sz="0" w:space="0" w:color="auto"/>
        <w:bottom w:val="none" w:sz="0" w:space="0" w:color="auto"/>
        <w:right w:val="none" w:sz="0" w:space="0" w:color="auto"/>
      </w:divBdr>
    </w:div>
    <w:div w:id="107242429">
      <w:bodyDiv w:val="1"/>
      <w:marLeft w:val="0"/>
      <w:marRight w:val="0"/>
      <w:marTop w:val="0"/>
      <w:marBottom w:val="0"/>
      <w:divBdr>
        <w:top w:val="none" w:sz="0" w:space="0" w:color="auto"/>
        <w:left w:val="none" w:sz="0" w:space="0" w:color="auto"/>
        <w:bottom w:val="none" w:sz="0" w:space="0" w:color="auto"/>
        <w:right w:val="none" w:sz="0" w:space="0" w:color="auto"/>
      </w:divBdr>
    </w:div>
    <w:div w:id="112284420">
      <w:bodyDiv w:val="1"/>
      <w:marLeft w:val="0"/>
      <w:marRight w:val="0"/>
      <w:marTop w:val="0"/>
      <w:marBottom w:val="0"/>
      <w:divBdr>
        <w:top w:val="none" w:sz="0" w:space="0" w:color="auto"/>
        <w:left w:val="none" w:sz="0" w:space="0" w:color="auto"/>
        <w:bottom w:val="none" w:sz="0" w:space="0" w:color="auto"/>
        <w:right w:val="none" w:sz="0" w:space="0" w:color="auto"/>
      </w:divBdr>
    </w:div>
    <w:div w:id="200872147">
      <w:bodyDiv w:val="1"/>
      <w:marLeft w:val="0"/>
      <w:marRight w:val="0"/>
      <w:marTop w:val="0"/>
      <w:marBottom w:val="0"/>
      <w:divBdr>
        <w:top w:val="none" w:sz="0" w:space="0" w:color="auto"/>
        <w:left w:val="none" w:sz="0" w:space="0" w:color="auto"/>
        <w:bottom w:val="none" w:sz="0" w:space="0" w:color="auto"/>
        <w:right w:val="none" w:sz="0" w:space="0" w:color="auto"/>
      </w:divBdr>
    </w:div>
    <w:div w:id="268122020">
      <w:bodyDiv w:val="1"/>
      <w:marLeft w:val="0"/>
      <w:marRight w:val="0"/>
      <w:marTop w:val="0"/>
      <w:marBottom w:val="0"/>
      <w:divBdr>
        <w:top w:val="none" w:sz="0" w:space="0" w:color="auto"/>
        <w:left w:val="none" w:sz="0" w:space="0" w:color="auto"/>
        <w:bottom w:val="none" w:sz="0" w:space="0" w:color="auto"/>
        <w:right w:val="none" w:sz="0" w:space="0" w:color="auto"/>
      </w:divBdr>
    </w:div>
    <w:div w:id="373045920">
      <w:bodyDiv w:val="1"/>
      <w:marLeft w:val="0"/>
      <w:marRight w:val="0"/>
      <w:marTop w:val="0"/>
      <w:marBottom w:val="0"/>
      <w:divBdr>
        <w:top w:val="none" w:sz="0" w:space="0" w:color="auto"/>
        <w:left w:val="none" w:sz="0" w:space="0" w:color="auto"/>
        <w:bottom w:val="none" w:sz="0" w:space="0" w:color="auto"/>
        <w:right w:val="none" w:sz="0" w:space="0" w:color="auto"/>
      </w:divBdr>
    </w:div>
    <w:div w:id="404182406">
      <w:bodyDiv w:val="1"/>
      <w:marLeft w:val="0"/>
      <w:marRight w:val="0"/>
      <w:marTop w:val="0"/>
      <w:marBottom w:val="0"/>
      <w:divBdr>
        <w:top w:val="none" w:sz="0" w:space="0" w:color="auto"/>
        <w:left w:val="none" w:sz="0" w:space="0" w:color="auto"/>
        <w:bottom w:val="none" w:sz="0" w:space="0" w:color="auto"/>
        <w:right w:val="none" w:sz="0" w:space="0" w:color="auto"/>
      </w:divBdr>
    </w:div>
    <w:div w:id="482937602">
      <w:bodyDiv w:val="1"/>
      <w:marLeft w:val="0"/>
      <w:marRight w:val="0"/>
      <w:marTop w:val="0"/>
      <w:marBottom w:val="0"/>
      <w:divBdr>
        <w:top w:val="none" w:sz="0" w:space="0" w:color="auto"/>
        <w:left w:val="none" w:sz="0" w:space="0" w:color="auto"/>
        <w:bottom w:val="none" w:sz="0" w:space="0" w:color="auto"/>
        <w:right w:val="none" w:sz="0" w:space="0" w:color="auto"/>
      </w:divBdr>
    </w:div>
    <w:div w:id="586109886">
      <w:bodyDiv w:val="1"/>
      <w:marLeft w:val="0"/>
      <w:marRight w:val="0"/>
      <w:marTop w:val="0"/>
      <w:marBottom w:val="0"/>
      <w:divBdr>
        <w:top w:val="none" w:sz="0" w:space="0" w:color="auto"/>
        <w:left w:val="none" w:sz="0" w:space="0" w:color="auto"/>
        <w:bottom w:val="none" w:sz="0" w:space="0" w:color="auto"/>
        <w:right w:val="none" w:sz="0" w:space="0" w:color="auto"/>
      </w:divBdr>
    </w:div>
    <w:div w:id="766584073">
      <w:bodyDiv w:val="1"/>
      <w:marLeft w:val="0"/>
      <w:marRight w:val="0"/>
      <w:marTop w:val="0"/>
      <w:marBottom w:val="0"/>
      <w:divBdr>
        <w:top w:val="none" w:sz="0" w:space="0" w:color="auto"/>
        <w:left w:val="none" w:sz="0" w:space="0" w:color="auto"/>
        <w:bottom w:val="none" w:sz="0" w:space="0" w:color="auto"/>
        <w:right w:val="none" w:sz="0" w:space="0" w:color="auto"/>
      </w:divBdr>
    </w:div>
    <w:div w:id="912351443">
      <w:bodyDiv w:val="1"/>
      <w:marLeft w:val="0"/>
      <w:marRight w:val="0"/>
      <w:marTop w:val="0"/>
      <w:marBottom w:val="0"/>
      <w:divBdr>
        <w:top w:val="none" w:sz="0" w:space="0" w:color="auto"/>
        <w:left w:val="none" w:sz="0" w:space="0" w:color="auto"/>
        <w:bottom w:val="none" w:sz="0" w:space="0" w:color="auto"/>
        <w:right w:val="none" w:sz="0" w:space="0" w:color="auto"/>
      </w:divBdr>
    </w:div>
    <w:div w:id="958610800">
      <w:bodyDiv w:val="1"/>
      <w:marLeft w:val="0"/>
      <w:marRight w:val="0"/>
      <w:marTop w:val="0"/>
      <w:marBottom w:val="0"/>
      <w:divBdr>
        <w:top w:val="none" w:sz="0" w:space="0" w:color="auto"/>
        <w:left w:val="none" w:sz="0" w:space="0" w:color="auto"/>
        <w:bottom w:val="none" w:sz="0" w:space="0" w:color="auto"/>
        <w:right w:val="none" w:sz="0" w:space="0" w:color="auto"/>
      </w:divBdr>
    </w:div>
    <w:div w:id="1055201297">
      <w:bodyDiv w:val="1"/>
      <w:marLeft w:val="0"/>
      <w:marRight w:val="0"/>
      <w:marTop w:val="0"/>
      <w:marBottom w:val="0"/>
      <w:divBdr>
        <w:top w:val="none" w:sz="0" w:space="0" w:color="auto"/>
        <w:left w:val="none" w:sz="0" w:space="0" w:color="auto"/>
        <w:bottom w:val="none" w:sz="0" w:space="0" w:color="auto"/>
        <w:right w:val="none" w:sz="0" w:space="0" w:color="auto"/>
      </w:divBdr>
    </w:div>
    <w:div w:id="1342661139">
      <w:bodyDiv w:val="1"/>
      <w:marLeft w:val="0"/>
      <w:marRight w:val="0"/>
      <w:marTop w:val="0"/>
      <w:marBottom w:val="0"/>
      <w:divBdr>
        <w:top w:val="none" w:sz="0" w:space="0" w:color="auto"/>
        <w:left w:val="none" w:sz="0" w:space="0" w:color="auto"/>
        <w:bottom w:val="none" w:sz="0" w:space="0" w:color="auto"/>
        <w:right w:val="none" w:sz="0" w:space="0" w:color="auto"/>
      </w:divBdr>
    </w:div>
    <w:div w:id="1351838821">
      <w:bodyDiv w:val="1"/>
      <w:marLeft w:val="0"/>
      <w:marRight w:val="0"/>
      <w:marTop w:val="0"/>
      <w:marBottom w:val="0"/>
      <w:divBdr>
        <w:top w:val="none" w:sz="0" w:space="0" w:color="auto"/>
        <w:left w:val="none" w:sz="0" w:space="0" w:color="auto"/>
        <w:bottom w:val="none" w:sz="0" w:space="0" w:color="auto"/>
        <w:right w:val="none" w:sz="0" w:space="0" w:color="auto"/>
      </w:divBdr>
    </w:div>
    <w:div w:id="1380280939">
      <w:bodyDiv w:val="1"/>
      <w:marLeft w:val="0"/>
      <w:marRight w:val="0"/>
      <w:marTop w:val="0"/>
      <w:marBottom w:val="0"/>
      <w:divBdr>
        <w:top w:val="none" w:sz="0" w:space="0" w:color="auto"/>
        <w:left w:val="none" w:sz="0" w:space="0" w:color="auto"/>
        <w:bottom w:val="none" w:sz="0" w:space="0" w:color="auto"/>
        <w:right w:val="none" w:sz="0" w:space="0" w:color="auto"/>
      </w:divBdr>
    </w:div>
    <w:div w:id="1478112399">
      <w:bodyDiv w:val="1"/>
      <w:marLeft w:val="0"/>
      <w:marRight w:val="0"/>
      <w:marTop w:val="0"/>
      <w:marBottom w:val="0"/>
      <w:divBdr>
        <w:top w:val="none" w:sz="0" w:space="0" w:color="auto"/>
        <w:left w:val="none" w:sz="0" w:space="0" w:color="auto"/>
        <w:bottom w:val="none" w:sz="0" w:space="0" w:color="auto"/>
        <w:right w:val="none" w:sz="0" w:space="0" w:color="auto"/>
      </w:divBdr>
    </w:div>
    <w:div w:id="1517772719">
      <w:bodyDiv w:val="1"/>
      <w:marLeft w:val="0"/>
      <w:marRight w:val="0"/>
      <w:marTop w:val="0"/>
      <w:marBottom w:val="0"/>
      <w:divBdr>
        <w:top w:val="none" w:sz="0" w:space="0" w:color="auto"/>
        <w:left w:val="none" w:sz="0" w:space="0" w:color="auto"/>
        <w:bottom w:val="none" w:sz="0" w:space="0" w:color="auto"/>
        <w:right w:val="none" w:sz="0" w:space="0" w:color="auto"/>
      </w:divBdr>
    </w:div>
    <w:div w:id="1547452401">
      <w:bodyDiv w:val="1"/>
      <w:marLeft w:val="0"/>
      <w:marRight w:val="0"/>
      <w:marTop w:val="0"/>
      <w:marBottom w:val="0"/>
      <w:divBdr>
        <w:top w:val="none" w:sz="0" w:space="0" w:color="auto"/>
        <w:left w:val="none" w:sz="0" w:space="0" w:color="auto"/>
        <w:bottom w:val="none" w:sz="0" w:space="0" w:color="auto"/>
        <w:right w:val="none" w:sz="0" w:space="0" w:color="auto"/>
      </w:divBdr>
    </w:div>
    <w:div w:id="1672220865">
      <w:bodyDiv w:val="1"/>
      <w:marLeft w:val="0"/>
      <w:marRight w:val="0"/>
      <w:marTop w:val="0"/>
      <w:marBottom w:val="0"/>
      <w:divBdr>
        <w:top w:val="none" w:sz="0" w:space="0" w:color="auto"/>
        <w:left w:val="none" w:sz="0" w:space="0" w:color="auto"/>
        <w:bottom w:val="none" w:sz="0" w:space="0" w:color="auto"/>
        <w:right w:val="none" w:sz="0" w:space="0" w:color="auto"/>
      </w:divBdr>
    </w:div>
    <w:div w:id="1693265313">
      <w:bodyDiv w:val="1"/>
      <w:marLeft w:val="0"/>
      <w:marRight w:val="0"/>
      <w:marTop w:val="0"/>
      <w:marBottom w:val="0"/>
      <w:divBdr>
        <w:top w:val="none" w:sz="0" w:space="0" w:color="auto"/>
        <w:left w:val="none" w:sz="0" w:space="0" w:color="auto"/>
        <w:bottom w:val="none" w:sz="0" w:space="0" w:color="auto"/>
        <w:right w:val="none" w:sz="0" w:space="0" w:color="auto"/>
      </w:divBdr>
    </w:div>
    <w:div w:id="1846430697">
      <w:bodyDiv w:val="1"/>
      <w:marLeft w:val="0"/>
      <w:marRight w:val="0"/>
      <w:marTop w:val="0"/>
      <w:marBottom w:val="0"/>
      <w:divBdr>
        <w:top w:val="none" w:sz="0" w:space="0" w:color="auto"/>
        <w:left w:val="none" w:sz="0" w:space="0" w:color="auto"/>
        <w:bottom w:val="none" w:sz="0" w:space="0" w:color="auto"/>
        <w:right w:val="none" w:sz="0" w:space="0" w:color="auto"/>
      </w:divBdr>
    </w:div>
    <w:div w:id="1968853414">
      <w:bodyDiv w:val="1"/>
      <w:marLeft w:val="0"/>
      <w:marRight w:val="0"/>
      <w:marTop w:val="0"/>
      <w:marBottom w:val="0"/>
      <w:divBdr>
        <w:top w:val="none" w:sz="0" w:space="0" w:color="auto"/>
        <w:left w:val="none" w:sz="0" w:space="0" w:color="auto"/>
        <w:bottom w:val="none" w:sz="0" w:space="0" w:color="auto"/>
        <w:right w:val="none" w:sz="0" w:space="0" w:color="auto"/>
      </w:divBdr>
    </w:div>
    <w:div w:id="201853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footnotes" Target="footnotes.xml"/><Relationship Id="rId12" Type="http://schemas.openxmlformats.org/officeDocument/2006/relationships/image" Target="media/image2.wmf"/><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fontTable" Target="fontTable.xml"/><Relationship Id="rId10" Type="http://schemas.openxmlformats.org/officeDocument/2006/relationships/image" Target="media/image1.wmf"/><Relationship Id="rId19" Type="http://schemas.openxmlformats.org/officeDocument/2006/relationships/image" Target="media/image6.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E47128-6986-4860-B377-ACC4FDE5B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3405</TotalTime>
  <Pages>109</Pages>
  <Words>113463</Words>
  <Characters>64675</Characters>
  <Application>Microsoft Office Word</Application>
  <DocSecurity>0</DocSecurity>
  <Lines>538</Lines>
  <Paragraphs>355</Paragraphs>
  <ScaleCrop>false</ScaleCrop>
  <HeadingPairs>
    <vt:vector size="2" baseType="variant">
      <vt:variant>
        <vt:lpstr>Назва</vt:lpstr>
      </vt:variant>
      <vt:variant>
        <vt:i4>1</vt:i4>
      </vt:variant>
    </vt:vector>
  </HeadingPairs>
  <TitlesOfParts>
    <vt:vector size="1" baseType="lpstr">
      <vt:lpstr/>
    </vt:vector>
  </TitlesOfParts>
  <Company>ндпи</Company>
  <LinksUpToDate>false</LinksUpToDate>
  <CharactersWithSpaces>177783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bhd</dc:creator>
  <cp:keywords/>
  <dc:description/>
  <cp:lastModifiedBy>bhd</cp:lastModifiedBy>
  <cp:revision>30</cp:revision>
  <cp:lastPrinted>2016-08-11T13:32:00Z</cp:lastPrinted>
  <dcterms:created xsi:type="dcterms:W3CDTF">2016-08-09T06:51:00Z</dcterms:created>
  <dcterms:modified xsi:type="dcterms:W3CDTF">2016-08-12T12:55:00Z</dcterms:modified>
</cp:coreProperties>
</file>